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rPr>
        <mc:AlternateContent>
          <mc:Choice Requires="wpg">
            <w:drawing>
              <wp:anchor distT="0" distB="0" distL="114300" distR="114300" simplePos="0" relativeHeight="251657216" behindDoc="0" locked="0" layoutInCell="1" allowOverlap="1" wp14:anchorId="7BEB517B" wp14:editId="5DACE781">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w:pict>
              <v:group w14:anchorId="6FE64A5F" id="Groupe 1" o:spid="_x0000_s1026" style="position:absolute;margin-left:-9.35pt;margin-top:9.35pt;width:473.5pt;height:54.8pt;z-index:251657216;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 xml:space="preserve">Doctorant : </w:t>
      </w:r>
      <w:r w:rsidRPr="00B51886">
        <w:rPr>
          <w:b/>
          <w:sz w:val="28"/>
        </w:rPr>
        <w:t>Silun Z</w:t>
      </w:r>
      <w:r w:rsidR="005267C4" w:rsidRPr="00B51886">
        <w:rPr>
          <w:b/>
          <w:sz w:val="28"/>
        </w:rPr>
        <w:t>hang</w:t>
      </w:r>
    </w:p>
    <w:p w14:paraId="7165E598" w14:textId="2F4F448D" w:rsidR="00694478" w:rsidRPr="00481ECF" w:rsidRDefault="00694478" w:rsidP="00AB4ED9">
      <w:pPr>
        <w:spacing w:line="360" w:lineRule="auto"/>
        <w:jc w:val="right"/>
        <w:rPr>
          <w:sz w:val="28"/>
        </w:rPr>
      </w:pPr>
      <w:r w:rsidRPr="00481ECF">
        <w:rPr>
          <w:sz w:val="28"/>
        </w:rPr>
        <w:t xml:space="preserve">Directeur de thèse : </w:t>
      </w:r>
      <w:r w:rsidRPr="00B51886">
        <w:rPr>
          <w:b/>
          <w:sz w:val="28"/>
        </w:rPr>
        <w:t>Miha</w:t>
      </w:r>
      <w:r w:rsidR="00007EB0" w:rsidRPr="00B51886">
        <w:rPr>
          <w:b/>
          <w:sz w:val="28"/>
        </w:rPr>
        <w:t>ï</w:t>
      </w:r>
      <w:r w:rsidRPr="00B51886">
        <w:rPr>
          <w:b/>
          <w:sz w:val="28"/>
        </w:rPr>
        <w:t xml:space="preserve"> Arghir</w:t>
      </w:r>
      <w:r w:rsidRPr="00481ECF">
        <w:rPr>
          <w:sz w:val="28"/>
        </w:rPr>
        <w:t xml:space="preserve"> (Pprime)</w:t>
      </w:r>
    </w:p>
    <w:p w14:paraId="6D25DBDF" w14:textId="17089655" w:rsidR="00694478" w:rsidRDefault="00694478" w:rsidP="00AB4ED9">
      <w:pPr>
        <w:spacing w:line="360" w:lineRule="auto"/>
        <w:jc w:val="right"/>
        <w:rPr>
          <w:sz w:val="28"/>
        </w:rPr>
      </w:pPr>
      <w:r w:rsidRPr="00481ECF">
        <w:rPr>
          <w:sz w:val="28"/>
        </w:rPr>
        <w:t xml:space="preserve">Encadrant industriel : </w:t>
      </w:r>
      <w:r w:rsidRPr="00B51886">
        <w:rPr>
          <w:b/>
          <w:sz w:val="28"/>
        </w:rPr>
        <w:t>Mohamed-Amine Hassini</w:t>
      </w:r>
      <w:r w:rsidRPr="00481ECF">
        <w:rPr>
          <w:sz w:val="28"/>
        </w:rPr>
        <w:t xml:space="preserve"> (EDF</w:t>
      </w:r>
      <w:r w:rsidR="009E0D01">
        <w:rPr>
          <w:sz w:val="28"/>
        </w:rPr>
        <w:t xml:space="preserve"> R&amp;D</w:t>
      </w:r>
      <w:r w:rsidRPr="00481ECF">
        <w:rPr>
          <w:sz w:val="28"/>
        </w:rPr>
        <w:t>)</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6612312"/>
      <w:r w:rsidRPr="0065054C">
        <w:lastRenderedPageBreak/>
        <w:t>Résumé</w:t>
      </w:r>
      <w:bookmarkEnd w:id="0"/>
    </w:p>
    <w:p w14:paraId="3F365960" w14:textId="5FEC2D55" w:rsidR="004D2AB6" w:rsidRDefault="00604E07" w:rsidP="00EA013C">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5F0F94">
        <w:rPr>
          <w:rFonts w:asciiTheme="minorHAnsi" w:eastAsiaTheme="minorEastAsia" w:hAnsiTheme="minorHAnsi" w:cstheme="minorBidi"/>
          <w:sz w:val="22"/>
          <w:szCs w:val="22"/>
          <w:lang w:eastAsia="en-US" w:bidi="en-US"/>
        </w:rPr>
        <w:t xml:space="preserve"> du</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w:t>
      </w:r>
      <w:r w:rsidR="00AB182C">
        <w:rPr>
          <w:rFonts w:asciiTheme="minorHAnsi" w:eastAsiaTheme="minorEastAsia" w:hAnsiTheme="minorHAnsi" w:cstheme="minorBidi"/>
          <w:sz w:val="22"/>
          <w:szCs w:val="22"/>
          <w:lang w:eastAsia="en-US" w:bidi="en-US"/>
        </w:rPr>
        <w:t xml:space="preserve">es </w:t>
      </w:r>
      <w:r w:rsidR="0096766E">
        <w:rPr>
          <w:rFonts w:asciiTheme="minorHAnsi" w:eastAsiaTheme="minorEastAsia" w:hAnsiTheme="minorHAnsi" w:cstheme="minorBidi"/>
          <w:sz w:val="22"/>
          <w:szCs w:val="22"/>
          <w:lang w:eastAsia="en-US" w:bidi="en-US"/>
        </w:rPr>
        <w:t>influence</w:t>
      </w:r>
      <w:r w:rsidR="00AB182C">
        <w:rPr>
          <w:rFonts w:asciiTheme="minorHAnsi" w:eastAsiaTheme="minorEastAsia" w:hAnsiTheme="minorHAnsi" w:cstheme="minorBidi"/>
          <w:sz w:val="22"/>
          <w:szCs w:val="22"/>
          <w:lang w:eastAsia="en-US" w:bidi="en-US"/>
        </w:rPr>
        <w:t>s</w:t>
      </w:r>
      <w:r w:rsidR="0096766E">
        <w:rPr>
          <w:rFonts w:asciiTheme="minorHAnsi" w:eastAsiaTheme="minorEastAsia" w:hAnsiTheme="minorHAnsi" w:cstheme="minorBidi"/>
          <w:sz w:val="22"/>
          <w:szCs w:val="22"/>
          <w:lang w:eastAsia="en-US" w:bidi="en-US"/>
        </w:rPr>
        <w:t xml:space="preserv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w:t>
      </w:r>
      <w:r w:rsidR="00AB182C">
        <w:rPr>
          <w:rFonts w:asciiTheme="minorHAnsi" w:eastAsiaTheme="minorEastAsia" w:hAnsiTheme="minorHAnsi" w:cstheme="minorBidi"/>
          <w:sz w:val="22"/>
          <w:szCs w:val="22"/>
          <w:lang w:eastAsia="en-US" w:bidi="en-US"/>
        </w:rPr>
        <w:t>e sont</w:t>
      </w:r>
      <w:r w:rsidR="00D9561D">
        <w:rPr>
          <w:rFonts w:asciiTheme="minorHAnsi" w:eastAsiaTheme="minorEastAsia" w:hAnsiTheme="minorHAnsi" w:cstheme="minorBidi"/>
          <w:sz w:val="22"/>
          <w:szCs w:val="22"/>
          <w:lang w:eastAsia="en-US" w:bidi="en-US"/>
        </w:rPr>
        <w:t xml:space="preserve"> pas </w:t>
      </w:r>
      <w:r w:rsidR="007841C1">
        <w:rPr>
          <w:rFonts w:asciiTheme="minorHAnsi" w:eastAsiaTheme="minorEastAsia" w:hAnsiTheme="minorHAnsi" w:cstheme="minorBidi"/>
          <w:sz w:val="22"/>
          <w:szCs w:val="22"/>
          <w:lang w:eastAsia="en-US" w:bidi="en-US"/>
        </w:rPr>
        <w:t>nuisibles</w:t>
      </w:r>
      <w:r w:rsidR="00D9561D">
        <w:rPr>
          <w:rFonts w:asciiTheme="minorHAnsi" w:eastAsiaTheme="minorEastAsia" w:hAnsiTheme="minorHAnsi" w:cstheme="minorBidi"/>
          <w:sz w:val="22"/>
          <w:szCs w:val="22"/>
          <w:lang w:eastAsia="en-US" w:bidi="en-US"/>
        </w:rPr>
        <w:t xml:space="preserv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5F0F94">
        <w:rPr>
          <w:rFonts w:asciiTheme="minorHAnsi" w:eastAsiaTheme="minorEastAsia" w:hAnsiTheme="minorHAnsi" w:cstheme="minorBidi"/>
          <w:sz w:val="22"/>
          <w:szCs w:val="22"/>
          <w:lang w:eastAsia="en-US" w:bidi="en-US"/>
        </w:rPr>
        <w:t>dynamique du rotor devient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l’effet Morton</w:t>
      </w:r>
      <w:r w:rsidR="00AB182C">
        <w:rPr>
          <w:rFonts w:asciiTheme="minorHAnsi" w:eastAsiaTheme="minorEastAsia" w:hAnsiTheme="minorHAnsi" w:cstheme="minorBidi"/>
          <w:sz w:val="22"/>
          <w:szCs w:val="22"/>
          <w:lang w:eastAsia="en-US" w:bidi="en-US"/>
        </w:rPr>
        <w:t>, pourrait</w:t>
      </w:r>
      <w:r w:rsidR="003A534F">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3ACB78B2" w:rsidR="004D2AB6" w:rsidRDefault="003324A0" w:rsidP="00EA013C">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 xml:space="preserve">modèles </w:t>
      </w:r>
      <w:r w:rsidR="005F0F94">
        <w:rPr>
          <w:rFonts w:asciiTheme="minorHAnsi" w:eastAsiaTheme="minorEastAsia" w:hAnsiTheme="minorHAnsi" w:cstheme="minorBidi"/>
          <w:sz w:val="22"/>
          <w:szCs w:val="22"/>
          <w:lang w:eastAsia="en-US" w:bidi="en-US"/>
        </w:rPr>
        <w:t>mathématiques</w:t>
      </w:r>
      <w:r w:rsidR="00723E18">
        <w:rPr>
          <w:rFonts w:asciiTheme="minorHAnsi" w:eastAsiaTheme="minorEastAsia" w:hAnsiTheme="minorHAnsi" w:cstheme="minorBidi"/>
          <w:sz w:val="22"/>
          <w:szCs w:val="22"/>
          <w:lang w:eastAsia="en-US" w:bidi="en-US"/>
        </w:rPr>
        <w:t>. Ce</w:t>
      </w:r>
      <w:r w:rsidR="005F0F94">
        <w:rPr>
          <w:rFonts w:asciiTheme="minorHAnsi" w:eastAsiaTheme="minorEastAsia" w:hAnsiTheme="minorHAnsi" w:cstheme="minorBidi"/>
          <w:sz w:val="22"/>
          <w:szCs w:val="22"/>
          <w:lang w:eastAsia="en-US" w:bidi="en-US"/>
        </w:rPr>
        <w:t xml:space="preserve"> sont</w:t>
      </w:r>
      <w:r w:rsidR="00723E18">
        <w:rPr>
          <w:rFonts w:asciiTheme="minorHAnsi" w:eastAsiaTheme="minorEastAsia" w:hAnsiTheme="minorHAnsi" w:cstheme="minorBidi"/>
          <w:sz w:val="22"/>
          <w:szCs w:val="22"/>
          <w:lang w:eastAsia="en-US" w:bidi="en-US"/>
        </w:rPr>
        <w:t xml:space="preserve">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5F0F94">
        <w:rPr>
          <w:rFonts w:asciiTheme="minorHAnsi" w:eastAsiaTheme="minorEastAsia" w:hAnsiTheme="minorHAnsi" w:cstheme="minorBidi"/>
          <w:sz w:val="22"/>
          <w:szCs w:val="22"/>
          <w:lang w:eastAsia="en-US" w:bidi="en-US"/>
        </w:rPr>
        <w:t>et</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5F0F94">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w:t>
      </w:r>
      <w:r w:rsidR="005F0F94">
        <w:rPr>
          <w:rFonts w:asciiTheme="minorHAnsi" w:eastAsiaTheme="minorEastAsia" w:hAnsiTheme="minorHAnsi" w:cstheme="minorBidi"/>
          <w:sz w:val="22"/>
          <w:szCs w:val="22"/>
          <w:lang w:eastAsia="en-US" w:bidi="en-US"/>
        </w:rPr>
        <w:t>du</w:t>
      </w:r>
      <w:r w:rsidR="007667BF">
        <w:rPr>
          <w:rFonts w:asciiTheme="minorHAnsi" w:eastAsiaTheme="minorEastAsia" w:hAnsiTheme="minorHAnsi" w:cstheme="minorBidi"/>
          <w:sz w:val="22"/>
          <w:szCs w:val="22"/>
          <w:lang w:eastAsia="en-US" w:bidi="en-US"/>
        </w:rPr>
        <w:t xml:space="preserve"> phénomène thermomécanique et de la dynamique</w:t>
      </w:r>
      <w:r w:rsidR="005F0F94">
        <w:rPr>
          <w:rFonts w:asciiTheme="minorHAnsi" w:eastAsiaTheme="minorEastAsia" w:hAnsiTheme="minorHAnsi" w:cstheme="minorBidi"/>
          <w:sz w:val="22"/>
          <w:szCs w:val="22"/>
          <w:lang w:eastAsia="en-US" w:bidi="en-US"/>
        </w:rPr>
        <w:t xml:space="preserve"> du rotor</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flux thermique </w:t>
      </w:r>
      <w:r w:rsidR="005F0F94">
        <w:rPr>
          <w:rFonts w:asciiTheme="minorHAnsi" w:eastAsiaTheme="minorEastAsia" w:hAnsiTheme="minorHAnsi" w:cstheme="minorBidi"/>
          <w:sz w:val="22"/>
          <w:szCs w:val="22"/>
          <w:lang w:eastAsia="en-US" w:bidi="en-US"/>
        </w:rPr>
        <w:t xml:space="preserve">moyenné sur une période de rotation </w:t>
      </w:r>
      <w:r w:rsidR="008B257B">
        <w:rPr>
          <w:rFonts w:asciiTheme="minorHAnsi" w:eastAsiaTheme="minorEastAsia" w:hAnsiTheme="minorHAnsi" w:cstheme="minorBidi"/>
          <w:sz w:val="22"/>
          <w:szCs w:val="22"/>
          <w:lang w:eastAsia="en-US" w:bidi="en-US"/>
        </w:rPr>
        <w:t xml:space="preserve">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w:t>
      </w:r>
      <w:r w:rsidR="005F0F94">
        <w:rPr>
          <w:rFonts w:asciiTheme="minorHAnsi" w:eastAsiaTheme="minorEastAsia" w:hAnsiTheme="minorHAnsi" w:cstheme="minorBidi"/>
          <w:sz w:val="22"/>
          <w:szCs w:val="22"/>
          <w:lang w:eastAsia="en-US" w:bidi="en-US"/>
        </w:rPr>
        <w:t>obtenus à l’Institut Pprime.</w:t>
      </w:r>
    </w:p>
    <w:p w14:paraId="40A594A6" w14:textId="198A496F" w:rsidR="00F25FCB" w:rsidRDefault="005F0F94" w:rsidP="00EA013C">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U</w:t>
      </w:r>
      <w:r w:rsidR="001B21DB">
        <w:rPr>
          <w:rFonts w:asciiTheme="minorHAnsi" w:eastAsiaTheme="minorEastAsia" w:hAnsiTheme="minorHAnsi" w:cstheme="minorBidi"/>
          <w:sz w:val="22"/>
          <w:szCs w:val="22"/>
          <w:lang w:eastAsia="en-US" w:bidi="en-US"/>
        </w:rPr>
        <w:t>ne méthode basée sur les</w:t>
      </w:r>
      <w:r w:rsidR="00932FCC">
        <w:rPr>
          <w:rFonts w:asciiTheme="minorHAnsi" w:eastAsiaTheme="minorEastAsia" w:hAnsiTheme="minorHAnsi" w:cstheme="minorBidi"/>
          <w:sz w:val="22"/>
          <w:szCs w:val="22"/>
          <w:lang w:eastAsia="en-US" w:bidi="en-US"/>
        </w:rPr>
        <w:t xml:space="preserve"> coefficients d’influence est ensuite </w:t>
      </w:r>
      <w:r w:rsidR="00E234AB">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pour analyser</w:t>
      </w:r>
      <w:r w:rsidR="002440CE">
        <w:rPr>
          <w:rFonts w:asciiTheme="minorHAnsi" w:eastAsiaTheme="minorEastAsia" w:hAnsiTheme="minorHAnsi" w:cstheme="minorBidi"/>
          <w:sz w:val="22"/>
          <w:szCs w:val="22"/>
          <w:lang w:eastAsia="en-US" w:bidi="en-US"/>
        </w:rPr>
        <w:t xml:space="preserve"> la stabilité de</w:t>
      </w:r>
      <w:r w:rsidR="00E540F2">
        <w:rPr>
          <w:rFonts w:asciiTheme="minorHAnsi" w:eastAsiaTheme="minorEastAsia" w:hAnsiTheme="minorHAnsi" w:cstheme="minorBidi"/>
          <w:sz w:val="22"/>
          <w:szCs w:val="22"/>
          <w:lang w:eastAsia="en-US" w:bidi="en-US"/>
        </w:rPr>
        <w:t xml:space="preserve">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d</w:t>
      </w:r>
      <w:r w:rsidR="00E234AB">
        <w:rPr>
          <w:rFonts w:asciiTheme="minorHAnsi" w:eastAsiaTheme="minorEastAsia" w:hAnsiTheme="minorHAnsi" w:cstheme="minorBidi"/>
          <w:sz w:val="22"/>
          <w:szCs w:val="22"/>
          <w:lang w:eastAsia="en-US" w:bidi="en-US"/>
        </w:rPr>
        <w:t xml:space="preserve">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sidR="00E234AB">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de mettre en évidence les phénomènes physiques responsable de</w:t>
      </w:r>
      <w:r w:rsidR="00E234AB">
        <w:rPr>
          <w:rFonts w:asciiTheme="minorHAnsi" w:eastAsiaTheme="minorEastAsia" w:hAnsiTheme="minorHAnsi" w:cstheme="minorBidi"/>
          <w:sz w:val="22"/>
          <w:szCs w:val="22"/>
          <w:lang w:eastAsia="en-US" w:bidi="en-US"/>
        </w:rPr>
        <w:t xml:space="preserve"> l’effet Morton instable.  </w:t>
      </w:r>
    </w:p>
    <w:p w14:paraId="692FDB2C" w14:textId="77777777" w:rsidR="00EA013C" w:rsidRPr="00EA013C" w:rsidRDefault="00EA013C" w:rsidP="00EA013C">
      <w:pPr>
        <w:pStyle w:val="Corpsdetexte"/>
        <w:ind w:firstLine="708"/>
        <w:rPr>
          <w:rFonts w:asciiTheme="minorHAnsi" w:eastAsiaTheme="minorEastAsia" w:hAnsiTheme="minorHAnsi" w:cstheme="minorBidi"/>
          <w:sz w:val="16"/>
          <w:szCs w:val="16"/>
          <w:lang w:eastAsia="en-US" w:bidi="en-US"/>
        </w:rPr>
      </w:pPr>
    </w:p>
    <w:p w14:paraId="3A27745F" w14:textId="7E66B1B3" w:rsidR="00B8286A" w:rsidRDefault="00286BBF" w:rsidP="00EA013C">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5F0F94">
        <w:t>i</w:t>
      </w:r>
      <w:r w:rsidR="00890754">
        <w:t>nstabilité des</w:t>
      </w:r>
      <w:r w:rsidR="006A1673">
        <w:t xml:space="preserve"> vibration</w:t>
      </w:r>
      <w:r w:rsidR="00890754">
        <w:t>s</w:t>
      </w:r>
      <w:r w:rsidR="006A1673">
        <w:t xml:space="preserve"> synchrone</w:t>
      </w:r>
      <w:r w:rsidR="00890754">
        <w:t>s</w:t>
      </w:r>
      <w:r w:rsidR="0052183F">
        <w:t xml:space="preserve">, </w:t>
      </w:r>
      <w:r w:rsidR="005F0F94">
        <w:t>e</w:t>
      </w:r>
      <w:r>
        <w:t>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thermo-hydrodynamique</w:t>
      </w:r>
      <w:r w:rsidR="00AB182C">
        <w:rPr>
          <w:rFonts w:eastAsiaTheme="majorEastAsia"/>
        </w:rPr>
        <w:t>, déformation</w:t>
      </w:r>
      <w:r w:rsidR="0084496B">
        <w:t xml:space="preserve"> thermique du rotor</w:t>
      </w:r>
    </w:p>
    <w:p w14:paraId="5ED577DE" w14:textId="083D7EEC" w:rsidR="00C10B31" w:rsidRDefault="00E92CB6" w:rsidP="006651ED">
      <w:pPr>
        <w:pStyle w:val="Titre1"/>
        <w:numPr>
          <w:ilvl w:val="0"/>
          <w:numId w:val="0"/>
        </w:numPr>
        <w:ind w:left="567" w:hanging="567"/>
        <w:rPr>
          <w:rFonts w:eastAsiaTheme="majorEastAsia"/>
        </w:rPr>
      </w:pPr>
      <w:bookmarkStart w:id="1" w:name="_Toc536612313"/>
      <w:r>
        <w:rPr>
          <w:rFonts w:eastAsiaTheme="majorEastAsia"/>
        </w:rPr>
        <w:t>Abstract</w:t>
      </w:r>
      <w:bookmarkEnd w:id="1"/>
      <w:r w:rsidR="00691153">
        <w:rPr>
          <w:rFonts w:eastAsiaTheme="majorEastAsia"/>
        </w:rPr>
        <w:t> </w:t>
      </w:r>
    </w:p>
    <w:p w14:paraId="0660B72A" w14:textId="11E0712D" w:rsidR="005F0F94" w:rsidRPr="005F0F94" w:rsidRDefault="005F0F94" w:rsidP="00EA013C">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In the field of rotating machines (steam turbines, turbochargers and other turbomachines), the Morton effect designates the creation of a synchronous excitation source due to the thermal deformation of the rotor in the hydrodynamic bearings. By abuse of language, this vibratory source is often called thermal unbalance. Under the effect of this imbalance, the amplitude and the phase of the synchronous vibrations of the rotor evolve gradually over time. In most cases, the Morton effect remains stable and the effects of thermal unbalance on the vibrations are not detrimental to the operation of the machine. However, if the conditions are favorable, the dynamic behavior of the rotor becomes unstable and the instability of the synchronous vibration, in other words the Morton effect, could occur.</w:t>
      </w:r>
    </w:p>
    <w:p w14:paraId="475F886B" w14:textId="75EB2BED" w:rsidR="005F0F94" w:rsidRPr="005F0F94" w:rsidRDefault="005F0F94" w:rsidP="00EA013C">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 xml:space="preserve">To better understand and analyze the triggering conditions of this destructive scenario, it is </w:t>
      </w:r>
      <w:bookmarkStart w:id="2" w:name="_GoBack"/>
      <w:bookmarkEnd w:id="2"/>
      <w:r w:rsidRPr="005F0F94">
        <w:rPr>
          <w:rFonts w:asciiTheme="minorHAnsi" w:eastAsiaTheme="minorEastAsia" w:hAnsiTheme="minorHAnsi" w:cstheme="minorBidi"/>
          <w:sz w:val="22"/>
          <w:szCs w:val="22"/>
          <w:lang w:val="en-US" w:eastAsia="en-US" w:bidi="en-US"/>
        </w:rPr>
        <w:t xml:space="preserve">necessary to simulate the Morton effect accurately. This simulation requires several physical phenomena and to couple several mathematical models. These are the model of hydrodynamic lubrication, the thermomechanical model of the rotor and the model of rotor dynamics. This multi-physics coupling is not simple because of the different time scales of the thermomechanical phenomenon and the </w:t>
      </w:r>
      <w:r>
        <w:rPr>
          <w:rFonts w:asciiTheme="minorHAnsi" w:eastAsiaTheme="minorEastAsia" w:hAnsiTheme="minorHAnsi" w:cstheme="minorBidi"/>
          <w:sz w:val="22"/>
          <w:szCs w:val="22"/>
          <w:lang w:val="en-US" w:eastAsia="en-US" w:bidi="en-US"/>
        </w:rPr>
        <w:t xml:space="preserve">rotor </w:t>
      </w:r>
      <w:r w:rsidRPr="005F0F94">
        <w:rPr>
          <w:rFonts w:asciiTheme="minorHAnsi" w:eastAsiaTheme="minorEastAsia" w:hAnsiTheme="minorHAnsi" w:cstheme="minorBidi"/>
          <w:sz w:val="22"/>
          <w:szCs w:val="22"/>
          <w:lang w:val="en-US" w:eastAsia="en-US" w:bidi="en-US"/>
        </w:rPr>
        <w:t>dynamics. The strategy of heat flux averaged over a rotation period makes it possible to overcome this difficulty and to reduce the calculation time. The modeling of the Morton effect is validated by a comparison between the numerical results and the experimental results obtained at the Pprime Institute.</w:t>
      </w:r>
    </w:p>
    <w:p w14:paraId="3701599F" w14:textId="4C218B34" w:rsidR="005F0F94" w:rsidRDefault="005F0F94" w:rsidP="00EA013C">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A method based on the influence coefficients is then used to analyze the stability of the Morton effect. The applications of this method on concrete cases make it possible to highlight the physical phenomena responsible for the unstable Morton effect.</w:t>
      </w:r>
    </w:p>
    <w:p w14:paraId="3DE6302B" w14:textId="77777777" w:rsidR="00EA013C" w:rsidRPr="00EA013C" w:rsidRDefault="00EA013C" w:rsidP="00EA013C">
      <w:pPr>
        <w:pStyle w:val="Corpsdetexte"/>
        <w:ind w:firstLine="708"/>
        <w:rPr>
          <w:rFonts w:asciiTheme="minorHAnsi" w:eastAsiaTheme="minorEastAsia" w:hAnsiTheme="minorHAnsi" w:cstheme="minorBidi"/>
          <w:sz w:val="16"/>
          <w:szCs w:val="16"/>
          <w:lang w:val="en-US" w:eastAsia="en-US" w:bidi="en-US"/>
        </w:rPr>
      </w:pPr>
    </w:p>
    <w:p w14:paraId="5B1DAF51" w14:textId="5C090F89" w:rsidR="00122B6A" w:rsidRPr="00EA013C" w:rsidRDefault="00EA013C" w:rsidP="00EA013C">
      <w:pPr>
        <w:pStyle w:val="Corpsdetexte"/>
        <w:rPr>
          <w:rFonts w:asciiTheme="minorHAnsi" w:eastAsiaTheme="minorEastAsia" w:hAnsiTheme="minorHAnsi" w:cstheme="minorBidi"/>
          <w:sz w:val="22"/>
          <w:szCs w:val="22"/>
          <w:lang w:val="en-US" w:eastAsia="en-US" w:bidi="en-US"/>
        </w:rPr>
      </w:pPr>
      <w:r w:rsidRPr="00EA013C">
        <w:rPr>
          <w:rStyle w:val="tlid-translation"/>
          <w:b/>
          <w:lang w:val="en-US"/>
        </w:rPr>
        <w:t>Keywords</w:t>
      </w:r>
      <w:r w:rsidRPr="00EA013C">
        <w:rPr>
          <w:rStyle w:val="tlid-translation"/>
          <w:lang w:val="en-US"/>
        </w:rPr>
        <w:t>: synchronous vibration instability, Morton effect, thermal unbalance, hydrodynamic bearings, thermo-hydrodynamics, rotor thermal deformation</w:t>
      </w:r>
      <w:r w:rsidR="00122B6A" w:rsidRPr="00EA013C">
        <w:rPr>
          <w:lang w:val="en-US"/>
        </w:rPr>
        <w:br w:type="page"/>
      </w:r>
    </w:p>
    <w:p w14:paraId="4C079081" w14:textId="6EECB99B" w:rsidR="00312E77" w:rsidRPr="00A6711A" w:rsidRDefault="00382ADB" w:rsidP="00DA0871">
      <w:pPr>
        <w:pStyle w:val="Titre1"/>
        <w:numPr>
          <w:ilvl w:val="0"/>
          <w:numId w:val="0"/>
        </w:numPr>
        <w:ind w:left="567" w:hanging="567"/>
      </w:pPr>
      <w:bookmarkStart w:id="3" w:name="_Toc536612314"/>
      <w:r w:rsidRPr="00DA0871">
        <w:lastRenderedPageBreak/>
        <w:t>Remerciements</w:t>
      </w:r>
      <w:bookmarkEnd w:id="3"/>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Pprime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r>
        <w:t xml:space="preserve">Mihaï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551B46">
      <w:pPr>
        <w:spacing w:line="360" w:lineRule="auto"/>
        <w:ind w:firstLine="567"/>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Pprime</w:t>
      </w:r>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sdt>
      <w:sdtPr>
        <w:rPr>
          <w:rFonts w:ascii="Calibri" w:eastAsia="Times New Roman" w:hAnsi="Calibri" w:cs="Times New Roman"/>
          <w:color w:val="auto"/>
          <w:sz w:val="22"/>
          <w:szCs w:val="20"/>
          <w:lang w:eastAsia="fr-FR"/>
        </w:rPr>
        <w:id w:val="-1080447339"/>
        <w:docPartObj>
          <w:docPartGallery w:val="Table of Contents"/>
          <w:docPartUnique/>
        </w:docPartObj>
      </w:sdtPr>
      <w:sdtEndPr>
        <w:rPr>
          <w:b/>
          <w:bCs/>
        </w:rPr>
      </w:sdtEndPr>
      <w:sdtContent>
        <w:p w14:paraId="0A9BA6EC" w14:textId="26853849" w:rsidR="007B542C" w:rsidRDefault="007B542C">
          <w:pPr>
            <w:pStyle w:val="En-ttedetabledesmatires"/>
          </w:pPr>
          <w:r>
            <w:t>Table des matières</w:t>
          </w:r>
        </w:p>
        <w:p w14:paraId="1421D743" w14:textId="35118D55" w:rsidR="00B73136" w:rsidRDefault="007B542C">
          <w:pPr>
            <w:pStyle w:val="TM1"/>
            <w:rPr>
              <w:rFonts w:asciiTheme="minorHAnsi" w:eastAsiaTheme="minorEastAsia" w:hAnsiTheme="minorHAnsi" w:cstheme="minorBidi"/>
              <w:sz w:val="22"/>
              <w:szCs w:val="22"/>
            </w:rPr>
          </w:pPr>
          <w:r>
            <w:rPr>
              <w:b/>
              <w:bCs/>
            </w:rPr>
            <w:fldChar w:fldCharType="begin"/>
          </w:r>
          <w:r>
            <w:rPr>
              <w:b/>
              <w:bCs/>
            </w:rPr>
            <w:instrText xml:space="preserve"> TOC \o "1-3" \h \z \u </w:instrText>
          </w:r>
          <w:r>
            <w:rPr>
              <w:b/>
              <w:bCs/>
            </w:rPr>
            <w:fldChar w:fldCharType="separate"/>
          </w:r>
          <w:hyperlink w:anchor="_Toc536612312" w:history="1">
            <w:r w:rsidR="00B73136" w:rsidRPr="0031590F">
              <w:rPr>
                <w:rStyle w:val="Lienhypertexte"/>
              </w:rPr>
              <w:t>Résumé</w:t>
            </w:r>
            <w:r w:rsidR="00B73136">
              <w:rPr>
                <w:webHidden/>
              </w:rPr>
              <w:tab/>
            </w:r>
            <w:r w:rsidR="00B73136">
              <w:rPr>
                <w:webHidden/>
              </w:rPr>
              <w:fldChar w:fldCharType="begin"/>
            </w:r>
            <w:r w:rsidR="00B73136">
              <w:rPr>
                <w:webHidden/>
              </w:rPr>
              <w:instrText xml:space="preserve"> PAGEREF _Toc536612312 \h </w:instrText>
            </w:r>
            <w:r w:rsidR="00B73136">
              <w:rPr>
                <w:webHidden/>
              </w:rPr>
            </w:r>
            <w:r w:rsidR="00B73136">
              <w:rPr>
                <w:webHidden/>
              </w:rPr>
              <w:fldChar w:fldCharType="separate"/>
            </w:r>
            <w:r w:rsidR="00B73136">
              <w:rPr>
                <w:webHidden/>
              </w:rPr>
              <w:t>2</w:t>
            </w:r>
            <w:r w:rsidR="00B73136">
              <w:rPr>
                <w:webHidden/>
              </w:rPr>
              <w:fldChar w:fldCharType="end"/>
            </w:r>
          </w:hyperlink>
        </w:p>
        <w:p w14:paraId="714BF0B7" w14:textId="6F906052" w:rsidR="00B73136" w:rsidRDefault="005F0F94">
          <w:pPr>
            <w:pStyle w:val="TM1"/>
            <w:rPr>
              <w:rFonts w:asciiTheme="minorHAnsi" w:eastAsiaTheme="minorEastAsia" w:hAnsiTheme="minorHAnsi" w:cstheme="minorBidi"/>
              <w:sz w:val="22"/>
              <w:szCs w:val="22"/>
            </w:rPr>
          </w:pPr>
          <w:hyperlink w:anchor="_Toc536612313" w:history="1">
            <w:r w:rsidR="00B73136" w:rsidRPr="0031590F">
              <w:rPr>
                <w:rStyle w:val="Lienhypertexte"/>
                <w:rFonts w:eastAsiaTheme="majorEastAsia"/>
              </w:rPr>
              <w:t>Abstract</w:t>
            </w:r>
            <w:r w:rsidR="00B73136">
              <w:rPr>
                <w:webHidden/>
              </w:rPr>
              <w:tab/>
            </w:r>
            <w:r w:rsidR="00B73136">
              <w:rPr>
                <w:webHidden/>
              </w:rPr>
              <w:fldChar w:fldCharType="begin"/>
            </w:r>
            <w:r w:rsidR="00B73136">
              <w:rPr>
                <w:webHidden/>
              </w:rPr>
              <w:instrText xml:space="preserve"> PAGEREF _Toc536612313 \h </w:instrText>
            </w:r>
            <w:r w:rsidR="00B73136">
              <w:rPr>
                <w:webHidden/>
              </w:rPr>
            </w:r>
            <w:r w:rsidR="00B73136">
              <w:rPr>
                <w:webHidden/>
              </w:rPr>
              <w:fldChar w:fldCharType="separate"/>
            </w:r>
            <w:r w:rsidR="00B73136">
              <w:rPr>
                <w:webHidden/>
              </w:rPr>
              <w:t>3</w:t>
            </w:r>
            <w:r w:rsidR="00B73136">
              <w:rPr>
                <w:webHidden/>
              </w:rPr>
              <w:fldChar w:fldCharType="end"/>
            </w:r>
          </w:hyperlink>
        </w:p>
        <w:p w14:paraId="095E9259" w14:textId="4E68FF1A" w:rsidR="00B73136" w:rsidRDefault="005F0F94">
          <w:pPr>
            <w:pStyle w:val="TM1"/>
            <w:rPr>
              <w:rFonts w:asciiTheme="minorHAnsi" w:eastAsiaTheme="minorEastAsia" w:hAnsiTheme="minorHAnsi" w:cstheme="minorBidi"/>
              <w:sz w:val="22"/>
              <w:szCs w:val="22"/>
            </w:rPr>
          </w:pPr>
          <w:hyperlink w:anchor="_Toc536612314" w:history="1">
            <w:r w:rsidR="00B73136" w:rsidRPr="0031590F">
              <w:rPr>
                <w:rStyle w:val="Lienhypertexte"/>
              </w:rPr>
              <w:t>Remerciements</w:t>
            </w:r>
            <w:r w:rsidR="00B73136">
              <w:rPr>
                <w:webHidden/>
              </w:rPr>
              <w:tab/>
            </w:r>
            <w:r w:rsidR="00B73136">
              <w:rPr>
                <w:webHidden/>
              </w:rPr>
              <w:fldChar w:fldCharType="begin"/>
            </w:r>
            <w:r w:rsidR="00B73136">
              <w:rPr>
                <w:webHidden/>
              </w:rPr>
              <w:instrText xml:space="preserve"> PAGEREF _Toc536612314 \h </w:instrText>
            </w:r>
            <w:r w:rsidR="00B73136">
              <w:rPr>
                <w:webHidden/>
              </w:rPr>
            </w:r>
            <w:r w:rsidR="00B73136">
              <w:rPr>
                <w:webHidden/>
              </w:rPr>
              <w:fldChar w:fldCharType="separate"/>
            </w:r>
            <w:r w:rsidR="00B73136">
              <w:rPr>
                <w:webHidden/>
              </w:rPr>
              <w:t>4</w:t>
            </w:r>
            <w:r w:rsidR="00B73136">
              <w:rPr>
                <w:webHidden/>
              </w:rPr>
              <w:fldChar w:fldCharType="end"/>
            </w:r>
          </w:hyperlink>
        </w:p>
        <w:p w14:paraId="0C21092C" w14:textId="4D5AD260" w:rsidR="00B73136" w:rsidRDefault="005F0F94">
          <w:pPr>
            <w:pStyle w:val="TM1"/>
            <w:rPr>
              <w:rFonts w:asciiTheme="minorHAnsi" w:eastAsiaTheme="minorEastAsia" w:hAnsiTheme="minorHAnsi" w:cstheme="minorBidi"/>
              <w:sz w:val="22"/>
              <w:szCs w:val="22"/>
            </w:rPr>
          </w:pPr>
          <w:hyperlink w:anchor="_Toc536612315" w:history="1">
            <w:r w:rsidR="00B73136" w:rsidRPr="0031590F">
              <w:rPr>
                <w:rStyle w:val="Lienhypertexte"/>
              </w:rPr>
              <w:t>Nomenclature</w:t>
            </w:r>
            <w:r w:rsidR="00B73136">
              <w:rPr>
                <w:webHidden/>
              </w:rPr>
              <w:tab/>
            </w:r>
            <w:r w:rsidR="00B73136">
              <w:rPr>
                <w:webHidden/>
              </w:rPr>
              <w:fldChar w:fldCharType="begin"/>
            </w:r>
            <w:r w:rsidR="00B73136">
              <w:rPr>
                <w:webHidden/>
              </w:rPr>
              <w:instrText xml:space="preserve"> PAGEREF _Toc536612315 \h </w:instrText>
            </w:r>
            <w:r w:rsidR="00B73136">
              <w:rPr>
                <w:webHidden/>
              </w:rPr>
            </w:r>
            <w:r w:rsidR="00B73136">
              <w:rPr>
                <w:webHidden/>
              </w:rPr>
              <w:fldChar w:fldCharType="separate"/>
            </w:r>
            <w:r w:rsidR="00B73136">
              <w:rPr>
                <w:webHidden/>
              </w:rPr>
              <w:t>8</w:t>
            </w:r>
            <w:r w:rsidR="00B73136">
              <w:rPr>
                <w:webHidden/>
              </w:rPr>
              <w:fldChar w:fldCharType="end"/>
            </w:r>
          </w:hyperlink>
        </w:p>
        <w:p w14:paraId="6A69903C" w14:textId="2D693075" w:rsidR="00B73136" w:rsidRDefault="005F0F94">
          <w:pPr>
            <w:pStyle w:val="TM1"/>
            <w:rPr>
              <w:rFonts w:asciiTheme="minorHAnsi" w:eastAsiaTheme="minorEastAsia" w:hAnsiTheme="minorHAnsi" w:cstheme="minorBidi"/>
              <w:sz w:val="22"/>
              <w:szCs w:val="22"/>
            </w:rPr>
          </w:pPr>
          <w:hyperlink w:anchor="_Toc536612316" w:history="1">
            <w:r w:rsidR="00B73136" w:rsidRPr="0031590F">
              <w:rPr>
                <w:rStyle w:val="Lienhypertexte"/>
              </w:rPr>
              <w:t>Introduction générale</w:t>
            </w:r>
            <w:r w:rsidR="00B73136">
              <w:rPr>
                <w:webHidden/>
              </w:rPr>
              <w:tab/>
            </w:r>
            <w:r w:rsidR="00B73136">
              <w:rPr>
                <w:webHidden/>
              </w:rPr>
              <w:fldChar w:fldCharType="begin"/>
            </w:r>
            <w:r w:rsidR="00B73136">
              <w:rPr>
                <w:webHidden/>
              </w:rPr>
              <w:instrText xml:space="preserve"> PAGEREF _Toc536612316 \h </w:instrText>
            </w:r>
            <w:r w:rsidR="00B73136">
              <w:rPr>
                <w:webHidden/>
              </w:rPr>
            </w:r>
            <w:r w:rsidR="00B73136">
              <w:rPr>
                <w:webHidden/>
              </w:rPr>
              <w:fldChar w:fldCharType="separate"/>
            </w:r>
            <w:r w:rsidR="00B73136">
              <w:rPr>
                <w:webHidden/>
              </w:rPr>
              <w:t>13</w:t>
            </w:r>
            <w:r w:rsidR="00B73136">
              <w:rPr>
                <w:webHidden/>
              </w:rPr>
              <w:fldChar w:fldCharType="end"/>
            </w:r>
          </w:hyperlink>
        </w:p>
        <w:p w14:paraId="6ECF30ED" w14:textId="55B90603" w:rsidR="00B73136" w:rsidRDefault="005F0F94">
          <w:pPr>
            <w:pStyle w:val="TM1"/>
            <w:rPr>
              <w:rFonts w:asciiTheme="minorHAnsi" w:eastAsiaTheme="minorEastAsia" w:hAnsiTheme="minorHAnsi" w:cstheme="minorBidi"/>
              <w:sz w:val="22"/>
              <w:szCs w:val="22"/>
            </w:rPr>
          </w:pPr>
          <w:hyperlink w:anchor="_Toc536612317" w:history="1">
            <w:r w:rsidR="00B73136" w:rsidRPr="0031590F">
              <w:rPr>
                <w:rStyle w:val="Lienhypertexte"/>
              </w:rPr>
              <w:t>Chapitre 1 :  Etude bibliographique</w:t>
            </w:r>
            <w:r w:rsidR="00B73136">
              <w:rPr>
                <w:webHidden/>
              </w:rPr>
              <w:tab/>
            </w:r>
            <w:r w:rsidR="00B73136">
              <w:rPr>
                <w:webHidden/>
              </w:rPr>
              <w:fldChar w:fldCharType="begin"/>
            </w:r>
            <w:r w:rsidR="00B73136">
              <w:rPr>
                <w:webHidden/>
              </w:rPr>
              <w:instrText xml:space="preserve"> PAGEREF _Toc536612317 \h </w:instrText>
            </w:r>
            <w:r w:rsidR="00B73136">
              <w:rPr>
                <w:webHidden/>
              </w:rPr>
            </w:r>
            <w:r w:rsidR="00B73136">
              <w:rPr>
                <w:webHidden/>
              </w:rPr>
              <w:fldChar w:fldCharType="separate"/>
            </w:r>
            <w:r w:rsidR="00B73136">
              <w:rPr>
                <w:webHidden/>
              </w:rPr>
              <w:t>17</w:t>
            </w:r>
            <w:r w:rsidR="00B73136">
              <w:rPr>
                <w:webHidden/>
              </w:rPr>
              <w:fldChar w:fldCharType="end"/>
            </w:r>
          </w:hyperlink>
        </w:p>
        <w:p w14:paraId="1D94D9DA" w14:textId="60AE8AF9"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318" w:history="1">
            <w:r w:rsidR="00B73136" w:rsidRPr="0031590F">
              <w:rPr>
                <w:rStyle w:val="Lienhypertexte"/>
                <w:noProof/>
              </w:rPr>
              <w:t>1.1</w:t>
            </w:r>
            <w:r w:rsidR="00B73136">
              <w:rPr>
                <w:rFonts w:asciiTheme="minorHAnsi" w:eastAsiaTheme="minorEastAsia" w:hAnsiTheme="minorHAnsi" w:cstheme="minorBidi"/>
                <w:noProof/>
                <w:szCs w:val="22"/>
              </w:rPr>
              <w:tab/>
            </w:r>
            <w:r w:rsidR="00B73136" w:rsidRPr="0031590F">
              <w:rPr>
                <w:rStyle w:val="Lienhypertexte"/>
                <w:noProof/>
              </w:rPr>
              <w:t>Instabilités (thermiques) liées aux vibrations synchrones</w:t>
            </w:r>
            <w:r w:rsidR="00B73136">
              <w:rPr>
                <w:noProof/>
                <w:webHidden/>
              </w:rPr>
              <w:tab/>
            </w:r>
            <w:r w:rsidR="00B73136">
              <w:rPr>
                <w:noProof/>
                <w:webHidden/>
              </w:rPr>
              <w:fldChar w:fldCharType="begin"/>
            </w:r>
            <w:r w:rsidR="00B73136">
              <w:rPr>
                <w:noProof/>
                <w:webHidden/>
              </w:rPr>
              <w:instrText xml:space="preserve"> PAGEREF _Toc536612318 \h </w:instrText>
            </w:r>
            <w:r w:rsidR="00B73136">
              <w:rPr>
                <w:noProof/>
                <w:webHidden/>
              </w:rPr>
            </w:r>
            <w:r w:rsidR="00B73136">
              <w:rPr>
                <w:noProof/>
                <w:webHidden/>
              </w:rPr>
              <w:fldChar w:fldCharType="separate"/>
            </w:r>
            <w:r w:rsidR="00B73136">
              <w:rPr>
                <w:noProof/>
                <w:webHidden/>
              </w:rPr>
              <w:t>17</w:t>
            </w:r>
            <w:r w:rsidR="00B73136">
              <w:rPr>
                <w:noProof/>
                <w:webHidden/>
              </w:rPr>
              <w:fldChar w:fldCharType="end"/>
            </w:r>
          </w:hyperlink>
        </w:p>
        <w:p w14:paraId="72764D72" w14:textId="6189422B"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19" w:history="1">
            <w:r w:rsidR="00B73136" w:rsidRPr="0031590F">
              <w:rPr>
                <w:rStyle w:val="Lienhypertexte"/>
                <w:noProof/>
              </w:rPr>
              <w:t>1.1.1</w:t>
            </w:r>
            <w:r w:rsidR="00B73136">
              <w:rPr>
                <w:rFonts w:asciiTheme="minorHAnsi" w:eastAsiaTheme="minorEastAsia" w:hAnsiTheme="minorHAnsi" w:cstheme="minorBidi"/>
                <w:noProof/>
                <w:szCs w:val="22"/>
              </w:rPr>
              <w:tab/>
            </w:r>
            <w:r w:rsidR="00B73136" w:rsidRPr="0031590F">
              <w:rPr>
                <w:rStyle w:val="Lienhypertexte"/>
                <w:noProof/>
              </w:rPr>
              <w:t>Effet Newkirk</w:t>
            </w:r>
            <w:r w:rsidR="00B73136">
              <w:rPr>
                <w:noProof/>
                <w:webHidden/>
              </w:rPr>
              <w:tab/>
            </w:r>
            <w:r w:rsidR="00B73136">
              <w:rPr>
                <w:noProof/>
                <w:webHidden/>
              </w:rPr>
              <w:fldChar w:fldCharType="begin"/>
            </w:r>
            <w:r w:rsidR="00B73136">
              <w:rPr>
                <w:noProof/>
                <w:webHidden/>
              </w:rPr>
              <w:instrText xml:space="preserve"> PAGEREF _Toc536612319 \h </w:instrText>
            </w:r>
            <w:r w:rsidR="00B73136">
              <w:rPr>
                <w:noProof/>
                <w:webHidden/>
              </w:rPr>
            </w:r>
            <w:r w:rsidR="00B73136">
              <w:rPr>
                <w:noProof/>
                <w:webHidden/>
              </w:rPr>
              <w:fldChar w:fldCharType="separate"/>
            </w:r>
            <w:r w:rsidR="00B73136">
              <w:rPr>
                <w:noProof/>
                <w:webHidden/>
              </w:rPr>
              <w:t>17</w:t>
            </w:r>
            <w:r w:rsidR="00B73136">
              <w:rPr>
                <w:noProof/>
                <w:webHidden/>
              </w:rPr>
              <w:fldChar w:fldCharType="end"/>
            </w:r>
          </w:hyperlink>
        </w:p>
        <w:p w14:paraId="3F85F2AB" w14:textId="1D90A033"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20" w:history="1">
            <w:r w:rsidR="00B73136" w:rsidRPr="0031590F">
              <w:rPr>
                <w:rStyle w:val="Lienhypertexte"/>
                <w:noProof/>
              </w:rPr>
              <w:t>1.1.2</w:t>
            </w:r>
            <w:r w:rsidR="00B73136">
              <w:rPr>
                <w:rFonts w:asciiTheme="minorHAnsi" w:eastAsiaTheme="minorEastAsia" w:hAnsiTheme="minorHAnsi" w:cstheme="minorBidi"/>
                <w:noProof/>
                <w:szCs w:val="22"/>
              </w:rPr>
              <w:tab/>
            </w:r>
            <w:r w:rsidR="00B73136" w:rsidRPr="0031590F">
              <w:rPr>
                <w:rStyle w:val="Lienhypertexte"/>
                <w:noProof/>
              </w:rPr>
              <w:t>Effet Morton</w:t>
            </w:r>
            <w:r w:rsidR="00B73136">
              <w:rPr>
                <w:noProof/>
                <w:webHidden/>
              </w:rPr>
              <w:tab/>
            </w:r>
            <w:r w:rsidR="00B73136">
              <w:rPr>
                <w:noProof/>
                <w:webHidden/>
              </w:rPr>
              <w:fldChar w:fldCharType="begin"/>
            </w:r>
            <w:r w:rsidR="00B73136">
              <w:rPr>
                <w:noProof/>
                <w:webHidden/>
              </w:rPr>
              <w:instrText xml:space="preserve"> PAGEREF _Toc536612320 \h </w:instrText>
            </w:r>
            <w:r w:rsidR="00B73136">
              <w:rPr>
                <w:noProof/>
                <w:webHidden/>
              </w:rPr>
            </w:r>
            <w:r w:rsidR="00B73136">
              <w:rPr>
                <w:noProof/>
                <w:webHidden/>
              </w:rPr>
              <w:fldChar w:fldCharType="separate"/>
            </w:r>
            <w:r w:rsidR="00B73136">
              <w:rPr>
                <w:noProof/>
                <w:webHidden/>
              </w:rPr>
              <w:t>20</w:t>
            </w:r>
            <w:r w:rsidR="00B73136">
              <w:rPr>
                <w:noProof/>
                <w:webHidden/>
              </w:rPr>
              <w:fldChar w:fldCharType="end"/>
            </w:r>
          </w:hyperlink>
        </w:p>
        <w:p w14:paraId="10BB6576" w14:textId="2519212C"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321" w:history="1">
            <w:r w:rsidR="00B73136" w:rsidRPr="0031590F">
              <w:rPr>
                <w:rStyle w:val="Lienhypertexte"/>
                <w:noProof/>
              </w:rPr>
              <w:t>1.2</w:t>
            </w:r>
            <w:r w:rsidR="00B73136">
              <w:rPr>
                <w:rFonts w:asciiTheme="minorHAnsi" w:eastAsiaTheme="minorEastAsia" w:hAnsiTheme="minorHAnsi" w:cstheme="minorBidi"/>
                <w:noProof/>
                <w:szCs w:val="22"/>
              </w:rPr>
              <w:tab/>
            </w:r>
            <w:r w:rsidR="00B73136" w:rsidRPr="0031590F">
              <w:rPr>
                <w:rStyle w:val="Lienhypertexte"/>
                <w:noProof/>
              </w:rPr>
              <w:t>Etudes expérimentales et cas industriels</w:t>
            </w:r>
            <w:r w:rsidR="00B73136">
              <w:rPr>
                <w:noProof/>
                <w:webHidden/>
              </w:rPr>
              <w:tab/>
            </w:r>
            <w:r w:rsidR="00B73136">
              <w:rPr>
                <w:noProof/>
                <w:webHidden/>
              </w:rPr>
              <w:fldChar w:fldCharType="begin"/>
            </w:r>
            <w:r w:rsidR="00B73136">
              <w:rPr>
                <w:noProof/>
                <w:webHidden/>
              </w:rPr>
              <w:instrText xml:space="preserve"> PAGEREF _Toc536612321 \h </w:instrText>
            </w:r>
            <w:r w:rsidR="00B73136">
              <w:rPr>
                <w:noProof/>
                <w:webHidden/>
              </w:rPr>
            </w:r>
            <w:r w:rsidR="00B73136">
              <w:rPr>
                <w:noProof/>
                <w:webHidden/>
              </w:rPr>
              <w:fldChar w:fldCharType="separate"/>
            </w:r>
            <w:r w:rsidR="00B73136">
              <w:rPr>
                <w:noProof/>
                <w:webHidden/>
              </w:rPr>
              <w:t>22</w:t>
            </w:r>
            <w:r w:rsidR="00B73136">
              <w:rPr>
                <w:noProof/>
                <w:webHidden/>
              </w:rPr>
              <w:fldChar w:fldCharType="end"/>
            </w:r>
          </w:hyperlink>
        </w:p>
        <w:p w14:paraId="00302375" w14:textId="459D6FBB"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322" w:history="1">
            <w:r w:rsidR="00B73136" w:rsidRPr="0031590F">
              <w:rPr>
                <w:rStyle w:val="Lienhypertexte"/>
                <w:noProof/>
              </w:rPr>
              <w:t>1.3</w:t>
            </w:r>
            <w:r w:rsidR="00B73136">
              <w:rPr>
                <w:rFonts w:asciiTheme="minorHAnsi" w:eastAsiaTheme="minorEastAsia" w:hAnsiTheme="minorHAnsi" w:cstheme="minorBidi"/>
                <w:noProof/>
                <w:szCs w:val="22"/>
              </w:rPr>
              <w:tab/>
            </w:r>
            <w:r w:rsidR="00B73136" w:rsidRPr="0031590F">
              <w:rPr>
                <w:rStyle w:val="Lienhypertexte"/>
                <w:noProof/>
              </w:rPr>
              <w:t>Modeles theoriques</w:t>
            </w:r>
            <w:r w:rsidR="00B73136">
              <w:rPr>
                <w:noProof/>
                <w:webHidden/>
              </w:rPr>
              <w:tab/>
            </w:r>
            <w:r w:rsidR="00B73136">
              <w:rPr>
                <w:noProof/>
                <w:webHidden/>
              </w:rPr>
              <w:fldChar w:fldCharType="begin"/>
            </w:r>
            <w:r w:rsidR="00B73136">
              <w:rPr>
                <w:noProof/>
                <w:webHidden/>
              </w:rPr>
              <w:instrText xml:space="preserve"> PAGEREF _Toc536612322 \h </w:instrText>
            </w:r>
            <w:r w:rsidR="00B73136">
              <w:rPr>
                <w:noProof/>
                <w:webHidden/>
              </w:rPr>
            </w:r>
            <w:r w:rsidR="00B73136">
              <w:rPr>
                <w:noProof/>
                <w:webHidden/>
              </w:rPr>
              <w:fldChar w:fldCharType="separate"/>
            </w:r>
            <w:r w:rsidR="00B73136">
              <w:rPr>
                <w:noProof/>
                <w:webHidden/>
              </w:rPr>
              <w:t>26</w:t>
            </w:r>
            <w:r w:rsidR="00B73136">
              <w:rPr>
                <w:noProof/>
                <w:webHidden/>
              </w:rPr>
              <w:fldChar w:fldCharType="end"/>
            </w:r>
          </w:hyperlink>
        </w:p>
        <w:p w14:paraId="51CCECD6" w14:textId="4E546C98"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23" w:history="1">
            <w:r w:rsidR="00B73136" w:rsidRPr="0031590F">
              <w:rPr>
                <w:rStyle w:val="Lienhypertexte"/>
                <w:noProof/>
              </w:rPr>
              <w:t>1.3.1</w:t>
            </w:r>
            <w:r w:rsidR="00B73136">
              <w:rPr>
                <w:rFonts w:asciiTheme="minorHAnsi" w:eastAsiaTheme="minorEastAsia" w:hAnsiTheme="minorHAnsi" w:cstheme="minorBidi"/>
                <w:noProof/>
                <w:szCs w:val="22"/>
              </w:rPr>
              <w:tab/>
            </w:r>
            <w:r w:rsidR="00B73136" w:rsidRPr="0031590F">
              <w:rPr>
                <w:rStyle w:val="Lienhypertexte"/>
                <w:noProof/>
              </w:rPr>
              <w:t>Méthodes inspirées de la théorie du contrôle</w:t>
            </w:r>
            <w:r w:rsidR="00B73136">
              <w:rPr>
                <w:noProof/>
                <w:webHidden/>
              </w:rPr>
              <w:tab/>
            </w:r>
            <w:r w:rsidR="00B73136">
              <w:rPr>
                <w:noProof/>
                <w:webHidden/>
              </w:rPr>
              <w:fldChar w:fldCharType="begin"/>
            </w:r>
            <w:r w:rsidR="00B73136">
              <w:rPr>
                <w:noProof/>
                <w:webHidden/>
              </w:rPr>
              <w:instrText xml:space="preserve"> PAGEREF _Toc536612323 \h </w:instrText>
            </w:r>
            <w:r w:rsidR="00B73136">
              <w:rPr>
                <w:noProof/>
                <w:webHidden/>
              </w:rPr>
            </w:r>
            <w:r w:rsidR="00B73136">
              <w:rPr>
                <w:noProof/>
                <w:webHidden/>
              </w:rPr>
              <w:fldChar w:fldCharType="separate"/>
            </w:r>
            <w:r w:rsidR="00B73136">
              <w:rPr>
                <w:noProof/>
                <w:webHidden/>
              </w:rPr>
              <w:t>26</w:t>
            </w:r>
            <w:r w:rsidR="00B73136">
              <w:rPr>
                <w:noProof/>
                <w:webHidden/>
              </w:rPr>
              <w:fldChar w:fldCharType="end"/>
            </w:r>
          </w:hyperlink>
        </w:p>
        <w:p w14:paraId="3DA6A376" w14:textId="76FA0174"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24" w:history="1">
            <w:r w:rsidR="00B73136" w:rsidRPr="0031590F">
              <w:rPr>
                <w:rStyle w:val="Lienhypertexte"/>
                <w:noProof/>
              </w:rPr>
              <w:t>1.3.2</w:t>
            </w:r>
            <w:r w:rsidR="00B73136">
              <w:rPr>
                <w:rFonts w:asciiTheme="minorHAnsi" w:eastAsiaTheme="minorEastAsia" w:hAnsiTheme="minorHAnsi" w:cstheme="minorBidi"/>
                <w:noProof/>
                <w:szCs w:val="22"/>
              </w:rPr>
              <w:tab/>
            </w:r>
            <w:r w:rsidR="00B73136" w:rsidRPr="0031590F">
              <w:rPr>
                <w:rStyle w:val="Lienhypertexte"/>
                <w:noProof/>
              </w:rPr>
              <w:t>Méthode basée sur un balourd critique prédéfini</w:t>
            </w:r>
            <w:r w:rsidR="00B73136">
              <w:rPr>
                <w:noProof/>
                <w:webHidden/>
              </w:rPr>
              <w:tab/>
            </w:r>
            <w:r w:rsidR="00B73136">
              <w:rPr>
                <w:noProof/>
                <w:webHidden/>
              </w:rPr>
              <w:fldChar w:fldCharType="begin"/>
            </w:r>
            <w:r w:rsidR="00B73136">
              <w:rPr>
                <w:noProof/>
                <w:webHidden/>
              </w:rPr>
              <w:instrText xml:space="preserve"> PAGEREF _Toc536612324 \h </w:instrText>
            </w:r>
            <w:r w:rsidR="00B73136">
              <w:rPr>
                <w:noProof/>
                <w:webHidden/>
              </w:rPr>
            </w:r>
            <w:r w:rsidR="00B73136">
              <w:rPr>
                <w:noProof/>
                <w:webHidden/>
              </w:rPr>
              <w:fldChar w:fldCharType="separate"/>
            </w:r>
            <w:r w:rsidR="00B73136">
              <w:rPr>
                <w:noProof/>
                <w:webHidden/>
              </w:rPr>
              <w:t>28</w:t>
            </w:r>
            <w:r w:rsidR="00B73136">
              <w:rPr>
                <w:noProof/>
                <w:webHidden/>
              </w:rPr>
              <w:fldChar w:fldCharType="end"/>
            </w:r>
          </w:hyperlink>
        </w:p>
        <w:p w14:paraId="3CD9C64D" w14:textId="4346449E"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25" w:history="1">
            <w:r w:rsidR="00B73136" w:rsidRPr="0031590F">
              <w:rPr>
                <w:rStyle w:val="Lienhypertexte"/>
                <w:noProof/>
              </w:rPr>
              <w:t>1.3.3</w:t>
            </w:r>
            <w:r w:rsidR="00B73136">
              <w:rPr>
                <w:rFonts w:asciiTheme="minorHAnsi" w:eastAsiaTheme="minorEastAsia" w:hAnsiTheme="minorHAnsi" w:cstheme="minorBidi"/>
                <w:noProof/>
                <w:szCs w:val="22"/>
              </w:rPr>
              <w:tab/>
            </w:r>
            <w:r w:rsidR="00B73136" w:rsidRPr="0031590F">
              <w:rPr>
                <w:rStyle w:val="Lienhypertexte"/>
                <w:noProof/>
              </w:rPr>
              <w:t>Méthodes basees sur le bilan thermique</w:t>
            </w:r>
            <w:r w:rsidR="00B73136">
              <w:rPr>
                <w:noProof/>
                <w:webHidden/>
              </w:rPr>
              <w:tab/>
            </w:r>
            <w:r w:rsidR="00B73136">
              <w:rPr>
                <w:noProof/>
                <w:webHidden/>
              </w:rPr>
              <w:fldChar w:fldCharType="begin"/>
            </w:r>
            <w:r w:rsidR="00B73136">
              <w:rPr>
                <w:noProof/>
                <w:webHidden/>
              </w:rPr>
              <w:instrText xml:space="preserve"> PAGEREF _Toc536612325 \h </w:instrText>
            </w:r>
            <w:r w:rsidR="00B73136">
              <w:rPr>
                <w:noProof/>
                <w:webHidden/>
              </w:rPr>
            </w:r>
            <w:r w:rsidR="00B73136">
              <w:rPr>
                <w:noProof/>
                <w:webHidden/>
              </w:rPr>
              <w:fldChar w:fldCharType="separate"/>
            </w:r>
            <w:r w:rsidR="00B73136">
              <w:rPr>
                <w:noProof/>
                <w:webHidden/>
              </w:rPr>
              <w:t>28</w:t>
            </w:r>
            <w:r w:rsidR="00B73136">
              <w:rPr>
                <w:noProof/>
                <w:webHidden/>
              </w:rPr>
              <w:fldChar w:fldCharType="end"/>
            </w:r>
          </w:hyperlink>
        </w:p>
        <w:p w14:paraId="0999490C" w14:textId="6317D53C"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26" w:history="1">
            <w:r w:rsidR="00B73136" w:rsidRPr="0031590F">
              <w:rPr>
                <w:rStyle w:val="Lienhypertexte"/>
                <w:noProof/>
              </w:rPr>
              <w:t>1.3.4</w:t>
            </w:r>
            <w:r w:rsidR="00B73136">
              <w:rPr>
                <w:rFonts w:asciiTheme="minorHAnsi" w:eastAsiaTheme="minorEastAsia" w:hAnsiTheme="minorHAnsi" w:cstheme="minorBidi"/>
                <w:noProof/>
                <w:szCs w:val="22"/>
              </w:rPr>
              <w:tab/>
            </w:r>
            <w:r w:rsidR="00B73136" w:rsidRPr="0031590F">
              <w:rPr>
                <w:rStyle w:val="Lienhypertexte"/>
                <w:noProof/>
              </w:rPr>
              <w:t>Modeles non-linéaires en régime transitoire</w:t>
            </w:r>
            <w:r w:rsidR="00B73136">
              <w:rPr>
                <w:noProof/>
                <w:webHidden/>
              </w:rPr>
              <w:tab/>
            </w:r>
            <w:r w:rsidR="00B73136">
              <w:rPr>
                <w:noProof/>
                <w:webHidden/>
              </w:rPr>
              <w:fldChar w:fldCharType="begin"/>
            </w:r>
            <w:r w:rsidR="00B73136">
              <w:rPr>
                <w:noProof/>
                <w:webHidden/>
              </w:rPr>
              <w:instrText xml:space="preserve"> PAGEREF _Toc536612326 \h </w:instrText>
            </w:r>
            <w:r w:rsidR="00B73136">
              <w:rPr>
                <w:noProof/>
                <w:webHidden/>
              </w:rPr>
            </w:r>
            <w:r w:rsidR="00B73136">
              <w:rPr>
                <w:noProof/>
                <w:webHidden/>
              </w:rPr>
              <w:fldChar w:fldCharType="separate"/>
            </w:r>
            <w:r w:rsidR="00B73136">
              <w:rPr>
                <w:noProof/>
                <w:webHidden/>
              </w:rPr>
              <w:t>29</w:t>
            </w:r>
            <w:r w:rsidR="00B73136">
              <w:rPr>
                <w:noProof/>
                <w:webHidden/>
              </w:rPr>
              <w:fldChar w:fldCharType="end"/>
            </w:r>
          </w:hyperlink>
        </w:p>
        <w:p w14:paraId="5894195D" w14:textId="20F907A2"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327" w:history="1">
            <w:r w:rsidR="00B73136" w:rsidRPr="0031590F">
              <w:rPr>
                <w:rStyle w:val="Lienhypertexte"/>
                <w:noProof/>
              </w:rPr>
              <w:t>1.4</w:t>
            </w:r>
            <w:r w:rsidR="00B73136">
              <w:rPr>
                <w:rFonts w:asciiTheme="minorHAnsi" w:eastAsiaTheme="minorEastAsia" w:hAnsiTheme="minorHAnsi" w:cstheme="minorBidi"/>
                <w:noProof/>
                <w:szCs w:val="22"/>
              </w:rPr>
              <w:tab/>
            </w:r>
            <w:r w:rsidR="00B73136" w:rsidRPr="0031590F">
              <w:rPr>
                <w:rStyle w:val="Lienhypertexte"/>
                <w:noProof/>
              </w:rPr>
              <w:t>Stratégie de la modélisation : synthèse</w:t>
            </w:r>
            <w:r w:rsidR="00B73136">
              <w:rPr>
                <w:noProof/>
                <w:webHidden/>
              </w:rPr>
              <w:tab/>
            </w:r>
            <w:r w:rsidR="00B73136">
              <w:rPr>
                <w:noProof/>
                <w:webHidden/>
              </w:rPr>
              <w:fldChar w:fldCharType="begin"/>
            </w:r>
            <w:r w:rsidR="00B73136">
              <w:rPr>
                <w:noProof/>
                <w:webHidden/>
              </w:rPr>
              <w:instrText xml:space="preserve"> PAGEREF _Toc536612327 \h </w:instrText>
            </w:r>
            <w:r w:rsidR="00B73136">
              <w:rPr>
                <w:noProof/>
                <w:webHidden/>
              </w:rPr>
            </w:r>
            <w:r w:rsidR="00B73136">
              <w:rPr>
                <w:noProof/>
                <w:webHidden/>
              </w:rPr>
              <w:fldChar w:fldCharType="separate"/>
            </w:r>
            <w:r w:rsidR="00B73136">
              <w:rPr>
                <w:noProof/>
                <w:webHidden/>
              </w:rPr>
              <w:t>31</w:t>
            </w:r>
            <w:r w:rsidR="00B73136">
              <w:rPr>
                <w:noProof/>
                <w:webHidden/>
              </w:rPr>
              <w:fldChar w:fldCharType="end"/>
            </w:r>
          </w:hyperlink>
        </w:p>
        <w:p w14:paraId="449DF3FB" w14:textId="48E5F1C8"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328" w:history="1">
            <w:r w:rsidR="00B73136" w:rsidRPr="0031590F">
              <w:rPr>
                <w:rStyle w:val="Lienhypertexte"/>
                <w:noProof/>
              </w:rPr>
              <w:t>1.5</w:t>
            </w:r>
            <w:r w:rsidR="00B73136">
              <w:rPr>
                <w:rFonts w:asciiTheme="minorHAnsi" w:eastAsiaTheme="minorEastAsia" w:hAnsiTheme="minorHAnsi" w:cstheme="minorBidi"/>
                <w:noProof/>
                <w:szCs w:val="22"/>
              </w:rPr>
              <w:tab/>
            </w:r>
            <w:r w:rsidR="00B73136" w:rsidRPr="0031590F">
              <w:rPr>
                <w:rStyle w:val="Lienhypertexte"/>
                <w:noProof/>
              </w:rPr>
              <w:t>Conclusion</w:t>
            </w:r>
            <w:r w:rsidR="00B73136">
              <w:rPr>
                <w:noProof/>
                <w:webHidden/>
              </w:rPr>
              <w:tab/>
            </w:r>
            <w:r w:rsidR="00B73136">
              <w:rPr>
                <w:noProof/>
                <w:webHidden/>
              </w:rPr>
              <w:fldChar w:fldCharType="begin"/>
            </w:r>
            <w:r w:rsidR="00B73136">
              <w:rPr>
                <w:noProof/>
                <w:webHidden/>
              </w:rPr>
              <w:instrText xml:space="preserve"> PAGEREF _Toc536612328 \h </w:instrText>
            </w:r>
            <w:r w:rsidR="00B73136">
              <w:rPr>
                <w:noProof/>
                <w:webHidden/>
              </w:rPr>
            </w:r>
            <w:r w:rsidR="00B73136">
              <w:rPr>
                <w:noProof/>
                <w:webHidden/>
              </w:rPr>
              <w:fldChar w:fldCharType="separate"/>
            </w:r>
            <w:r w:rsidR="00B73136">
              <w:rPr>
                <w:noProof/>
                <w:webHidden/>
              </w:rPr>
              <w:t>34</w:t>
            </w:r>
            <w:r w:rsidR="00B73136">
              <w:rPr>
                <w:noProof/>
                <w:webHidden/>
              </w:rPr>
              <w:fldChar w:fldCharType="end"/>
            </w:r>
          </w:hyperlink>
        </w:p>
        <w:p w14:paraId="7AA5ACF0" w14:textId="05E4BC5B" w:rsidR="00B73136" w:rsidRDefault="005F0F94">
          <w:pPr>
            <w:pStyle w:val="TM1"/>
            <w:rPr>
              <w:rFonts w:asciiTheme="minorHAnsi" w:eastAsiaTheme="minorEastAsia" w:hAnsiTheme="minorHAnsi" w:cstheme="minorBidi"/>
              <w:sz w:val="22"/>
              <w:szCs w:val="22"/>
            </w:rPr>
          </w:pPr>
          <w:hyperlink w:anchor="_Toc536612329" w:history="1">
            <w:r w:rsidR="00B73136" w:rsidRPr="0031590F">
              <w:rPr>
                <w:rStyle w:val="Lienhypertexte"/>
              </w:rPr>
              <w:t>Chapitre 2 :  Modélisation des paliers hydrodynamiques</w:t>
            </w:r>
            <w:r w:rsidR="00B73136">
              <w:rPr>
                <w:webHidden/>
              </w:rPr>
              <w:tab/>
            </w:r>
            <w:r w:rsidR="00B73136">
              <w:rPr>
                <w:webHidden/>
              </w:rPr>
              <w:fldChar w:fldCharType="begin"/>
            </w:r>
            <w:r w:rsidR="00B73136">
              <w:rPr>
                <w:webHidden/>
              </w:rPr>
              <w:instrText xml:space="preserve"> PAGEREF _Toc536612329 \h </w:instrText>
            </w:r>
            <w:r w:rsidR="00B73136">
              <w:rPr>
                <w:webHidden/>
              </w:rPr>
            </w:r>
            <w:r w:rsidR="00B73136">
              <w:rPr>
                <w:webHidden/>
              </w:rPr>
              <w:fldChar w:fldCharType="separate"/>
            </w:r>
            <w:r w:rsidR="00B73136">
              <w:rPr>
                <w:webHidden/>
              </w:rPr>
              <w:t>35</w:t>
            </w:r>
            <w:r w:rsidR="00B73136">
              <w:rPr>
                <w:webHidden/>
              </w:rPr>
              <w:fldChar w:fldCharType="end"/>
            </w:r>
          </w:hyperlink>
        </w:p>
        <w:p w14:paraId="40E85B57" w14:textId="7B4A79C5"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331" w:history="1">
            <w:r w:rsidR="00B73136" w:rsidRPr="0031590F">
              <w:rPr>
                <w:rStyle w:val="Lienhypertexte"/>
                <w:noProof/>
              </w:rPr>
              <w:t>2.1</w:t>
            </w:r>
            <w:r w:rsidR="00B73136">
              <w:rPr>
                <w:rFonts w:asciiTheme="minorHAnsi" w:eastAsiaTheme="minorEastAsia" w:hAnsiTheme="minorHAnsi" w:cstheme="minorBidi"/>
                <w:noProof/>
                <w:szCs w:val="22"/>
              </w:rPr>
              <w:tab/>
            </w:r>
            <w:r w:rsidR="00B73136" w:rsidRPr="0031590F">
              <w:rPr>
                <w:rStyle w:val="Lienhypertexte"/>
                <w:noProof/>
              </w:rPr>
              <w:t>Introduction</w:t>
            </w:r>
            <w:r w:rsidR="00B73136">
              <w:rPr>
                <w:noProof/>
                <w:webHidden/>
              </w:rPr>
              <w:tab/>
            </w:r>
            <w:r w:rsidR="00B73136">
              <w:rPr>
                <w:noProof/>
                <w:webHidden/>
              </w:rPr>
              <w:fldChar w:fldCharType="begin"/>
            </w:r>
            <w:r w:rsidR="00B73136">
              <w:rPr>
                <w:noProof/>
                <w:webHidden/>
              </w:rPr>
              <w:instrText xml:space="preserve"> PAGEREF _Toc536612331 \h </w:instrText>
            </w:r>
            <w:r w:rsidR="00B73136">
              <w:rPr>
                <w:noProof/>
                <w:webHidden/>
              </w:rPr>
            </w:r>
            <w:r w:rsidR="00B73136">
              <w:rPr>
                <w:noProof/>
                <w:webHidden/>
              </w:rPr>
              <w:fldChar w:fldCharType="separate"/>
            </w:r>
            <w:r w:rsidR="00B73136">
              <w:rPr>
                <w:noProof/>
                <w:webHidden/>
              </w:rPr>
              <w:t>35</w:t>
            </w:r>
            <w:r w:rsidR="00B73136">
              <w:rPr>
                <w:noProof/>
                <w:webHidden/>
              </w:rPr>
              <w:fldChar w:fldCharType="end"/>
            </w:r>
          </w:hyperlink>
        </w:p>
        <w:p w14:paraId="2D04DEAA" w14:textId="7D2868A6"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332" w:history="1">
            <w:r w:rsidR="00B73136" w:rsidRPr="0031590F">
              <w:rPr>
                <w:rStyle w:val="Lienhypertexte"/>
                <w:noProof/>
              </w:rPr>
              <w:t>2.2</w:t>
            </w:r>
            <w:r w:rsidR="00B73136">
              <w:rPr>
                <w:rFonts w:asciiTheme="minorHAnsi" w:eastAsiaTheme="minorEastAsia" w:hAnsiTheme="minorHAnsi" w:cstheme="minorBidi"/>
                <w:noProof/>
                <w:szCs w:val="22"/>
              </w:rPr>
              <w:tab/>
            </w:r>
            <w:r w:rsidR="00B73136" w:rsidRPr="0031590F">
              <w:rPr>
                <w:rStyle w:val="Lienhypertexte"/>
                <w:noProof/>
              </w:rPr>
              <w:t>Epaisseur du film mince en présence d’un désalignement</w:t>
            </w:r>
            <w:r w:rsidR="00B73136">
              <w:rPr>
                <w:noProof/>
                <w:webHidden/>
              </w:rPr>
              <w:tab/>
            </w:r>
            <w:r w:rsidR="00B73136">
              <w:rPr>
                <w:noProof/>
                <w:webHidden/>
              </w:rPr>
              <w:fldChar w:fldCharType="begin"/>
            </w:r>
            <w:r w:rsidR="00B73136">
              <w:rPr>
                <w:noProof/>
                <w:webHidden/>
              </w:rPr>
              <w:instrText xml:space="preserve"> PAGEREF _Toc536612332 \h </w:instrText>
            </w:r>
            <w:r w:rsidR="00B73136">
              <w:rPr>
                <w:noProof/>
                <w:webHidden/>
              </w:rPr>
            </w:r>
            <w:r w:rsidR="00B73136">
              <w:rPr>
                <w:noProof/>
                <w:webHidden/>
              </w:rPr>
              <w:fldChar w:fldCharType="separate"/>
            </w:r>
            <w:r w:rsidR="00B73136">
              <w:rPr>
                <w:noProof/>
                <w:webHidden/>
              </w:rPr>
              <w:t>36</w:t>
            </w:r>
            <w:r w:rsidR="00B73136">
              <w:rPr>
                <w:noProof/>
                <w:webHidden/>
              </w:rPr>
              <w:fldChar w:fldCharType="end"/>
            </w:r>
          </w:hyperlink>
        </w:p>
        <w:p w14:paraId="2EDEF33B" w14:textId="544143C3"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333" w:history="1">
            <w:r w:rsidR="00B73136" w:rsidRPr="0031590F">
              <w:rPr>
                <w:rStyle w:val="Lienhypertexte"/>
                <w:noProof/>
              </w:rPr>
              <w:t>2.3</w:t>
            </w:r>
            <w:r w:rsidR="00B73136">
              <w:rPr>
                <w:rFonts w:asciiTheme="minorHAnsi" w:eastAsiaTheme="minorEastAsia" w:hAnsiTheme="minorHAnsi" w:cstheme="minorBidi"/>
                <w:noProof/>
                <w:szCs w:val="22"/>
              </w:rPr>
              <w:tab/>
            </w:r>
            <w:r w:rsidR="00B73136" w:rsidRPr="0031590F">
              <w:rPr>
                <w:rStyle w:val="Lienhypertexte"/>
                <w:noProof/>
              </w:rPr>
              <w:t>Equations de la lubrification thermohydrodynamique</w:t>
            </w:r>
            <w:r w:rsidR="00B73136">
              <w:rPr>
                <w:noProof/>
                <w:webHidden/>
              </w:rPr>
              <w:tab/>
            </w:r>
            <w:r w:rsidR="00B73136">
              <w:rPr>
                <w:noProof/>
                <w:webHidden/>
              </w:rPr>
              <w:fldChar w:fldCharType="begin"/>
            </w:r>
            <w:r w:rsidR="00B73136">
              <w:rPr>
                <w:noProof/>
                <w:webHidden/>
              </w:rPr>
              <w:instrText xml:space="preserve"> PAGEREF _Toc536612333 \h </w:instrText>
            </w:r>
            <w:r w:rsidR="00B73136">
              <w:rPr>
                <w:noProof/>
                <w:webHidden/>
              </w:rPr>
            </w:r>
            <w:r w:rsidR="00B73136">
              <w:rPr>
                <w:noProof/>
                <w:webHidden/>
              </w:rPr>
              <w:fldChar w:fldCharType="separate"/>
            </w:r>
            <w:r w:rsidR="00B73136">
              <w:rPr>
                <w:noProof/>
                <w:webHidden/>
              </w:rPr>
              <w:t>38</w:t>
            </w:r>
            <w:r w:rsidR="00B73136">
              <w:rPr>
                <w:noProof/>
                <w:webHidden/>
              </w:rPr>
              <w:fldChar w:fldCharType="end"/>
            </w:r>
          </w:hyperlink>
        </w:p>
        <w:p w14:paraId="3A25DF3F" w14:textId="541732CA"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34" w:history="1">
            <w:r w:rsidR="00B73136" w:rsidRPr="0031590F">
              <w:rPr>
                <w:rStyle w:val="Lienhypertexte"/>
                <w:noProof/>
              </w:rPr>
              <w:t>2.3.1</w:t>
            </w:r>
            <w:r w:rsidR="00B73136">
              <w:rPr>
                <w:rFonts w:asciiTheme="minorHAnsi" w:eastAsiaTheme="minorEastAsia" w:hAnsiTheme="minorHAnsi" w:cstheme="minorBidi"/>
                <w:noProof/>
                <w:szCs w:val="22"/>
              </w:rPr>
              <w:tab/>
            </w:r>
            <w:r w:rsidR="00B73136" w:rsidRPr="0031590F">
              <w:rPr>
                <w:rStyle w:val="Lienhypertexte"/>
                <w:noProof/>
              </w:rPr>
              <w:t>Equation de Reynolds généralisée</w:t>
            </w:r>
            <w:r w:rsidR="00B73136">
              <w:rPr>
                <w:noProof/>
                <w:webHidden/>
              </w:rPr>
              <w:tab/>
            </w:r>
            <w:r w:rsidR="00B73136">
              <w:rPr>
                <w:noProof/>
                <w:webHidden/>
              </w:rPr>
              <w:fldChar w:fldCharType="begin"/>
            </w:r>
            <w:r w:rsidR="00B73136">
              <w:rPr>
                <w:noProof/>
                <w:webHidden/>
              </w:rPr>
              <w:instrText xml:space="preserve"> PAGEREF _Toc536612334 \h </w:instrText>
            </w:r>
            <w:r w:rsidR="00B73136">
              <w:rPr>
                <w:noProof/>
                <w:webHidden/>
              </w:rPr>
            </w:r>
            <w:r w:rsidR="00B73136">
              <w:rPr>
                <w:noProof/>
                <w:webHidden/>
              </w:rPr>
              <w:fldChar w:fldCharType="separate"/>
            </w:r>
            <w:r w:rsidR="00B73136">
              <w:rPr>
                <w:noProof/>
                <w:webHidden/>
              </w:rPr>
              <w:t>38</w:t>
            </w:r>
            <w:r w:rsidR="00B73136">
              <w:rPr>
                <w:noProof/>
                <w:webHidden/>
              </w:rPr>
              <w:fldChar w:fldCharType="end"/>
            </w:r>
          </w:hyperlink>
        </w:p>
        <w:p w14:paraId="59F2524C" w14:textId="2D780AB4"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35" w:history="1">
            <w:r w:rsidR="00B73136" w:rsidRPr="0031590F">
              <w:rPr>
                <w:rStyle w:val="Lienhypertexte"/>
                <w:noProof/>
              </w:rPr>
              <w:t>2.3.2</w:t>
            </w:r>
            <w:r w:rsidR="00B73136">
              <w:rPr>
                <w:rFonts w:asciiTheme="minorHAnsi" w:eastAsiaTheme="minorEastAsia" w:hAnsiTheme="minorHAnsi" w:cstheme="minorBidi"/>
                <w:noProof/>
                <w:szCs w:val="22"/>
              </w:rPr>
              <w:tab/>
            </w:r>
            <w:r w:rsidR="00B73136" w:rsidRPr="0031590F">
              <w:rPr>
                <w:rStyle w:val="Lienhypertexte"/>
                <w:noProof/>
              </w:rPr>
              <w:t>Modèles de rupture et reformation du film (cavitation)</w:t>
            </w:r>
            <w:r w:rsidR="00B73136">
              <w:rPr>
                <w:noProof/>
                <w:webHidden/>
              </w:rPr>
              <w:tab/>
            </w:r>
            <w:r w:rsidR="00B73136">
              <w:rPr>
                <w:noProof/>
                <w:webHidden/>
              </w:rPr>
              <w:fldChar w:fldCharType="begin"/>
            </w:r>
            <w:r w:rsidR="00B73136">
              <w:rPr>
                <w:noProof/>
                <w:webHidden/>
              </w:rPr>
              <w:instrText xml:space="preserve"> PAGEREF _Toc536612335 \h </w:instrText>
            </w:r>
            <w:r w:rsidR="00B73136">
              <w:rPr>
                <w:noProof/>
                <w:webHidden/>
              </w:rPr>
            </w:r>
            <w:r w:rsidR="00B73136">
              <w:rPr>
                <w:noProof/>
                <w:webHidden/>
              </w:rPr>
              <w:fldChar w:fldCharType="separate"/>
            </w:r>
            <w:r w:rsidR="00B73136">
              <w:rPr>
                <w:noProof/>
                <w:webHidden/>
              </w:rPr>
              <w:t>41</w:t>
            </w:r>
            <w:r w:rsidR="00B73136">
              <w:rPr>
                <w:noProof/>
                <w:webHidden/>
              </w:rPr>
              <w:fldChar w:fldCharType="end"/>
            </w:r>
          </w:hyperlink>
        </w:p>
        <w:p w14:paraId="404C025B" w14:textId="7B1EAC2D"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36" w:history="1">
            <w:r w:rsidR="00B73136" w:rsidRPr="0031590F">
              <w:rPr>
                <w:rStyle w:val="Lienhypertexte"/>
                <w:noProof/>
              </w:rPr>
              <w:t>2.3.3</w:t>
            </w:r>
            <w:r w:rsidR="00B73136">
              <w:rPr>
                <w:rFonts w:asciiTheme="minorHAnsi" w:eastAsiaTheme="minorEastAsia" w:hAnsiTheme="minorHAnsi" w:cstheme="minorBidi"/>
                <w:noProof/>
                <w:szCs w:val="22"/>
              </w:rPr>
              <w:tab/>
            </w:r>
            <w:r w:rsidR="00B73136" w:rsidRPr="0031590F">
              <w:rPr>
                <w:rStyle w:val="Lienhypertexte"/>
                <w:noProof/>
              </w:rPr>
              <w:t>Equation de l’énergie</w:t>
            </w:r>
            <w:r w:rsidR="00B73136">
              <w:rPr>
                <w:noProof/>
                <w:webHidden/>
              </w:rPr>
              <w:tab/>
            </w:r>
            <w:r w:rsidR="00B73136">
              <w:rPr>
                <w:noProof/>
                <w:webHidden/>
              </w:rPr>
              <w:fldChar w:fldCharType="begin"/>
            </w:r>
            <w:r w:rsidR="00B73136">
              <w:rPr>
                <w:noProof/>
                <w:webHidden/>
              </w:rPr>
              <w:instrText xml:space="preserve"> PAGEREF _Toc536612336 \h </w:instrText>
            </w:r>
            <w:r w:rsidR="00B73136">
              <w:rPr>
                <w:noProof/>
                <w:webHidden/>
              </w:rPr>
            </w:r>
            <w:r w:rsidR="00B73136">
              <w:rPr>
                <w:noProof/>
                <w:webHidden/>
              </w:rPr>
              <w:fldChar w:fldCharType="separate"/>
            </w:r>
            <w:r w:rsidR="00B73136">
              <w:rPr>
                <w:noProof/>
                <w:webHidden/>
              </w:rPr>
              <w:t>43</w:t>
            </w:r>
            <w:r w:rsidR="00B73136">
              <w:rPr>
                <w:noProof/>
                <w:webHidden/>
              </w:rPr>
              <w:fldChar w:fldCharType="end"/>
            </w:r>
          </w:hyperlink>
        </w:p>
        <w:p w14:paraId="3F03213E" w14:textId="15C985CC"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37" w:history="1">
            <w:r w:rsidR="00B73136" w:rsidRPr="0031590F">
              <w:rPr>
                <w:rStyle w:val="Lienhypertexte"/>
                <w:noProof/>
              </w:rPr>
              <w:t>2.3.4</w:t>
            </w:r>
            <w:r w:rsidR="00B73136">
              <w:rPr>
                <w:rFonts w:asciiTheme="minorHAnsi" w:eastAsiaTheme="minorEastAsia" w:hAnsiTheme="minorHAnsi" w:cstheme="minorBidi"/>
                <w:noProof/>
                <w:szCs w:val="22"/>
              </w:rPr>
              <w:tab/>
            </w:r>
            <w:r w:rsidR="00B73136" w:rsidRPr="0031590F">
              <w:rPr>
                <w:rStyle w:val="Lienhypertexte"/>
                <w:noProof/>
              </w:rPr>
              <w:t>Approximation de la temperature par des polynomes de legendre</w:t>
            </w:r>
            <w:r w:rsidR="00B73136">
              <w:rPr>
                <w:noProof/>
                <w:webHidden/>
              </w:rPr>
              <w:tab/>
            </w:r>
            <w:r w:rsidR="00B73136">
              <w:rPr>
                <w:noProof/>
                <w:webHidden/>
              </w:rPr>
              <w:fldChar w:fldCharType="begin"/>
            </w:r>
            <w:r w:rsidR="00B73136">
              <w:rPr>
                <w:noProof/>
                <w:webHidden/>
              </w:rPr>
              <w:instrText xml:space="preserve"> PAGEREF _Toc536612337 \h </w:instrText>
            </w:r>
            <w:r w:rsidR="00B73136">
              <w:rPr>
                <w:noProof/>
                <w:webHidden/>
              </w:rPr>
            </w:r>
            <w:r w:rsidR="00B73136">
              <w:rPr>
                <w:noProof/>
                <w:webHidden/>
              </w:rPr>
              <w:fldChar w:fldCharType="separate"/>
            </w:r>
            <w:r w:rsidR="00B73136">
              <w:rPr>
                <w:noProof/>
                <w:webHidden/>
              </w:rPr>
              <w:t>44</w:t>
            </w:r>
            <w:r w:rsidR="00B73136">
              <w:rPr>
                <w:noProof/>
                <w:webHidden/>
              </w:rPr>
              <w:fldChar w:fldCharType="end"/>
            </w:r>
          </w:hyperlink>
        </w:p>
        <w:p w14:paraId="761F2C99" w14:textId="52E96235"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38" w:history="1">
            <w:r w:rsidR="00B73136" w:rsidRPr="0031590F">
              <w:rPr>
                <w:rStyle w:val="Lienhypertexte"/>
                <w:noProof/>
              </w:rPr>
              <w:t>2.3.5</w:t>
            </w:r>
            <w:r w:rsidR="00B73136">
              <w:rPr>
                <w:rFonts w:asciiTheme="minorHAnsi" w:eastAsiaTheme="minorEastAsia" w:hAnsiTheme="minorHAnsi" w:cstheme="minorBidi"/>
                <w:noProof/>
                <w:szCs w:val="22"/>
              </w:rPr>
              <w:tab/>
            </w:r>
            <w:r w:rsidR="00B73136" w:rsidRPr="0031590F">
              <w:rPr>
                <w:rStyle w:val="Lienhypertexte"/>
                <w:noProof/>
              </w:rPr>
              <w:t>Résolution des équations couplées</w:t>
            </w:r>
            <w:r w:rsidR="00B73136">
              <w:rPr>
                <w:noProof/>
                <w:webHidden/>
              </w:rPr>
              <w:tab/>
            </w:r>
            <w:r w:rsidR="00B73136">
              <w:rPr>
                <w:noProof/>
                <w:webHidden/>
              </w:rPr>
              <w:fldChar w:fldCharType="begin"/>
            </w:r>
            <w:r w:rsidR="00B73136">
              <w:rPr>
                <w:noProof/>
                <w:webHidden/>
              </w:rPr>
              <w:instrText xml:space="preserve"> PAGEREF _Toc536612338 \h </w:instrText>
            </w:r>
            <w:r w:rsidR="00B73136">
              <w:rPr>
                <w:noProof/>
                <w:webHidden/>
              </w:rPr>
            </w:r>
            <w:r w:rsidR="00B73136">
              <w:rPr>
                <w:noProof/>
                <w:webHidden/>
              </w:rPr>
              <w:fldChar w:fldCharType="separate"/>
            </w:r>
            <w:r w:rsidR="00B73136">
              <w:rPr>
                <w:noProof/>
                <w:webHidden/>
              </w:rPr>
              <w:t>48</w:t>
            </w:r>
            <w:r w:rsidR="00B73136">
              <w:rPr>
                <w:noProof/>
                <w:webHidden/>
              </w:rPr>
              <w:fldChar w:fldCharType="end"/>
            </w:r>
          </w:hyperlink>
        </w:p>
        <w:p w14:paraId="24FEEB0F" w14:textId="19ED669F"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339" w:history="1">
            <w:r w:rsidR="00B73136" w:rsidRPr="0031590F">
              <w:rPr>
                <w:rStyle w:val="Lienhypertexte"/>
                <w:noProof/>
              </w:rPr>
              <w:t>2.4</w:t>
            </w:r>
            <w:r w:rsidR="00B73136">
              <w:rPr>
                <w:rFonts w:asciiTheme="minorHAnsi" w:eastAsiaTheme="minorEastAsia" w:hAnsiTheme="minorHAnsi" w:cstheme="minorBidi"/>
                <w:noProof/>
                <w:szCs w:val="22"/>
              </w:rPr>
              <w:tab/>
            </w:r>
            <w:r w:rsidR="00B73136" w:rsidRPr="0031590F">
              <w:rPr>
                <w:rStyle w:val="Lienhypertexte"/>
                <w:noProof/>
              </w:rPr>
              <w:t>Etude de cas d’un patin incliné 1D</w:t>
            </w:r>
            <w:r w:rsidR="00B73136">
              <w:rPr>
                <w:noProof/>
                <w:webHidden/>
              </w:rPr>
              <w:tab/>
            </w:r>
            <w:r w:rsidR="00B73136">
              <w:rPr>
                <w:noProof/>
                <w:webHidden/>
              </w:rPr>
              <w:fldChar w:fldCharType="begin"/>
            </w:r>
            <w:r w:rsidR="00B73136">
              <w:rPr>
                <w:noProof/>
                <w:webHidden/>
              </w:rPr>
              <w:instrText xml:space="preserve"> PAGEREF _Toc536612339 \h </w:instrText>
            </w:r>
            <w:r w:rsidR="00B73136">
              <w:rPr>
                <w:noProof/>
                <w:webHidden/>
              </w:rPr>
            </w:r>
            <w:r w:rsidR="00B73136">
              <w:rPr>
                <w:noProof/>
                <w:webHidden/>
              </w:rPr>
              <w:fldChar w:fldCharType="separate"/>
            </w:r>
            <w:r w:rsidR="00B73136">
              <w:rPr>
                <w:noProof/>
                <w:webHidden/>
              </w:rPr>
              <w:t>55</w:t>
            </w:r>
            <w:r w:rsidR="00B73136">
              <w:rPr>
                <w:noProof/>
                <w:webHidden/>
              </w:rPr>
              <w:fldChar w:fldCharType="end"/>
            </w:r>
          </w:hyperlink>
        </w:p>
        <w:p w14:paraId="628C737E" w14:textId="5F5CEBEB"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340" w:history="1">
            <w:r w:rsidR="00B73136" w:rsidRPr="0031590F">
              <w:rPr>
                <w:rStyle w:val="Lienhypertexte"/>
                <w:noProof/>
              </w:rPr>
              <w:t>2.5</w:t>
            </w:r>
            <w:r w:rsidR="00B73136">
              <w:rPr>
                <w:rFonts w:asciiTheme="minorHAnsi" w:eastAsiaTheme="minorEastAsia" w:hAnsiTheme="minorHAnsi" w:cstheme="minorBidi"/>
                <w:noProof/>
                <w:szCs w:val="22"/>
              </w:rPr>
              <w:tab/>
            </w:r>
            <w:r w:rsidR="00B73136" w:rsidRPr="0031590F">
              <w:rPr>
                <w:rStyle w:val="Lienhypertexte"/>
                <w:noProof/>
              </w:rPr>
              <w:t>Études de cas d’un palier avec deux lobes</w:t>
            </w:r>
            <w:r w:rsidR="00B73136">
              <w:rPr>
                <w:noProof/>
                <w:webHidden/>
              </w:rPr>
              <w:tab/>
            </w:r>
            <w:r w:rsidR="00B73136">
              <w:rPr>
                <w:noProof/>
                <w:webHidden/>
              </w:rPr>
              <w:fldChar w:fldCharType="begin"/>
            </w:r>
            <w:r w:rsidR="00B73136">
              <w:rPr>
                <w:noProof/>
                <w:webHidden/>
              </w:rPr>
              <w:instrText xml:space="preserve"> PAGEREF _Toc536612340 \h </w:instrText>
            </w:r>
            <w:r w:rsidR="00B73136">
              <w:rPr>
                <w:noProof/>
                <w:webHidden/>
              </w:rPr>
            </w:r>
            <w:r w:rsidR="00B73136">
              <w:rPr>
                <w:noProof/>
                <w:webHidden/>
              </w:rPr>
              <w:fldChar w:fldCharType="separate"/>
            </w:r>
            <w:r w:rsidR="00B73136">
              <w:rPr>
                <w:noProof/>
                <w:webHidden/>
              </w:rPr>
              <w:t>60</w:t>
            </w:r>
            <w:r w:rsidR="00B73136">
              <w:rPr>
                <w:noProof/>
                <w:webHidden/>
              </w:rPr>
              <w:fldChar w:fldCharType="end"/>
            </w:r>
          </w:hyperlink>
        </w:p>
        <w:p w14:paraId="413788D5" w14:textId="17A74BD3"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341" w:history="1">
            <w:r w:rsidR="00B73136" w:rsidRPr="0031590F">
              <w:rPr>
                <w:rStyle w:val="Lienhypertexte"/>
                <w:noProof/>
              </w:rPr>
              <w:t>2.6</w:t>
            </w:r>
            <w:r w:rsidR="00B73136">
              <w:rPr>
                <w:rFonts w:asciiTheme="minorHAnsi" w:eastAsiaTheme="minorEastAsia" w:hAnsiTheme="minorHAnsi" w:cstheme="minorBidi"/>
                <w:noProof/>
                <w:szCs w:val="22"/>
              </w:rPr>
              <w:tab/>
            </w:r>
            <w:r w:rsidR="00B73136" w:rsidRPr="0031590F">
              <w:rPr>
                <w:rStyle w:val="Lienhypertexte"/>
                <w:noProof/>
              </w:rPr>
              <w:t>Efforts générés dans paliers hydrodynamiques</w:t>
            </w:r>
            <w:r w:rsidR="00B73136">
              <w:rPr>
                <w:noProof/>
                <w:webHidden/>
              </w:rPr>
              <w:tab/>
            </w:r>
            <w:r w:rsidR="00B73136">
              <w:rPr>
                <w:noProof/>
                <w:webHidden/>
              </w:rPr>
              <w:fldChar w:fldCharType="begin"/>
            </w:r>
            <w:r w:rsidR="00B73136">
              <w:rPr>
                <w:noProof/>
                <w:webHidden/>
              </w:rPr>
              <w:instrText xml:space="preserve"> PAGEREF _Toc536612341 \h </w:instrText>
            </w:r>
            <w:r w:rsidR="00B73136">
              <w:rPr>
                <w:noProof/>
                <w:webHidden/>
              </w:rPr>
            </w:r>
            <w:r w:rsidR="00B73136">
              <w:rPr>
                <w:noProof/>
                <w:webHidden/>
              </w:rPr>
              <w:fldChar w:fldCharType="separate"/>
            </w:r>
            <w:r w:rsidR="00B73136">
              <w:rPr>
                <w:noProof/>
                <w:webHidden/>
              </w:rPr>
              <w:t>63</w:t>
            </w:r>
            <w:r w:rsidR="00B73136">
              <w:rPr>
                <w:noProof/>
                <w:webHidden/>
              </w:rPr>
              <w:fldChar w:fldCharType="end"/>
            </w:r>
          </w:hyperlink>
        </w:p>
        <w:p w14:paraId="0A8927FA" w14:textId="0129CC98"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342" w:history="1">
            <w:r w:rsidR="00B73136" w:rsidRPr="0031590F">
              <w:rPr>
                <w:rStyle w:val="Lienhypertexte"/>
                <w:noProof/>
              </w:rPr>
              <w:t>2.7</w:t>
            </w:r>
            <w:r w:rsidR="00B73136">
              <w:rPr>
                <w:rFonts w:asciiTheme="minorHAnsi" w:eastAsiaTheme="minorEastAsia" w:hAnsiTheme="minorHAnsi" w:cstheme="minorBidi"/>
                <w:noProof/>
                <w:szCs w:val="22"/>
              </w:rPr>
              <w:tab/>
            </w:r>
            <w:r w:rsidR="00B73136" w:rsidRPr="0031590F">
              <w:rPr>
                <w:rStyle w:val="Lienhypertexte"/>
                <w:noProof/>
              </w:rPr>
              <w:t>Conclusion</w:t>
            </w:r>
            <w:r w:rsidR="00B73136">
              <w:rPr>
                <w:noProof/>
                <w:webHidden/>
              </w:rPr>
              <w:tab/>
            </w:r>
            <w:r w:rsidR="00B73136">
              <w:rPr>
                <w:noProof/>
                <w:webHidden/>
              </w:rPr>
              <w:fldChar w:fldCharType="begin"/>
            </w:r>
            <w:r w:rsidR="00B73136">
              <w:rPr>
                <w:noProof/>
                <w:webHidden/>
              </w:rPr>
              <w:instrText xml:space="preserve"> PAGEREF _Toc536612342 \h </w:instrText>
            </w:r>
            <w:r w:rsidR="00B73136">
              <w:rPr>
                <w:noProof/>
                <w:webHidden/>
              </w:rPr>
            </w:r>
            <w:r w:rsidR="00B73136">
              <w:rPr>
                <w:noProof/>
                <w:webHidden/>
              </w:rPr>
              <w:fldChar w:fldCharType="separate"/>
            </w:r>
            <w:r w:rsidR="00B73136">
              <w:rPr>
                <w:noProof/>
                <w:webHidden/>
              </w:rPr>
              <w:t>63</w:t>
            </w:r>
            <w:r w:rsidR="00B73136">
              <w:rPr>
                <w:noProof/>
                <w:webHidden/>
              </w:rPr>
              <w:fldChar w:fldCharType="end"/>
            </w:r>
          </w:hyperlink>
        </w:p>
        <w:p w14:paraId="4ACF5811" w14:textId="4B7376DD" w:rsidR="00B73136" w:rsidRDefault="005F0F94">
          <w:pPr>
            <w:pStyle w:val="TM1"/>
            <w:rPr>
              <w:rFonts w:asciiTheme="minorHAnsi" w:eastAsiaTheme="minorEastAsia" w:hAnsiTheme="minorHAnsi" w:cstheme="minorBidi"/>
              <w:sz w:val="22"/>
              <w:szCs w:val="22"/>
            </w:rPr>
          </w:pPr>
          <w:hyperlink w:anchor="_Toc536612343" w:history="1">
            <w:r w:rsidR="00B73136" w:rsidRPr="0031590F">
              <w:rPr>
                <w:rStyle w:val="Lienhypertexte"/>
              </w:rPr>
              <w:t>Chapitre 3 :  Modélisation des rotors</w:t>
            </w:r>
            <w:r w:rsidR="00B73136">
              <w:rPr>
                <w:webHidden/>
              </w:rPr>
              <w:tab/>
            </w:r>
            <w:r w:rsidR="00B73136">
              <w:rPr>
                <w:webHidden/>
              </w:rPr>
              <w:fldChar w:fldCharType="begin"/>
            </w:r>
            <w:r w:rsidR="00B73136">
              <w:rPr>
                <w:webHidden/>
              </w:rPr>
              <w:instrText xml:space="preserve"> PAGEREF _Toc536612343 \h </w:instrText>
            </w:r>
            <w:r w:rsidR="00B73136">
              <w:rPr>
                <w:webHidden/>
              </w:rPr>
            </w:r>
            <w:r w:rsidR="00B73136">
              <w:rPr>
                <w:webHidden/>
              </w:rPr>
              <w:fldChar w:fldCharType="separate"/>
            </w:r>
            <w:r w:rsidR="00B73136">
              <w:rPr>
                <w:webHidden/>
              </w:rPr>
              <w:t>65</w:t>
            </w:r>
            <w:r w:rsidR="00B73136">
              <w:rPr>
                <w:webHidden/>
              </w:rPr>
              <w:fldChar w:fldCharType="end"/>
            </w:r>
          </w:hyperlink>
        </w:p>
        <w:p w14:paraId="0F727180" w14:textId="12D8BA06"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349" w:history="1">
            <w:r w:rsidR="00B73136" w:rsidRPr="0031590F">
              <w:rPr>
                <w:rStyle w:val="Lienhypertexte"/>
                <w:noProof/>
              </w:rPr>
              <w:t>3.1</w:t>
            </w:r>
            <w:r w:rsidR="00B73136">
              <w:rPr>
                <w:rFonts w:asciiTheme="minorHAnsi" w:eastAsiaTheme="minorEastAsia" w:hAnsiTheme="minorHAnsi" w:cstheme="minorBidi"/>
                <w:noProof/>
                <w:szCs w:val="22"/>
              </w:rPr>
              <w:tab/>
            </w:r>
            <w:r w:rsidR="00B73136" w:rsidRPr="0031590F">
              <w:rPr>
                <w:rStyle w:val="Lienhypertexte"/>
                <w:noProof/>
              </w:rPr>
              <w:t>Modèle thermomécanique des rotors</w:t>
            </w:r>
            <w:r w:rsidR="00B73136">
              <w:rPr>
                <w:noProof/>
                <w:webHidden/>
              </w:rPr>
              <w:tab/>
            </w:r>
            <w:r w:rsidR="00B73136">
              <w:rPr>
                <w:noProof/>
                <w:webHidden/>
              </w:rPr>
              <w:fldChar w:fldCharType="begin"/>
            </w:r>
            <w:r w:rsidR="00B73136">
              <w:rPr>
                <w:noProof/>
                <w:webHidden/>
              </w:rPr>
              <w:instrText xml:space="preserve"> PAGEREF _Toc536612349 \h </w:instrText>
            </w:r>
            <w:r w:rsidR="00B73136">
              <w:rPr>
                <w:noProof/>
                <w:webHidden/>
              </w:rPr>
            </w:r>
            <w:r w:rsidR="00B73136">
              <w:rPr>
                <w:noProof/>
                <w:webHidden/>
              </w:rPr>
              <w:fldChar w:fldCharType="separate"/>
            </w:r>
            <w:r w:rsidR="00B73136">
              <w:rPr>
                <w:noProof/>
                <w:webHidden/>
              </w:rPr>
              <w:t>65</w:t>
            </w:r>
            <w:r w:rsidR="00B73136">
              <w:rPr>
                <w:noProof/>
                <w:webHidden/>
              </w:rPr>
              <w:fldChar w:fldCharType="end"/>
            </w:r>
          </w:hyperlink>
        </w:p>
        <w:p w14:paraId="3478EF80" w14:textId="221AC64E"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50" w:history="1">
            <w:r w:rsidR="00B73136" w:rsidRPr="0031590F">
              <w:rPr>
                <w:rStyle w:val="Lienhypertexte"/>
                <w:noProof/>
              </w:rPr>
              <w:t>3.1.1</w:t>
            </w:r>
            <w:r w:rsidR="00B73136">
              <w:rPr>
                <w:rFonts w:asciiTheme="minorHAnsi" w:eastAsiaTheme="minorEastAsia" w:hAnsiTheme="minorHAnsi" w:cstheme="minorBidi"/>
                <w:noProof/>
                <w:szCs w:val="22"/>
              </w:rPr>
              <w:tab/>
            </w:r>
            <w:r w:rsidR="00B73136" w:rsidRPr="0031590F">
              <w:rPr>
                <w:rStyle w:val="Lienhypertexte"/>
                <w:noProof/>
              </w:rPr>
              <w:t>Modèle thermique linéaire</w:t>
            </w:r>
            <w:r w:rsidR="00B73136">
              <w:rPr>
                <w:noProof/>
                <w:webHidden/>
              </w:rPr>
              <w:tab/>
            </w:r>
            <w:r w:rsidR="00B73136">
              <w:rPr>
                <w:noProof/>
                <w:webHidden/>
              </w:rPr>
              <w:fldChar w:fldCharType="begin"/>
            </w:r>
            <w:r w:rsidR="00B73136">
              <w:rPr>
                <w:noProof/>
                <w:webHidden/>
              </w:rPr>
              <w:instrText xml:space="preserve"> PAGEREF _Toc536612350 \h </w:instrText>
            </w:r>
            <w:r w:rsidR="00B73136">
              <w:rPr>
                <w:noProof/>
                <w:webHidden/>
              </w:rPr>
            </w:r>
            <w:r w:rsidR="00B73136">
              <w:rPr>
                <w:noProof/>
                <w:webHidden/>
              </w:rPr>
              <w:fldChar w:fldCharType="separate"/>
            </w:r>
            <w:r w:rsidR="00B73136">
              <w:rPr>
                <w:noProof/>
                <w:webHidden/>
              </w:rPr>
              <w:t>66</w:t>
            </w:r>
            <w:r w:rsidR="00B73136">
              <w:rPr>
                <w:noProof/>
                <w:webHidden/>
              </w:rPr>
              <w:fldChar w:fldCharType="end"/>
            </w:r>
          </w:hyperlink>
        </w:p>
        <w:p w14:paraId="1E88DD97" w14:textId="5220E014"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51" w:history="1">
            <w:r w:rsidR="00B73136" w:rsidRPr="0031590F">
              <w:rPr>
                <w:rStyle w:val="Lienhypertexte"/>
                <w:noProof/>
              </w:rPr>
              <w:t>3.1.2</w:t>
            </w:r>
            <w:r w:rsidR="00B73136">
              <w:rPr>
                <w:rFonts w:asciiTheme="minorHAnsi" w:eastAsiaTheme="minorEastAsia" w:hAnsiTheme="minorHAnsi" w:cstheme="minorBidi"/>
                <w:noProof/>
                <w:szCs w:val="22"/>
              </w:rPr>
              <w:tab/>
            </w:r>
            <w:r w:rsidR="00B73136" w:rsidRPr="0031590F">
              <w:rPr>
                <w:rStyle w:val="Lienhypertexte"/>
                <w:noProof/>
              </w:rPr>
              <w:t>Modèlisation de la déformation thermomecanique</w:t>
            </w:r>
            <w:r w:rsidR="00B73136">
              <w:rPr>
                <w:noProof/>
                <w:webHidden/>
              </w:rPr>
              <w:tab/>
            </w:r>
            <w:r w:rsidR="00B73136">
              <w:rPr>
                <w:noProof/>
                <w:webHidden/>
              </w:rPr>
              <w:fldChar w:fldCharType="begin"/>
            </w:r>
            <w:r w:rsidR="00B73136">
              <w:rPr>
                <w:noProof/>
                <w:webHidden/>
              </w:rPr>
              <w:instrText xml:space="preserve"> PAGEREF _Toc536612351 \h </w:instrText>
            </w:r>
            <w:r w:rsidR="00B73136">
              <w:rPr>
                <w:noProof/>
                <w:webHidden/>
              </w:rPr>
            </w:r>
            <w:r w:rsidR="00B73136">
              <w:rPr>
                <w:noProof/>
                <w:webHidden/>
              </w:rPr>
              <w:fldChar w:fldCharType="separate"/>
            </w:r>
            <w:r w:rsidR="00B73136">
              <w:rPr>
                <w:noProof/>
                <w:webHidden/>
              </w:rPr>
              <w:t>68</w:t>
            </w:r>
            <w:r w:rsidR="00B73136">
              <w:rPr>
                <w:noProof/>
                <w:webHidden/>
              </w:rPr>
              <w:fldChar w:fldCharType="end"/>
            </w:r>
          </w:hyperlink>
        </w:p>
        <w:p w14:paraId="03A9A667" w14:textId="375C27F9"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352" w:history="1">
            <w:r w:rsidR="00B73136" w:rsidRPr="0031590F">
              <w:rPr>
                <w:rStyle w:val="Lienhypertexte"/>
                <w:noProof/>
              </w:rPr>
              <w:t>3.2</w:t>
            </w:r>
            <w:r w:rsidR="00B73136">
              <w:rPr>
                <w:rFonts w:asciiTheme="minorHAnsi" w:eastAsiaTheme="minorEastAsia" w:hAnsiTheme="minorHAnsi" w:cstheme="minorBidi"/>
                <w:noProof/>
                <w:szCs w:val="22"/>
              </w:rPr>
              <w:tab/>
            </w:r>
            <w:r w:rsidR="00B73136" w:rsidRPr="0031590F">
              <w:rPr>
                <w:rStyle w:val="Lienhypertexte"/>
                <w:noProof/>
              </w:rPr>
              <w:t>Modèles dynamiques des rotors</w:t>
            </w:r>
            <w:r w:rsidR="00B73136">
              <w:rPr>
                <w:noProof/>
                <w:webHidden/>
              </w:rPr>
              <w:tab/>
            </w:r>
            <w:r w:rsidR="00B73136">
              <w:rPr>
                <w:noProof/>
                <w:webHidden/>
              </w:rPr>
              <w:fldChar w:fldCharType="begin"/>
            </w:r>
            <w:r w:rsidR="00B73136">
              <w:rPr>
                <w:noProof/>
                <w:webHidden/>
              </w:rPr>
              <w:instrText xml:space="preserve"> PAGEREF _Toc536612352 \h </w:instrText>
            </w:r>
            <w:r w:rsidR="00B73136">
              <w:rPr>
                <w:noProof/>
                <w:webHidden/>
              </w:rPr>
            </w:r>
            <w:r w:rsidR="00B73136">
              <w:rPr>
                <w:noProof/>
                <w:webHidden/>
              </w:rPr>
              <w:fldChar w:fldCharType="separate"/>
            </w:r>
            <w:r w:rsidR="00B73136">
              <w:rPr>
                <w:noProof/>
                <w:webHidden/>
              </w:rPr>
              <w:t>72</w:t>
            </w:r>
            <w:r w:rsidR="00B73136">
              <w:rPr>
                <w:noProof/>
                <w:webHidden/>
              </w:rPr>
              <w:fldChar w:fldCharType="end"/>
            </w:r>
          </w:hyperlink>
        </w:p>
        <w:p w14:paraId="1E6167E8" w14:textId="19A01ED0"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53" w:history="1">
            <w:r w:rsidR="00B73136" w:rsidRPr="0031590F">
              <w:rPr>
                <w:rStyle w:val="Lienhypertexte"/>
                <w:noProof/>
              </w:rPr>
              <w:t>3.2.1</w:t>
            </w:r>
            <w:r w:rsidR="00B73136">
              <w:rPr>
                <w:rFonts w:asciiTheme="minorHAnsi" w:eastAsiaTheme="minorEastAsia" w:hAnsiTheme="minorHAnsi" w:cstheme="minorBidi"/>
                <w:noProof/>
                <w:szCs w:val="22"/>
              </w:rPr>
              <w:tab/>
            </w:r>
            <w:r w:rsidR="00B73136" w:rsidRPr="0031590F">
              <w:rPr>
                <w:rStyle w:val="Lienhypertexte"/>
                <w:noProof/>
              </w:rPr>
              <w:t>Rotor rigide à quatres degrés de liberté</w:t>
            </w:r>
            <w:r w:rsidR="00B73136">
              <w:rPr>
                <w:noProof/>
                <w:webHidden/>
              </w:rPr>
              <w:tab/>
            </w:r>
            <w:r w:rsidR="00B73136">
              <w:rPr>
                <w:noProof/>
                <w:webHidden/>
              </w:rPr>
              <w:fldChar w:fldCharType="begin"/>
            </w:r>
            <w:r w:rsidR="00B73136">
              <w:rPr>
                <w:noProof/>
                <w:webHidden/>
              </w:rPr>
              <w:instrText xml:space="preserve"> PAGEREF _Toc536612353 \h </w:instrText>
            </w:r>
            <w:r w:rsidR="00B73136">
              <w:rPr>
                <w:noProof/>
                <w:webHidden/>
              </w:rPr>
            </w:r>
            <w:r w:rsidR="00B73136">
              <w:rPr>
                <w:noProof/>
                <w:webHidden/>
              </w:rPr>
              <w:fldChar w:fldCharType="separate"/>
            </w:r>
            <w:r w:rsidR="00B73136">
              <w:rPr>
                <w:noProof/>
                <w:webHidden/>
              </w:rPr>
              <w:t>72</w:t>
            </w:r>
            <w:r w:rsidR="00B73136">
              <w:rPr>
                <w:noProof/>
                <w:webHidden/>
              </w:rPr>
              <w:fldChar w:fldCharType="end"/>
            </w:r>
          </w:hyperlink>
        </w:p>
        <w:p w14:paraId="19DBE263" w14:textId="5B74573E"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54" w:history="1">
            <w:r w:rsidR="00B73136" w:rsidRPr="0031590F">
              <w:rPr>
                <w:rStyle w:val="Lienhypertexte"/>
                <w:noProof/>
              </w:rPr>
              <w:t>3.2.2</w:t>
            </w:r>
            <w:r w:rsidR="00B73136">
              <w:rPr>
                <w:rFonts w:asciiTheme="minorHAnsi" w:eastAsiaTheme="minorEastAsia" w:hAnsiTheme="minorHAnsi" w:cstheme="minorBidi"/>
                <w:noProof/>
                <w:szCs w:val="22"/>
              </w:rPr>
              <w:tab/>
            </w:r>
            <w:r w:rsidR="00B73136" w:rsidRPr="0031590F">
              <w:rPr>
                <w:rStyle w:val="Lienhypertexte"/>
                <w:noProof/>
              </w:rPr>
              <w:t xml:space="preserve">Rotor flexible à </w:t>
            </w:r>
            <m:oMath>
              <m:r>
                <m:rPr>
                  <m:sty m:val="bi"/>
                </m:rPr>
                <w:rPr>
                  <w:rStyle w:val="Lienhypertexte"/>
                  <w:rFonts w:ascii="Cambria Math" w:hAnsi="Cambria Math"/>
                  <w:noProof/>
                </w:rPr>
                <m:t>n</m:t>
              </m:r>
            </m:oMath>
            <w:r w:rsidR="00B73136" w:rsidRPr="0031590F">
              <w:rPr>
                <w:rStyle w:val="Lienhypertexte"/>
                <w:noProof/>
              </w:rPr>
              <w:t xml:space="preserve"> degrés de liberté</w:t>
            </w:r>
            <w:r w:rsidR="00B73136">
              <w:rPr>
                <w:noProof/>
                <w:webHidden/>
              </w:rPr>
              <w:tab/>
            </w:r>
            <w:r w:rsidR="00B73136">
              <w:rPr>
                <w:noProof/>
                <w:webHidden/>
              </w:rPr>
              <w:fldChar w:fldCharType="begin"/>
            </w:r>
            <w:r w:rsidR="00B73136">
              <w:rPr>
                <w:noProof/>
                <w:webHidden/>
              </w:rPr>
              <w:instrText xml:space="preserve"> PAGEREF _Toc536612354 \h </w:instrText>
            </w:r>
            <w:r w:rsidR="00B73136">
              <w:rPr>
                <w:noProof/>
                <w:webHidden/>
              </w:rPr>
            </w:r>
            <w:r w:rsidR="00B73136">
              <w:rPr>
                <w:noProof/>
                <w:webHidden/>
              </w:rPr>
              <w:fldChar w:fldCharType="separate"/>
            </w:r>
            <w:r w:rsidR="00B73136">
              <w:rPr>
                <w:noProof/>
                <w:webHidden/>
              </w:rPr>
              <w:t>74</w:t>
            </w:r>
            <w:r w:rsidR="00B73136">
              <w:rPr>
                <w:noProof/>
                <w:webHidden/>
              </w:rPr>
              <w:fldChar w:fldCharType="end"/>
            </w:r>
          </w:hyperlink>
        </w:p>
        <w:p w14:paraId="23889ECC" w14:textId="63C6D0F7"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55" w:history="1">
            <w:r w:rsidR="00B73136" w:rsidRPr="0031590F">
              <w:rPr>
                <w:rStyle w:val="Lienhypertexte"/>
                <w:noProof/>
              </w:rPr>
              <w:t>3.2.3</w:t>
            </w:r>
            <w:r w:rsidR="00B73136">
              <w:rPr>
                <w:rFonts w:asciiTheme="minorHAnsi" w:eastAsiaTheme="minorEastAsia" w:hAnsiTheme="minorHAnsi" w:cstheme="minorBidi"/>
                <w:noProof/>
                <w:szCs w:val="22"/>
              </w:rPr>
              <w:tab/>
            </w:r>
            <w:r w:rsidR="00B73136" w:rsidRPr="0031590F">
              <w:rPr>
                <w:rStyle w:val="Lienhypertexte"/>
                <w:noProof/>
              </w:rPr>
              <w:t>Méthode numérique d’intégration temporelles</w:t>
            </w:r>
            <w:r w:rsidR="00B73136">
              <w:rPr>
                <w:noProof/>
                <w:webHidden/>
              </w:rPr>
              <w:tab/>
            </w:r>
            <w:r w:rsidR="00B73136">
              <w:rPr>
                <w:noProof/>
                <w:webHidden/>
              </w:rPr>
              <w:fldChar w:fldCharType="begin"/>
            </w:r>
            <w:r w:rsidR="00B73136">
              <w:rPr>
                <w:noProof/>
                <w:webHidden/>
              </w:rPr>
              <w:instrText xml:space="preserve"> PAGEREF _Toc536612355 \h </w:instrText>
            </w:r>
            <w:r w:rsidR="00B73136">
              <w:rPr>
                <w:noProof/>
                <w:webHidden/>
              </w:rPr>
            </w:r>
            <w:r w:rsidR="00B73136">
              <w:rPr>
                <w:noProof/>
                <w:webHidden/>
              </w:rPr>
              <w:fldChar w:fldCharType="separate"/>
            </w:r>
            <w:r w:rsidR="00B73136">
              <w:rPr>
                <w:noProof/>
                <w:webHidden/>
              </w:rPr>
              <w:t>74</w:t>
            </w:r>
            <w:r w:rsidR="00B73136">
              <w:rPr>
                <w:noProof/>
                <w:webHidden/>
              </w:rPr>
              <w:fldChar w:fldCharType="end"/>
            </w:r>
          </w:hyperlink>
        </w:p>
        <w:p w14:paraId="4B40BFBE" w14:textId="7879E454"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56" w:history="1">
            <w:r w:rsidR="00B73136" w:rsidRPr="0031590F">
              <w:rPr>
                <w:rStyle w:val="Lienhypertexte"/>
                <w:noProof/>
              </w:rPr>
              <w:t>3.2.4</w:t>
            </w:r>
            <w:r w:rsidR="00B73136">
              <w:rPr>
                <w:rFonts w:asciiTheme="minorHAnsi" w:eastAsiaTheme="minorEastAsia" w:hAnsiTheme="minorHAnsi" w:cstheme="minorBidi"/>
                <w:noProof/>
                <w:szCs w:val="22"/>
              </w:rPr>
              <w:tab/>
            </w:r>
            <w:r w:rsidR="00B73136" w:rsidRPr="0031590F">
              <w:rPr>
                <w:rStyle w:val="Lienhypertexte"/>
                <w:noProof/>
              </w:rPr>
              <w:t>Vibrations synchrones et solutions périodiques</w:t>
            </w:r>
            <w:r w:rsidR="00B73136">
              <w:rPr>
                <w:noProof/>
                <w:webHidden/>
              </w:rPr>
              <w:tab/>
            </w:r>
            <w:r w:rsidR="00B73136">
              <w:rPr>
                <w:noProof/>
                <w:webHidden/>
              </w:rPr>
              <w:fldChar w:fldCharType="begin"/>
            </w:r>
            <w:r w:rsidR="00B73136">
              <w:rPr>
                <w:noProof/>
                <w:webHidden/>
              </w:rPr>
              <w:instrText xml:space="preserve"> PAGEREF _Toc536612356 \h </w:instrText>
            </w:r>
            <w:r w:rsidR="00B73136">
              <w:rPr>
                <w:noProof/>
                <w:webHidden/>
              </w:rPr>
            </w:r>
            <w:r w:rsidR="00B73136">
              <w:rPr>
                <w:noProof/>
                <w:webHidden/>
              </w:rPr>
              <w:fldChar w:fldCharType="separate"/>
            </w:r>
            <w:r w:rsidR="00B73136">
              <w:rPr>
                <w:noProof/>
                <w:webHidden/>
              </w:rPr>
              <w:t>78</w:t>
            </w:r>
            <w:r w:rsidR="00B73136">
              <w:rPr>
                <w:noProof/>
                <w:webHidden/>
              </w:rPr>
              <w:fldChar w:fldCharType="end"/>
            </w:r>
          </w:hyperlink>
        </w:p>
        <w:p w14:paraId="0E08A861" w14:textId="5A36B367"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357" w:history="1">
            <w:r w:rsidR="00B73136" w:rsidRPr="0031590F">
              <w:rPr>
                <w:rStyle w:val="Lienhypertexte"/>
                <w:noProof/>
              </w:rPr>
              <w:t>3.3</w:t>
            </w:r>
            <w:r w:rsidR="00B73136">
              <w:rPr>
                <w:rFonts w:asciiTheme="minorHAnsi" w:eastAsiaTheme="minorEastAsia" w:hAnsiTheme="minorHAnsi" w:cstheme="minorBidi"/>
                <w:noProof/>
                <w:szCs w:val="22"/>
              </w:rPr>
              <w:tab/>
            </w:r>
            <w:r w:rsidR="00B73136" w:rsidRPr="0031590F">
              <w:rPr>
                <w:rStyle w:val="Lienhypertexte"/>
                <w:noProof/>
              </w:rPr>
              <w:t>Modélisation du balourd thermique</w:t>
            </w:r>
            <w:r w:rsidR="00B73136">
              <w:rPr>
                <w:noProof/>
                <w:webHidden/>
              </w:rPr>
              <w:tab/>
            </w:r>
            <w:r w:rsidR="00B73136">
              <w:rPr>
                <w:noProof/>
                <w:webHidden/>
              </w:rPr>
              <w:fldChar w:fldCharType="begin"/>
            </w:r>
            <w:r w:rsidR="00B73136">
              <w:rPr>
                <w:noProof/>
                <w:webHidden/>
              </w:rPr>
              <w:instrText xml:space="preserve"> PAGEREF _Toc536612357 \h </w:instrText>
            </w:r>
            <w:r w:rsidR="00B73136">
              <w:rPr>
                <w:noProof/>
                <w:webHidden/>
              </w:rPr>
            </w:r>
            <w:r w:rsidR="00B73136">
              <w:rPr>
                <w:noProof/>
                <w:webHidden/>
              </w:rPr>
              <w:fldChar w:fldCharType="separate"/>
            </w:r>
            <w:r w:rsidR="00B73136">
              <w:rPr>
                <w:noProof/>
                <w:webHidden/>
              </w:rPr>
              <w:t>82</w:t>
            </w:r>
            <w:r w:rsidR="00B73136">
              <w:rPr>
                <w:noProof/>
                <w:webHidden/>
              </w:rPr>
              <w:fldChar w:fldCharType="end"/>
            </w:r>
          </w:hyperlink>
        </w:p>
        <w:p w14:paraId="7D30483B" w14:textId="4D5033E2"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58" w:history="1">
            <w:r w:rsidR="00B73136" w:rsidRPr="0031590F">
              <w:rPr>
                <w:rStyle w:val="Lienhypertexte"/>
                <w:noProof/>
              </w:rPr>
              <w:t>3.3.1</w:t>
            </w:r>
            <w:r w:rsidR="00B73136">
              <w:rPr>
                <w:rFonts w:asciiTheme="minorHAnsi" w:eastAsiaTheme="minorEastAsia" w:hAnsiTheme="minorHAnsi" w:cstheme="minorBidi"/>
                <w:noProof/>
                <w:szCs w:val="22"/>
              </w:rPr>
              <w:tab/>
            </w:r>
            <w:r w:rsidR="00B73136" w:rsidRPr="0031590F">
              <w:rPr>
                <w:rStyle w:val="Lienhypertexte"/>
                <w:noProof/>
              </w:rPr>
              <w:t>Approche de masse conconcentrée</w:t>
            </w:r>
            <w:r w:rsidR="00B73136">
              <w:rPr>
                <w:noProof/>
                <w:webHidden/>
              </w:rPr>
              <w:tab/>
            </w:r>
            <w:r w:rsidR="00B73136">
              <w:rPr>
                <w:noProof/>
                <w:webHidden/>
              </w:rPr>
              <w:fldChar w:fldCharType="begin"/>
            </w:r>
            <w:r w:rsidR="00B73136">
              <w:rPr>
                <w:noProof/>
                <w:webHidden/>
              </w:rPr>
              <w:instrText xml:space="preserve"> PAGEREF _Toc536612358 \h </w:instrText>
            </w:r>
            <w:r w:rsidR="00B73136">
              <w:rPr>
                <w:noProof/>
                <w:webHidden/>
              </w:rPr>
            </w:r>
            <w:r w:rsidR="00B73136">
              <w:rPr>
                <w:noProof/>
                <w:webHidden/>
              </w:rPr>
              <w:fldChar w:fldCharType="separate"/>
            </w:r>
            <w:r w:rsidR="00B73136">
              <w:rPr>
                <w:noProof/>
                <w:webHidden/>
              </w:rPr>
              <w:t>83</w:t>
            </w:r>
            <w:r w:rsidR="00B73136">
              <w:rPr>
                <w:noProof/>
                <w:webHidden/>
              </w:rPr>
              <w:fldChar w:fldCharType="end"/>
            </w:r>
          </w:hyperlink>
        </w:p>
        <w:p w14:paraId="40500C13" w14:textId="77038010"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59" w:history="1">
            <w:r w:rsidR="00B73136" w:rsidRPr="0031590F">
              <w:rPr>
                <w:rStyle w:val="Lienhypertexte"/>
                <w:noProof/>
              </w:rPr>
              <w:t>3.3.2</w:t>
            </w:r>
            <w:r w:rsidR="00B73136">
              <w:rPr>
                <w:rFonts w:asciiTheme="minorHAnsi" w:eastAsiaTheme="minorEastAsia" w:hAnsiTheme="minorHAnsi" w:cstheme="minorBidi"/>
                <w:noProof/>
                <w:szCs w:val="22"/>
              </w:rPr>
              <w:tab/>
            </w:r>
            <w:r w:rsidR="00B73136" w:rsidRPr="0031590F">
              <w:rPr>
                <w:rStyle w:val="Lienhypertexte"/>
                <w:noProof/>
              </w:rPr>
              <w:t>Approche de défaut de la fibre neutre</w:t>
            </w:r>
            <w:r w:rsidR="00B73136">
              <w:rPr>
                <w:noProof/>
                <w:webHidden/>
              </w:rPr>
              <w:tab/>
            </w:r>
            <w:r w:rsidR="00B73136">
              <w:rPr>
                <w:noProof/>
                <w:webHidden/>
              </w:rPr>
              <w:fldChar w:fldCharType="begin"/>
            </w:r>
            <w:r w:rsidR="00B73136">
              <w:rPr>
                <w:noProof/>
                <w:webHidden/>
              </w:rPr>
              <w:instrText xml:space="preserve"> PAGEREF _Toc536612359 \h </w:instrText>
            </w:r>
            <w:r w:rsidR="00B73136">
              <w:rPr>
                <w:noProof/>
                <w:webHidden/>
              </w:rPr>
            </w:r>
            <w:r w:rsidR="00B73136">
              <w:rPr>
                <w:noProof/>
                <w:webHidden/>
              </w:rPr>
              <w:fldChar w:fldCharType="separate"/>
            </w:r>
            <w:r w:rsidR="00B73136">
              <w:rPr>
                <w:noProof/>
                <w:webHidden/>
              </w:rPr>
              <w:t>85</w:t>
            </w:r>
            <w:r w:rsidR="00B73136">
              <w:rPr>
                <w:noProof/>
                <w:webHidden/>
              </w:rPr>
              <w:fldChar w:fldCharType="end"/>
            </w:r>
          </w:hyperlink>
        </w:p>
        <w:p w14:paraId="59EC0C7E" w14:textId="5219E72F"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360" w:history="1">
            <w:r w:rsidR="00B73136" w:rsidRPr="0031590F">
              <w:rPr>
                <w:rStyle w:val="Lienhypertexte"/>
                <w:noProof/>
              </w:rPr>
              <w:t>3.4</w:t>
            </w:r>
            <w:r w:rsidR="00B73136">
              <w:rPr>
                <w:rFonts w:asciiTheme="minorHAnsi" w:eastAsiaTheme="minorEastAsia" w:hAnsiTheme="minorHAnsi" w:cstheme="minorBidi"/>
                <w:noProof/>
                <w:szCs w:val="22"/>
              </w:rPr>
              <w:tab/>
            </w:r>
            <w:r w:rsidR="00B73136" w:rsidRPr="0031590F">
              <w:rPr>
                <w:rStyle w:val="Lienhypertexte"/>
                <w:noProof/>
              </w:rPr>
              <w:t>Conclusion</w:t>
            </w:r>
            <w:r w:rsidR="00B73136">
              <w:rPr>
                <w:noProof/>
                <w:webHidden/>
              </w:rPr>
              <w:tab/>
            </w:r>
            <w:r w:rsidR="00B73136">
              <w:rPr>
                <w:noProof/>
                <w:webHidden/>
              </w:rPr>
              <w:fldChar w:fldCharType="begin"/>
            </w:r>
            <w:r w:rsidR="00B73136">
              <w:rPr>
                <w:noProof/>
                <w:webHidden/>
              </w:rPr>
              <w:instrText xml:space="preserve"> PAGEREF _Toc536612360 \h </w:instrText>
            </w:r>
            <w:r w:rsidR="00B73136">
              <w:rPr>
                <w:noProof/>
                <w:webHidden/>
              </w:rPr>
            </w:r>
            <w:r w:rsidR="00B73136">
              <w:rPr>
                <w:noProof/>
                <w:webHidden/>
              </w:rPr>
              <w:fldChar w:fldCharType="separate"/>
            </w:r>
            <w:r w:rsidR="00B73136">
              <w:rPr>
                <w:noProof/>
                <w:webHidden/>
              </w:rPr>
              <w:t>86</w:t>
            </w:r>
            <w:r w:rsidR="00B73136">
              <w:rPr>
                <w:noProof/>
                <w:webHidden/>
              </w:rPr>
              <w:fldChar w:fldCharType="end"/>
            </w:r>
          </w:hyperlink>
        </w:p>
        <w:p w14:paraId="4FA82493" w14:textId="0EF3A469" w:rsidR="00B73136" w:rsidRDefault="005F0F94">
          <w:pPr>
            <w:pStyle w:val="TM1"/>
            <w:rPr>
              <w:rFonts w:asciiTheme="minorHAnsi" w:eastAsiaTheme="minorEastAsia" w:hAnsiTheme="minorHAnsi" w:cstheme="minorBidi"/>
              <w:sz w:val="22"/>
              <w:szCs w:val="22"/>
            </w:rPr>
          </w:pPr>
          <w:hyperlink w:anchor="_Toc536612361" w:history="1">
            <w:r w:rsidR="00B73136" w:rsidRPr="0031590F">
              <w:rPr>
                <w:rStyle w:val="Lienhypertexte"/>
              </w:rPr>
              <w:t>Chapitre 4 :  Simulations numériques</w:t>
            </w:r>
            <w:r w:rsidR="00B73136">
              <w:rPr>
                <w:webHidden/>
              </w:rPr>
              <w:tab/>
            </w:r>
            <w:r w:rsidR="00B73136">
              <w:rPr>
                <w:webHidden/>
              </w:rPr>
              <w:fldChar w:fldCharType="begin"/>
            </w:r>
            <w:r w:rsidR="00B73136">
              <w:rPr>
                <w:webHidden/>
              </w:rPr>
              <w:instrText xml:space="preserve"> PAGEREF _Toc536612361 \h </w:instrText>
            </w:r>
            <w:r w:rsidR="00B73136">
              <w:rPr>
                <w:webHidden/>
              </w:rPr>
            </w:r>
            <w:r w:rsidR="00B73136">
              <w:rPr>
                <w:webHidden/>
              </w:rPr>
              <w:fldChar w:fldCharType="separate"/>
            </w:r>
            <w:r w:rsidR="00B73136">
              <w:rPr>
                <w:webHidden/>
              </w:rPr>
              <w:t>87</w:t>
            </w:r>
            <w:r w:rsidR="00B73136">
              <w:rPr>
                <w:webHidden/>
              </w:rPr>
              <w:fldChar w:fldCharType="end"/>
            </w:r>
          </w:hyperlink>
        </w:p>
        <w:p w14:paraId="008FFD56" w14:textId="55286C9F"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363" w:history="1">
            <w:r w:rsidR="00B73136" w:rsidRPr="0031590F">
              <w:rPr>
                <w:rStyle w:val="Lienhypertexte"/>
                <w:noProof/>
              </w:rPr>
              <w:t>4.1</w:t>
            </w:r>
            <w:r w:rsidR="00B73136">
              <w:rPr>
                <w:rFonts w:asciiTheme="minorHAnsi" w:eastAsiaTheme="minorEastAsia" w:hAnsiTheme="minorHAnsi" w:cstheme="minorBidi"/>
                <w:noProof/>
                <w:szCs w:val="22"/>
              </w:rPr>
              <w:tab/>
            </w:r>
            <w:r w:rsidR="00B73136" w:rsidRPr="0031590F">
              <w:rPr>
                <w:rStyle w:val="Lienhypertexte"/>
                <w:noProof/>
              </w:rPr>
              <w:t>Modèle transitoire et non linéaire de l’effet Morton</w:t>
            </w:r>
            <w:r w:rsidR="00B73136">
              <w:rPr>
                <w:noProof/>
                <w:webHidden/>
              </w:rPr>
              <w:tab/>
            </w:r>
            <w:r w:rsidR="00B73136">
              <w:rPr>
                <w:noProof/>
                <w:webHidden/>
              </w:rPr>
              <w:fldChar w:fldCharType="begin"/>
            </w:r>
            <w:r w:rsidR="00B73136">
              <w:rPr>
                <w:noProof/>
                <w:webHidden/>
              </w:rPr>
              <w:instrText xml:space="preserve"> PAGEREF _Toc536612363 \h </w:instrText>
            </w:r>
            <w:r w:rsidR="00B73136">
              <w:rPr>
                <w:noProof/>
                <w:webHidden/>
              </w:rPr>
            </w:r>
            <w:r w:rsidR="00B73136">
              <w:rPr>
                <w:noProof/>
                <w:webHidden/>
              </w:rPr>
              <w:fldChar w:fldCharType="separate"/>
            </w:r>
            <w:r w:rsidR="00B73136">
              <w:rPr>
                <w:noProof/>
                <w:webHidden/>
              </w:rPr>
              <w:t>87</w:t>
            </w:r>
            <w:r w:rsidR="00B73136">
              <w:rPr>
                <w:noProof/>
                <w:webHidden/>
              </w:rPr>
              <w:fldChar w:fldCharType="end"/>
            </w:r>
          </w:hyperlink>
        </w:p>
        <w:p w14:paraId="2EF68F3B" w14:textId="614BB6DE"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64" w:history="1">
            <w:r w:rsidR="00B73136" w:rsidRPr="0031590F">
              <w:rPr>
                <w:rStyle w:val="Lienhypertexte"/>
                <w:noProof/>
              </w:rPr>
              <w:t>4.1.1</w:t>
            </w:r>
            <w:r w:rsidR="00B73136">
              <w:rPr>
                <w:rFonts w:asciiTheme="minorHAnsi" w:eastAsiaTheme="minorEastAsia" w:hAnsiTheme="minorHAnsi" w:cstheme="minorBidi"/>
                <w:noProof/>
                <w:szCs w:val="22"/>
              </w:rPr>
              <w:tab/>
            </w:r>
            <w:r w:rsidR="00B73136" w:rsidRPr="0031590F">
              <w:rPr>
                <w:rStyle w:val="Lienhypertexte"/>
                <w:noProof/>
              </w:rPr>
              <w:t>Flux thermique moyen stationnaire</w:t>
            </w:r>
            <w:r w:rsidR="00B73136">
              <w:rPr>
                <w:noProof/>
                <w:webHidden/>
              </w:rPr>
              <w:tab/>
            </w:r>
            <w:r w:rsidR="00B73136">
              <w:rPr>
                <w:noProof/>
                <w:webHidden/>
              </w:rPr>
              <w:fldChar w:fldCharType="begin"/>
            </w:r>
            <w:r w:rsidR="00B73136">
              <w:rPr>
                <w:noProof/>
                <w:webHidden/>
              </w:rPr>
              <w:instrText xml:space="preserve"> PAGEREF _Toc536612364 \h </w:instrText>
            </w:r>
            <w:r w:rsidR="00B73136">
              <w:rPr>
                <w:noProof/>
                <w:webHidden/>
              </w:rPr>
            </w:r>
            <w:r w:rsidR="00B73136">
              <w:rPr>
                <w:noProof/>
                <w:webHidden/>
              </w:rPr>
              <w:fldChar w:fldCharType="separate"/>
            </w:r>
            <w:r w:rsidR="00B73136">
              <w:rPr>
                <w:noProof/>
                <w:webHidden/>
              </w:rPr>
              <w:t>87</w:t>
            </w:r>
            <w:r w:rsidR="00B73136">
              <w:rPr>
                <w:noProof/>
                <w:webHidden/>
              </w:rPr>
              <w:fldChar w:fldCharType="end"/>
            </w:r>
          </w:hyperlink>
        </w:p>
        <w:p w14:paraId="43E18CBF" w14:textId="5A639C51"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65" w:history="1">
            <w:r w:rsidR="00B73136" w:rsidRPr="0031590F">
              <w:rPr>
                <w:rStyle w:val="Lienhypertexte"/>
                <w:noProof/>
              </w:rPr>
              <w:t>4.1.2</w:t>
            </w:r>
            <w:r w:rsidR="00B73136">
              <w:rPr>
                <w:rFonts w:asciiTheme="minorHAnsi" w:eastAsiaTheme="minorEastAsia" w:hAnsiTheme="minorHAnsi" w:cstheme="minorBidi"/>
                <w:noProof/>
                <w:szCs w:val="22"/>
              </w:rPr>
              <w:tab/>
            </w:r>
            <w:r w:rsidR="00B73136" w:rsidRPr="0031590F">
              <w:rPr>
                <w:rStyle w:val="Lienhypertexte"/>
                <w:noProof/>
              </w:rPr>
              <w:t>Algorithme non stationnaire</w:t>
            </w:r>
            <w:r w:rsidR="00B73136">
              <w:rPr>
                <w:noProof/>
                <w:webHidden/>
              </w:rPr>
              <w:tab/>
            </w:r>
            <w:r w:rsidR="00B73136">
              <w:rPr>
                <w:noProof/>
                <w:webHidden/>
              </w:rPr>
              <w:fldChar w:fldCharType="begin"/>
            </w:r>
            <w:r w:rsidR="00B73136">
              <w:rPr>
                <w:noProof/>
                <w:webHidden/>
              </w:rPr>
              <w:instrText xml:space="preserve"> PAGEREF _Toc536612365 \h </w:instrText>
            </w:r>
            <w:r w:rsidR="00B73136">
              <w:rPr>
                <w:noProof/>
                <w:webHidden/>
              </w:rPr>
            </w:r>
            <w:r w:rsidR="00B73136">
              <w:rPr>
                <w:noProof/>
                <w:webHidden/>
              </w:rPr>
              <w:fldChar w:fldCharType="separate"/>
            </w:r>
            <w:r w:rsidR="00B73136">
              <w:rPr>
                <w:noProof/>
                <w:webHidden/>
              </w:rPr>
              <w:t>89</w:t>
            </w:r>
            <w:r w:rsidR="00B73136">
              <w:rPr>
                <w:noProof/>
                <w:webHidden/>
              </w:rPr>
              <w:fldChar w:fldCharType="end"/>
            </w:r>
          </w:hyperlink>
        </w:p>
        <w:p w14:paraId="3EE15736" w14:textId="74DEA2DF"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366" w:history="1">
            <w:r w:rsidR="00B73136" w:rsidRPr="0031590F">
              <w:rPr>
                <w:rStyle w:val="Lienhypertexte"/>
                <w:noProof/>
              </w:rPr>
              <w:t>4.2</w:t>
            </w:r>
            <w:r w:rsidR="00B73136">
              <w:rPr>
                <w:rFonts w:asciiTheme="minorHAnsi" w:eastAsiaTheme="minorEastAsia" w:hAnsiTheme="minorHAnsi" w:cstheme="minorBidi"/>
                <w:noProof/>
                <w:szCs w:val="22"/>
              </w:rPr>
              <w:tab/>
            </w:r>
            <w:r w:rsidR="00B73136" w:rsidRPr="0031590F">
              <w:rPr>
                <w:rStyle w:val="Lienhypertexte"/>
                <w:noProof/>
              </w:rPr>
              <w:t>Description du banc développé à l’intitut PPRIME</w:t>
            </w:r>
            <w:r w:rsidR="00B73136">
              <w:rPr>
                <w:noProof/>
                <w:webHidden/>
              </w:rPr>
              <w:tab/>
            </w:r>
            <w:r w:rsidR="00B73136">
              <w:rPr>
                <w:noProof/>
                <w:webHidden/>
              </w:rPr>
              <w:fldChar w:fldCharType="begin"/>
            </w:r>
            <w:r w:rsidR="00B73136">
              <w:rPr>
                <w:noProof/>
                <w:webHidden/>
              </w:rPr>
              <w:instrText xml:space="preserve"> PAGEREF _Toc536612366 \h </w:instrText>
            </w:r>
            <w:r w:rsidR="00B73136">
              <w:rPr>
                <w:noProof/>
                <w:webHidden/>
              </w:rPr>
            </w:r>
            <w:r w:rsidR="00B73136">
              <w:rPr>
                <w:noProof/>
                <w:webHidden/>
              </w:rPr>
              <w:fldChar w:fldCharType="separate"/>
            </w:r>
            <w:r w:rsidR="00B73136">
              <w:rPr>
                <w:noProof/>
                <w:webHidden/>
              </w:rPr>
              <w:t>91</w:t>
            </w:r>
            <w:r w:rsidR="00B73136">
              <w:rPr>
                <w:noProof/>
                <w:webHidden/>
              </w:rPr>
              <w:fldChar w:fldCharType="end"/>
            </w:r>
          </w:hyperlink>
        </w:p>
        <w:p w14:paraId="65DB9047" w14:textId="1EAE5503"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67" w:history="1">
            <w:r w:rsidR="00B73136" w:rsidRPr="0031590F">
              <w:rPr>
                <w:rStyle w:val="Lienhypertexte"/>
                <w:noProof/>
              </w:rPr>
              <w:t>4.2.1</w:t>
            </w:r>
            <w:r w:rsidR="00B73136">
              <w:rPr>
                <w:rFonts w:asciiTheme="minorHAnsi" w:eastAsiaTheme="minorEastAsia" w:hAnsiTheme="minorHAnsi" w:cstheme="minorBidi"/>
                <w:noProof/>
                <w:szCs w:val="22"/>
              </w:rPr>
              <w:tab/>
            </w:r>
            <w:r w:rsidR="00B73136" w:rsidRPr="0031590F">
              <w:rPr>
                <w:rStyle w:val="Lienhypertexte"/>
                <w:noProof/>
              </w:rPr>
              <w:t>Caractéristiques du palier testé et lubrifiant</w:t>
            </w:r>
            <w:r w:rsidR="00B73136">
              <w:rPr>
                <w:noProof/>
                <w:webHidden/>
              </w:rPr>
              <w:tab/>
            </w:r>
            <w:r w:rsidR="00B73136">
              <w:rPr>
                <w:noProof/>
                <w:webHidden/>
              </w:rPr>
              <w:fldChar w:fldCharType="begin"/>
            </w:r>
            <w:r w:rsidR="00B73136">
              <w:rPr>
                <w:noProof/>
                <w:webHidden/>
              </w:rPr>
              <w:instrText xml:space="preserve"> PAGEREF _Toc536612367 \h </w:instrText>
            </w:r>
            <w:r w:rsidR="00B73136">
              <w:rPr>
                <w:noProof/>
                <w:webHidden/>
              </w:rPr>
            </w:r>
            <w:r w:rsidR="00B73136">
              <w:rPr>
                <w:noProof/>
                <w:webHidden/>
              </w:rPr>
              <w:fldChar w:fldCharType="separate"/>
            </w:r>
            <w:r w:rsidR="00B73136">
              <w:rPr>
                <w:noProof/>
                <w:webHidden/>
              </w:rPr>
              <w:t>91</w:t>
            </w:r>
            <w:r w:rsidR="00B73136">
              <w:rPr>
                <w:noProof/>
                <w:webHidden/>
              </w:rPr>
              <w:fldChar w:fldCharType="end"/>
            </w:r>
          </w:hyperlink>
        </w:p>
        <w:p w14:paraId="333ACF95" w14:textId="0AAAD751"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68" w:history="1">
            <w:r w:rsidR="00B73136" w:rsidRPr="0031590F">
              <w:rPr>
                <w:rStyle w:val="Lienhypertexte"/>
                <w:noProof/>
              </w:rPr>
              <w:t>4.2.2</w:t>
            </w:r>
            <w:r w:rsidR="00B73136">
              <w:rPr>
                <w:rFonts w:asciiTheme="minorHAnsi" w:eastAsiaTheme="minorEastAsia" w:hAnsiTheme="minorHAnsi" w:cstheme="minorBidi"/>
                <w:noProof/>
                <w:szCs w:val="22"/>
              </w:rPr>
              <w:tab/>
            </w:r>
            <w:r w:rsidR="00B73136" w:rsidRPr="0031590F">
              <w:rPr>
                <w:rStyle w:val="Lienhypertexte"/>
                <w:noProof/>
              </w:rPr>
              <w:t>Configuration du rotor 430mm</w:t>
            </w:r>
            <w:r w:rsidR="00B73136">
              <w:rPr>
                <w:noProof/>
                <w:webHidden/>
              </w:rPr>
              <w:tab/>
            </w:r>
            <w:r w:rsidR="00B73136">
              <w:rPr>
                <w:noProof/>
                <w:webHidden/>
              </w:rPr>
              <w:fldChar w:fldCharType="begin"/>
            </w:r>
            <w:r w:rsidR="00B73136">
              <w:rPr>
                <w:noProof/>
                <w:webHidden/>
              </w:rPr>
              <w:instrText xml:space="preserve"> PAGEREF _Toc536612368 \h </w:instrText>
            </w:r>
            <w:r w:rsidR="00B73136">
              <w:rPr>
                <w:noProof/>
                <w:webHidden/>
              </w:rPr>
            </w:r>
            <w:r w:rsidR="00B73136">
              <w:rPr>
                <w:noProof/>
                <w:webHidden/>
              </w:rPr>
              <w:fldChar w:fldCharType="separate"/>
            </w:r>
            <w:r w:rsidR="00B73136">
              <w:rPr>
                <w:noProof/>
                <w:webHidden/>
              </w:rPr>
              <w:t>92</w:t>
            </w:r>
            <w:r w:rsidR="00B73136">
              <w:rPr>
                <w:noProof/>
                <w:webHidden/>
              </w:rPr>
              <w:fldChar w:fldCharType="end"/>
            </w:r>
          </w:hyperlink>
        </w:p>
        <w:p w14:paraId="723A4E28" w14:textId="42624378"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69" w:history="1">
            <w:r w:rsidR="00B73136" w:rsidRPr="0031590F">
              <w:rPr>
                <w:rStyle w:val="Lienhypertexte"/>
                <w:noProof/>
              </w:rPr>
              <w:t>4.2.3</w:t>
            </w:r>
            <w:r w:rsidR="00B73136">
              <w:rPr>
                <w:rFonts w:asciiTheme="minorHAnsi" w:eastAsiaTheme="minorEastAsia" w:hAnsiTheme="minorHAnsi" w:cstheme="minorBidi"/>
                <w:noProof/>
                <w:szCs w:val="22"/>
              </w:rPr>
              <w:tab/>
            </w:r>
            <w:r w:rsidR="00B73136" w:rsidRPr="0031590F">
              <w:rPr>
                <w:rStyle w:val="Lienhypertexte"/>
                <w:noProof/>
              </w:rPr>
              <w:t>Configuration du rotor 700mm</w:t>
            </w:r>
            <w:r w:rsidR="00B73136">
              <w:rPr>
                <w:noProof/>
                <w:webHidden/>
              </w:rPr>
              <w:tab/>
            </w:r>
            <w:r w:rsidR="00B73136">
              <w:rPr>
                <w:noProof/>
                <w:webHidden/>
              </w:rPr>
              <w:fldChar w:fldCharType="begin"/>
            </w:r>
            <w:r w:rsidR="00B73136">
              <w:rPr>
                <w:noProof/>
                <w:webHidden/>
              </w:rPr>
              <w:instrText xml:space="preserve"> PAGEREF _Toc536612369 \h </w:instrText>
            </w:r>
            <w:r w:rsidR="00B73136">
              <w:rPr>
                <w:noProof/>
                <w:webHidden/>
              </w:rPr>
            </w:r>
            <w:r w:rsidR="00B73136">
              <w:rPr>
                <w:noProof/>
                <w:webHidden/>
              </w:rPr>
              <w:fldChar w:fldCharType="separate"/>
            </w:r>
            <w:r w:rsidR="00B73136">
              <w:rPr>
                <w:noProof/>
                <w:webHidden/>
              </w:rPr>
              <w:t>96</w:t>
            </w:r>
            <w:r w:rsidR="00B73136">
              <w:rPr>
                <w:noProof/>
                <w:webHidden/>
              </w:rPr>
              <w:fldChar w:fldCharType="end"/>
            </w:r>
          </w:hyperlink>
        </w:p>
        <w:p w14:paraId="41D55C3A" w14:textId="672642CD"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370" w:history="1">
            <w:r w:rsidR="00B73136" w:rsidRPr="0031590F">
              <w:rPr>
                <w:rStyle w:val="Lienhypertexte"/>
                <w:noProof/>
              </w:rPr>
              <w:t>4.3</w:t>
            </w:r>
            <w:r w:rsidR="00B73136">
              <w:rPr>
                <w:rFonts w:asciiTheme="minorHAnsi" w:eastAsiaTheme="minorEastAsia" w:hAnsiTheme="minorHAnsi" w:cstheme="minorBidi"/>
                <w:noProof/>
                <w:szCs w:val="22"/>
              </w:rPr>
              <w:tab/>
            </w:r>
            <w:r w:rsidR="00B73136" w:rsidRPr="0031590F">
              <w:rPr>
                <w:rStyle w:val="Lienhypertexte"/>
                <w:noProof/>
              </w:rPr>
              <w:t>Simulation du rotor 430mm</w:t>
            </w:r>
            <w:r w:rsidR="00B73136">
              <w:rPr>
                <w:noProof/>
                <w:webHidden/>
              </w:rPr>
              <w:tab/>
            </w:r>
            <w:r w:rsidR="00B73136">
              <w:rPr>
                <w:noProof/>
                <w:webHidden/>
              </w:rPr>
              <w:fldChar w:fldCharType="begin"/>
            </w:r>
            <w:r w:rsidR="00B73136">
              <w:rPr>
                <w:noProof/>
                <w:webHidden/>
              </w:rPr>
              <w:instrText xml:space="preserve"> PAGEREF _Toc536612370 \h </w:instrText>
            </w:r>
            <w:r w:rsidR="00B73136">
              <w:rPr>
                <w:noProof/>
                <w:webHidden/>
              </w:rPr>
            </w:r>
            <w:r w:rsidR="00B73136">
              <w:rPr>
                <w:noProof/>
                <w:webHidden/>
              </w:rPr>
              <w:fldChar w:fldCharType="separate"/>
            </w:r>
            <w:r w:rsidR="00B73136">
              <w:rPr>
                <w:noProof/>
                <w:webHidden/>
              </w:rPr>
              <w:t>99</w:t>
            </w:r>
            <w:r w:rsidR="00B73136">
              <w:rPr>
                <w:noProof/>
                <w:webHidden/>
              </w:rPr>
              <w:fldChar w:fldCharType="end"/>
            </w:r>
          </w:hyperlink>
        </w:p>
        <w:p w14:paraId="313FF51D" w14:textId="75B3459D"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71" w:history="1">
            <w:r w:rsidR="00B73136" w:rsidRPr="0031590F">
              <w:rPr>
                <w:rStyle w:val="Lienhypertexte"/>
                <w:noProof/>
              </w:rPr>
              <w:t>4.3.1</w:t>
            </w:r>
            <w:r w:rsidR="00B73136">
              <w:rPr>
                <w:rFonts w:asciiTheme="minorHAnsi" w:eastAsiaTheme="minorEastAsia" w:hAnsiTheme="minorHAnsi" w:cstheme="minorBidi"/>
                <w:noProof/>
                <w:szCs w:val="22"/>
              </w:rPr>
              <w:tab/>
            </w:r>
            <w:r w:rsidR="00B73136" w:rsidRPr="0031590F">
              <w:rPr>
                <w:rStyle w:val="Lienhypertexte"/>
                <w:noProof/>
              </w:rPr>
              <w:t>Vibrations synchrones</w:t>
            </w:r>
            <w:r w:rsidR="00B73136">
              <w:rPr>
                <w:noProof/>
                <w:webHidden/>
              </w:rPr>
              <w:tab/>
            </w:r>
            <w:r w:rsidR="00B73136">
              <w:rPr>
                <w:noProof/>
                <w:webHidden/>
              </w:rPr>
              <w:fldChar w:fldCharType="begin"/>
            </w:r>
            <w:r w:rsidR="00B73136">
              <w:rPr>
                <w:noProof/>
                <w:webHidden/>
              </w:rPr>
              <w:instrText xml:space="preserve"> PAGEREF _Toc536612371 \h </w:instrText>
            </w:r>
            <w:r w:rsidR="00B73136">
              <w:rPr>
                <w:noProof/>
                <w:webHidden/>
              </w:rPr>
            </w:r>
            <w:r w:rsidR="00B73136">
              <w:rPr>
                <w:noProof/>
                <w:webHidden/>
              </w:rPr>
              <w:fldChar w:fldCharType="separate"/>
            </w:r>
            <w:r w:rsidR="00B73136">
              <w:rPr>
                <w:noProof/>
                <w:webHidden/>
              </w:rPr>
              <w:t>99</w:t>
            </w:r>
            <w:r w:rsidR="00B73136">
              <w:rPr>
                <w:noProof/>
                <w:webHidden/>
              </w:rPr>
              <w:fldChar w:fldCharType="end"/>
            </w:r>
          </w:hyperlink>
        </w:p>
        <w:p w14:paraId="7DAB1D6B" w14:textId="6E8982DE"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72" w:history="1">
            <w:r w:rsidR="00B73136" w:rsidRPr="0031590F">
              <w:rPr>
                <w:rStyle w:val="Lienhypertexte"/>
                <w:noProof/>
              </w:rPr>
              <w:t>4.3.2</w:t>
            </w:r>
            <w:r w:rsidR="00B73136">
              <w:rPr>
                <w:rFonts w:asciiTheme="minorHAnsi" w:eastAsiaTheme="minorEastAsia" w:hAnsiTheme="minorHAnsi" w:cstheme="minorBidi"/>
                <w:noProof/>
                <w:szCs w:val="22"/>
              </w:rPr>
              <w:tab/>
            </w:r>
            <w:r w:rsidR="00B73136" w:rsidRPr="0031590F">
              <w:rPr>
                <w:rStyle w:val="Lienhypertexte"/>
                <w:noProof/>
              </w:rPr>
              <w:t>Température du rotor</w:t>
            </w:r>
            <w:r w:rsidR="00B73136">
              <w:rPr>
                <w:noProof/>
                <w:webHidden/>
              </w:rPr>
              <w:tab/>
            </w:r>
            <w:r w:rsidR="00B73136">
              <w:rPr>
                <w:noProof/>
                <w:webHidden/>
              </w:rPr>
              <w:fldChar w:fldCharType="begin"/>
            </w:r>
            <w:r w:rsidR="00B73136">
              <w:rPr>
                <w:noProof/>
                <w:webHidden/>
              </w:rPr>
              <w:instrText xml:space="preserve"> PAGEREF _Toc536612372 \h </w:instrText>
            </w:r>
            <w:r w:rsidR="00B73136">
              <w:rPr>
                <w:noProof/>
                <w:webHidden/>
              </w:rPr>
            </w:r>
            <w:r w:rsidR="00B73136">
              <w:rPr>
                <w:noProof/>
                <w:webHidden/>
              </w:rPr>
              <w:fldChar w:fldCharType="separate"/>
            </w:r>
            <w:r w:rsidR="00B73136">
              <w:rPr>
                <w:noProof/>
                <w:webHidden/>
              </w:rPr>
              <w:t>104</w:t>
            </w:r>
            <w:r w:rsidR="00B73136">
              <w:rPr>
                <w:noProof/>
                <w:webHidden/>
              </w:rPr>
              <w:fldChar w:fldCharType="end"/>
            </w:r>
          </w:hyperlink>
        </w:p>
        <w:p w14:paraId="28948171" w14:textId="6C771CE5"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73" w:history="1">
            <w:r w:rsidR="00B73136" w:rsidRPr="0031590F">
              <w:rPr>
                <w:rStyle w:val="Lienhypertexte"/>
                <w:noProof/>
              </w:rPr>
              <w:t>4.3.3</w:t>
            </w:r>
            <w:r w:rsidR="00B73136">
              <w:rPr>
                <w:rFonts w:asciiTheme="minorHAnsi" w:eastAsiaTheme="minorEastAsia" w:hAnsiTheme="minorHAnsi" w:cstheme="minorBidi"/>
                <w:noProof/>
                <w:szCs w:val="22"/>
              </w:rPr>
              <w:tab/>
            </w:r>
            <w:r w:rsidR="00B73136" w:rsidRPr="0031590F">
              <w:rPr>
                <w:rStyle w:val="Lienhypertexte"/>
                <w:noProof/>
              </w:rPr>
              <w:t>Phases du balourd, du point haut et du point chaud</w:t>
            </w:r>
            <w:r w:rsidR="00B73136">
              <w:rPr>
                <w:noProof/>
                <w:webHidden/>
              </w:rPr>
              <w:tab/>
            </w:r>
            <w:r w:rsidR="00B73136">
              <w:rPr>
                <w:noProof/>
                <w:webHidden/>
              </w:rPr>
              <w:fldChar w:fldCharType="begin"/>
            </w:r>
            <w:r w:rsidR="00B73136">
              <w:rPr>
                <w:noProof/>
                <w:webHidden/>
              </w:rPr>
              <w:instrText xml:space="preserve"> PAGEREF _Toc536612373 \h </w:instrText>
            </w:r>
            <w:r w:rsidR="00B73136">
              <w:rPr>
                <w:noProof/>
                <w:webHidden/>
              </w:rPr>
            </w:r>
            <w:r w:rsidR="00B73136">
              <w:rPr>
                <w:noProof/>
                <w:webHidden/>
              </w:rPr>
              <w:fldChar w:fldCharType="separate"/>
            </w:r>
            <w:r w:rsidR="00B73136">
              <w:rPr>
                <w:noProof/>
                <w:webHidden/>
              </w:rPr>
              <w:t>106</w:t>
            </w:r>
            <w:r w:rsidR="00B73136">
              <w:rPr>
                <w:noProof/>
                <w:webHidden/>
              </w:rPr>
              <w:fldChar w:fldCharType="end"/>
            </w:r>
          </w:hyperlink>
        </w:p>
        <w:p w14:paraId="6436915C" w14:textId="75174CE7"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74" w:history="1">
            <w:r w:rsidR="00B73136" w:rsidRPr="0031590F">
              <w:rPr>
                <w:rStyle w:val="Lienhypertexte"/>
                <w:noProof/>
              </w:rPr>
              <w:t>4.3.4</w:t>
            </w:r>
            <w:r w:rsidR="00B73136">
              <w:rPr>
                <w:rFonts w:asciiTheme="minorHAnsi" w:eastAsiaTheme="minorEastAsia" w:hAnsiTheme="minorHAnsi" w:cstheme="minorBidi"/>
                <w:noProof/>
                <w:szCs w:val="22"/>
              </w:rPr>
              <w:tab/>
            </w:r>
            <w:r w:rsidR="00B73136" w:rsidRPr="0031590F">
              <w:rPr>
                <w:rStyle w:val="Lienhypertexte"/>
                <w:noProof/>
              </w:rPr>
              <w:t>Critiques des résultats</w:t>
            </w:r>
            <w:r w:rsidR="00B73136">
              <w:rPr>
                <w:noProof/>
                <w:webHidden/>
              </w:rPr>
              <w:tab/>
            </w:r>
            <w:r w:rsidR="00B73136">
              <w:rPr>
                <w:noProof/>
                <w:webHidden/>
              </w:rPr>
              <w:fldChar w:fldCharType="begin"/>
            </w:r>
            <w:r w:rsidR="00B73136">
              <w:rPr>
                <w:noProof/>
                <w:webHidden/>
              </w:rPr>
              <w:instrText xml:space="preserve"> PAGEREF _Toc536612374 \h </w:instrText>
            </w:r>
            <w:r w:rsidR="00B73136">
              <w:rPr>
                <w:noProof/>
                <w:webHidden/>
              </w:rPr>
            </w:r>
            <w:r w:rsidR="00B73136">
              <w:rPr>
                <w:noProof/>
                <w:webHidden/>
              </w:rPr>
              <w:fldChar w:fldCharType="separate"/>
            </w:r>
            <w:r w:rsidR="00B73136">
              <w:rPr>
                <w:noProof/>
                <w:webHidden/>
              </w:rPr>
              <w:t>107</w:t>
            </w:r>
            <w:r w:rsidR="00B73136">
              <w:rPr>
                <w:noProof/>
                <w:webHidden/>
              </w:rPr>
              <w:fldChar w:fldCharType="end"/>
            </w:r>
          </w:hyperlink>
        </w:p>
        <w:p w14:paraId="1C7350F0" w14:textId="5BA07B40"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375" w:history="1">
            <w:r w:rsidR="00B73136" w:rsidRPr="0031590F">
              <w:rPr>
                <w:rStyle w:val="Lienhypertexte"/>
                <w:noProof/>
              </w:rPr>
              <w:t>4.4</w:t>
            </w:r>
            <w:r w:rsidR="00B73136">
              <w:rPr>
                <w:rFonts w:asciiTheme="minorHAnsi" w:eastAsiaTheme="minorEastAsia" w:hAnsiTheme="minorHAnsi" w:cstheme="minorBidi"/>
                <w:noProof/>
                <w:szCs w:val="22"/>
              </w:rPr>
              <w:tab/>
            </w:r>
            <w:r w:rsidR="00B73136" w:rsidRPr="0031590F">
              <w:rPr>
                <w:rStyle w:val="Lienhypertexte"/>
                <w:noProof/>
              </w:rPr>
              <w:t>Simulation du rotor 700mm</w:t>
            </w:r>
            <w:r w:rsidR="00B73136">
              <w:rPr>
                <w:noProof/>
                <w:webHidden/>
              </w:rPr>
              <w:tab/>
            </w:r>
            <w:r w:rsidR="00B73136">
              <w:rPr>
                <w:noProof/>
                <w:webHidden/>
              </w:rPr>
              <w:fldChar w:fldCharType="begin"/>
            </w:r>
            <w:r w:rsidR="00B73136">
              <w:rPr>
                <w:noProof/>
                <w:webHidden/>
              </w:rPr>
              <w:instrText xml:space="preserve"> PAGEREF _Toc536612375 \h </w:instrText>
            </w:r>
            <w:r w:rsidR="00B73136">
              <w:rPr>
                <w:noProof/>
                <w:webHidden/>
              </w:rPr>
            </w:r>
            <w:r w:rsidR="00B73136">
              <w:rPr>
                <w:noProof/>
                <w:webHidden/>
              </w:rPr>
              <w:fldChar w:fldCharType="separate"/>
            </w:r>
            <w:r w:rsidR="00B73136">
              <w:rPr>
                <w:noProof/>
                <w:webHidden/>
              </w:rPr>
              <w:t>108</w:t>
            </w:r>
            <w:r w:rsidR="00B73136">
              <w:rPr>
                <w:noProof/>
                <w:webHidden/>
              </w:rPr>
              <w:fldChar w:fldCharType="end"/>
            </w:r>
          </w:hyperlink>
        </w:p>
        <w:p w14:paraId="0EF4CADA" w14:textId="0528979E"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376" w:history="1">
            <w:r w:rsidR="00B73136" w:rsidRPr="0031590F">
              <w:rPr>
                <w:rStyle w:val="Lienhypertexte"/>
                <w:noProof/>
              </w:rPr>
              <w:t>4.5</w:t>
            </w:r>
            <w:r w:rsidR="00B73136">
              <w:rPr>
                <w:rFonts w:asciiTheme="minorHAnsi" w:eastAsiaTheme="minorEastAsia" w:hAnsiTheme="minorHAnsi" w:cstheme="minorBidi"/>
                <w:noProof/>
                <w:szCs w:val="22"/>
              </w:rPr>
              <w:tab/>
            </w:r>
            <w:r w:rsidR="00B73136" w:rsidRPr="0031590F">
              <w:rPr>
                <w:rStyle w:val="Lienhypertexte"/>
                <w:noProof/>
              </w:rPr>
              <w:t>Conclusion</w:t>
            </w:r>
            <w:r w:rsidR="00B73136">
              <w:rPr>
                <w:noProof/>
                <w:webHidden/>
              </w:rPr>
              <w:tab/>
            </w:r>
            <w:r w:rsidR="00B73136">
              <w:rPr>
                <w:noProof/>
                <w:webHidden/>
              </w:rPr>
              <w:fldChar w:fldCharType="begin"/>
            </w:r>
            <w:r w:rsidR="00B73136">
              <w:rPr>
                <w:noProof/>
                <w:webHidden/>
              </w:rPr>
              <w:instrText xml:space="preserve"> PAGEREF _Toc536612376 \h </w:instrText>
            </w:r>
            <w:r w:rsidR="00B73136">
              <w:rPr>
                <w:noProof/>
                <w:webHidden/>
              </w:rPr>
            </w:r>
            <w:r w:rsidR="00B73136">
              <w:rPr>
                <w:noProof/>
                <w:webHidden/>
              </w:rPr>
              <w:fldChar w:fldCharType="separate"/>
            </w:r>
            <w:r w:rsidR="00B73136">
              <w:rPr>
                <w:noProof/>
                <w:webHidden/>
              </w:rPr>
              <w:t>113</w:t>
            </w:r>
            <w:r w:rsidR="00B73136">
              <w:rPr>
                <w:noProof/>
                <w:webHidden/>
              </w:rPr>
              <w:fldChar w:fldCharType="end"/>
            </w:r>
          </w:hyperlink>
        </w:p>
        <w:p w14:paraId="6016C17E" w14:textId="113CC511" w:rsidR="00B73136" w:rsidRDefault="005F0F94">
          <w:pPr>
            <w:pStyle w:val="TM1"/>
            <w:rPr>
              <w:rFonts w:asciiTheme="minorHAnsi" w:eastAsiaTheme="minorEastAsia" w:hAnsiTheme="minorHAnsi" w:cstheme="minorBidi"/>
              <w:sz w:val="22"/>
              <w:szCs w:val="22"/>
            </w:rPr>
          </w:pPr>
          <w:hyperlink w:anchor="_Toc536612377" w:history="1">
            <w:r w:rsidR="00B73136" w:rsidRPr="0031590F">
              <w:rPr>
                <w:rStyle w:val="Lienhypertexte"/>
              </w:rPr>
              <w:t>Chapitre 5 :  Analyses de la stabilité de l’effet morton</w:t>
            </w:r>
            <w:r w:rsidR="00B73136">
              <w:rPr>
                <w:webHidden/>
              </w:rPr>
              <w:tab/>
            </w:r>
            <w:r w:rsidR="00B73136">
              <w:rPr>
                <w:webHidden/>
              </w:rPr>
              <w:fldChar w:fldCharType="begin"/>
            </w:r>
            <w:r w:rsidR="00B73136">
              <w:rPr>
                <w:webHidden/>
              </w:rPr>
              <w:instrText xml:space="preserve"> PAGEREF _Toc536612377 \h </w:instrText>
            </w:r>
            <w:r w:rsidR="00B73136">
              <w:rPr>
                <w:webHidden/>
              </w:rPr>
            </w:r>
            <w:r w:rsidR="00B73136">
              <w:rPr>
                <w:webHidden/>
              </w:rPr>
              <w:fldChar w:fldCharType="separate"/>
            </w:r>
            <w:r w:rsidR="00B73136">
              <w:rPr>
                <w:webHidden/>
              </w:rPr>
              <w:t>114</w:t>
            </w:r>
            <w:r w:rsidR="00B73136">
              <w:rPr>
                <w:webHidden/>
              </w:rPr>
              <w:fldChar w:fldCharType="end"/>
            </w:r>
          </w:hyperlink>
        </w:p>
        <w:p w14:paraId="6409F6BB" w14:textId="3B0F61E3"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380" w:history="1">
            <w:r w:rsidR="00B73136" w:rsidRPr="0031590F">
              <w:rPr>
                <w:rStyle w:val="Lienhypertexte"/>
                <w:noProof/>
              </w:rPr>
              <w:t>5.1</w:t>
            </w:r>
            <w:r w:rsidR="00B73136">
              <w:rPr>
                <w:rFonts w:asciiTheme="minorHAnsi" w:eastAsiaTheme="minorEastAsia" w:hAnsiTheme="minorHAnsi" w:cstheme="minorBidi"/>
                <w:noProof/>
                <w:szCs w:val="22"/>
              </w:rPr>
              <w:tab/>
            </w:r>
            <w:r w:rsidR="00B73136" w:rsidRPr="0031590F">
              <w:rPr>
                <w:rStyle w:val="Lienhypertexte"/>
                <w:noProof/>
              </w:rPr>
              <w:t>Méthode d’analyse de la stabilité</w:t>
            </w:r>
            <w:r w:rsidR="00B73136">
              <w:rPr>
                <w:noProof/>
                <w:webHidden/>
              </w:rPr>
              <w:tab/>
            </w:r>
            <w:r w:rsidR="00B73136">
              <w:rPr>
                <w:noProof/>
                <w:webHidden/>
              </w:rPr>
              <w:fldChar w:fldCharType="begin"/>
            </w:r>
            <w:r w:rsidR="00B73136">
              <w:rPr>
                <w:noProof/>
                <w:webHidden/>
              </w:rPr>
              <w:instrText xml:space="preserve"> PAGEREF _Toc536612380 \h </w:instrText>
            </w:r>
            <w:r w:rsidR="00B73136">
              <w:rPr>
                <w:noProof/>
                <w:webHidden/>
              </w:rPr>
            </w:r>
            <w:r w:rsidR="00B73136">
              <w:rPr>
                <w:noProof/>
                <w:webHidden/>
              </w:rPr>
              <w:fldChar w:fldCharType="separate"/>
            </w:r>
            <w:r w:rsidR="00B73136">
              <w:rPr>
                <w:noProof/>
                <w:webHidden/>
              </w:rPr>
              <w:t>114</w:t>
            </w:r>
            <w:r w:rsidR="00B73136">
              <w:rPr>
                <w:noProof/>
                <w:webHidden/>
              </w:rPr>
              <w:fldChar w:fldCharType="end"/>
            </w:r>
          </w:hyperlink>
        </w:p>
        <w:p w14:paraId="6D4B5CB7" w14:textId="42E044A9"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81" w:history="1">
            <w:r w:rsidR="00B73136" w:rsidRPr="0031590F">
              <w:rPr>
                <w:rStyle w:val="Lienhypertexte"/>
                <w:noProof/>
              </w:rPr>
              <w:t>5.1.1</w:t>
            </w:r>
            <w:r w:rsidR="00B73136">
              <w:rPr>
                <w:rFonts w:asciiTheme="minorHAnsi" w:eastAsiaTheme="minorEastAsia" w:hAnsiTheme="minorHAnsi" w:cstheme="minorBidi"/>
                <w:noProof/>
                <w:szCs w:val="22"/>
              </w:rPr>
              <w:tab/>
            </w:r>
            <w:r w:rsidR="00B73136" w:rsidRPr="0031590F">
              <w:rPr>
                <w:rStyle w:val="Lienhypertexte"/>
                <w:noProof/>
              </w:rPr>
              <w:t>Coefficients d’influence de l’effet Morton</w:t>
            </w:r>
            <w:r w:rsidR="00B73136">
              <w:rPr>
                <w:noProof/>
                <w:webHidden/>
              </w:rPr>
              <w:tab/>
            </w:r>
            <w:r w:rsidR="00B73136">
              <w:rPr>
                <w:noProof/>
                <w:webHidden/>
              </w:rPr>
              <w:fldChar w:fldCharType="begin"/>
            </w:r>
            <w:r w:rsidR="00B73136">
              <w:rPr>
                <w:noProof/>
                <w:webHidden/>
              </w:rPr>
              <w:instrText xml:space="preserve"> PAGEREF _Toc536612381 \h </w:instrText>
            </w:r>
            <w:r w:rsidR="00B73136">
              <w:rPr>
                <w:noProof/>
                <w:webHidden/>
              </w:rPr>
            </w:r>
            <w:r w:rsidR="00B73136">
              <w:rPr>
                <w:noProof/>
                <w:webHidden/>
              </w:rPr>
              <w:fldChar w:fldCharType="separate"/>
            </w:r>
            <w:r w:rsidR="00B73136">
              <w:rPr>
                <w:noProof/>
                <w:webHidden/>
              </w:rPr>
              <w:t>115</w:t>
            </w:r>
            <w:r w:rsidR="00B73136">
              <w:rPr>
                <w:noProof/>
                <w:webHidden/>
              </w:rPr>
              <w:fldChar w:fldCharType="end"/>
            </w:r>
          </w:hyperlink>
        </w:p>
        <w:p w14:paraId="7F30D130" w14:textId="6323BAE0"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82" w:history="1">
            <w:r w:rsidR="00B73136" w:rsidRPr="0031590F">
              <w:rPr>
                <w:rStyle w:val="Lienhypertexte"/>
                <w:noProof/>
              </w:rPr>
              <w:t>5.1.2</w:t>
            </w:r>
            <w:r w:rsidR="00B73136">
              <w:rPr>
                <w:rFonts w:asciiTheme="minorHAnsi" w:eastAsiaTheme="minorEastAsia" w:hAnsiTheme="minorHAnsi" w:cstheme="minorBidi"/>
                <w:noProof/>
                <w:szCs w:val="22"/>
              </w:rPr>
              <w:tab/>
            </w:r>
            <w:r w:rsidR="00B73136" w:rsidRPr="0031590F">
              <w:rPr>
                <w:rStyle w:val="Lienhypertexte"/>
                <w:noProof/>
              </w:rPr>
              <w:t>Critère de stabilité</w:t>
            </w:r>
            <w:r w:rsidR="00B73136">
              <w:rPr>
                <w:noProof/>
                <w:webHidden/>
              </w:rPr>
              <w:tab/>
            </w:r>
            <w:r w:rsidR="00B73136">
              <w:rPr>
                <w:noProof/>
                <w:webHidden/>
              </w:rPr>
              <w:fldChar w:fldCharType="begin"/>
            </w:r>
            <w:r w:rsidR="00B73136">
              <w:rPr>
                <w:noProof/>
                <w:webHidden/>
              </w:rPr>
              <w:instrText xml:space="preserve"> PAGEREF _Toc536612382 \h </w:instrText>
            </w:r>
            <w:r w:rsidR="00B73136">
              <w:rPr>
                <w:noProof/>
                <w:webHidden/>
              </w:rPr>
            </w:r>
            <w:r w:rsidR="00B73136">
              <w:rPr>
                <w:noProof/>
                <w:webHidden/>
              </w:rPr>
              <w:fldChar w:fldCharType="separate"/>
            </w:r>
            <w:r w:rsidR="00B73136">
              <w:rPr>
                <w:noProof/>
                <w:webHidden/>
              </w:rPr>
              <w:t>116</w:t>
            </w:r>
            <w:r w:rsidR="00B73136">
              <w:rPr>
                <w:noProof/>
                <w:webHidden/>
              </w:rPr>
              <w:fldChar w:fldCharType="end"/>
            </w:r>
          </w:hyperlink>
        </w:p>
        <w:p w14:paraId="0ED61042" w14:textId="39CEBCD0"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83" w:history="1">
            <w:r w:rsidR="00B73136" w:rsidRPr="0031590F">
              <w:rPr>
                <w:rStyle w:val="Lienhypertexte"/>
                <w:noProof/>
              </w:rPr>
              <w:t>5.1.3</w:t>
            </w:r>
            <w:r w:rsidR="00B73136">
              <w:rPr>
                <w:rFonts w:asciiTheme="minorHAnsi" w:eastAsiaTheme="minorEastAsia" w:hAnsiTheme="minorHAnsi" w:cstheme="minorBidi"/>
                <w:noProof/>
                <w:szCs w:val="22"/>
              </w:rPr>
              <w:tab/>
            </w:r>
            <w:r w:rsidR="00B73136" w:rsidRPr="0031590F">
              <w:rPr>
                <w:rStyle w:val="Lienhypertexte"/>
                <w:noProof/>
              </w:rPr>
              <w:t>Approche Lorenz et Murphy</w:t>
            </w:r>
            <w:r w:rsidR="00B73136">
              <w:rPr>
                <w:noProof/>
                <w:webHidden/>
              </w:rPr>
              <w:tab/>
            </w:r>
            <w:r w:rsidR="00B73136">
              <w:rPr>
                <w:noProof/>
                <w:webHidden/>
              </w:rPr>
              <w:fldChar w:fldCharType="begin"/>
            </w:r>
            <w:r w:rsidR="00B73136">
              <w:rPr>
                <w:noProof/>
                <w:webHidden/>
              </w:rPr>
              <w:instrText xml:space="preserve"> PAGEREF _Toc536612383 \h </w:instrText>
            </w:r>
            <w:r w:rsidR="00B73136">
              <w:rPr>
                <w:noProof/>
                <w:webHidden/>
              </w:rPr>
            </w:r>
            <w:r w:rsidR="00B73136">
              <w:rPr>
                <w:noProof/>
                <w:webHidden/>
              </w:rPr>
              <w:fldChar w:fldCharType="separate"/>
            </w:r>
            <w:r w:rsidR="00B73136">
              <w:rPr>
                <w:noProof/>
                <w:webHidden/>
              </w:rPr>
              <w:t>117</w:t>
            </w:r>
            <w:r w:rsidR="00B73136">
              <w:rPr>
                <w:noProof/>
                <w:webHidden/>
              </w:rPr>
              <w:fldChar w:fldCharType="end"/>
            </w:r>
          </w:hyperlink>
        </w:p>
        <w:p w14:paraId="453A6428" w14:textId="17104C7A"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84" w:history="1">
            <w:r w:rsidR="00B73136" w:rsidRPr="0031590F">
              <w:rPr>
                <w:rStyle w:val="Lienhypertexte"/>
                <w:noProof/>
              </w:rPr>
              <w:t>5.1.4</w:t>
            </w:r>
            <w:r w:rsidR="00B73136">
              <w:rPr>
                <w:rFonts w:asciiTheme="minorHAnsi" w:eastAsiaTheme="minorEastAsia" w:hAnsiTheme="minorHAnsi" w:cstheme="minorBidi"/>
                <w:noProof/>
                <w:szCs w:val="22"/>
              </w:rPr>
              <w:tab/>
            </w:r>
            <w:r w:rsidR="00B73136" w:rsidRPr="0031590F">
              <w:rPr>
                <w:rStyle w:val="Lienhypertexte"/>
                <w:noProof/>
              </w:rPr>
              <w:t>Approche analytique améliorée</w:t>
            </w:r>
            <w:r w:rsidR="00B73136">
              <w:rPr>
                <w:noProof/>
                <w:webHidden/>
              </w:rPr>
              <w:tab/>
            </w:r>
            <w:r w:rsidR="00B73136">
              <w:rPr>
                <w:noProof/>
                <w:webHidden/>
              </w:rPr>
              <w:fldChar w:fldCharType="begin"/>
            </w:r>
            <w:r w:rsidR="00B73136">
              <w:rPr>
                <w:noProof/>
                <w:webHidden/>
              </w:rPr>
              <w:instrText xml:space="preserve"> PAGEREF _Toc536612384 \h </w:instrText>
            </w:r>
            <w:r w:rsidR="00B73136">
              <w:rPr>
                <w:noProof/>
                <w:webHidden/>
              </w:rPr>
            </w:r>
            <w:r w:rsidR="00B73136">
              <w:rPr>
                <w:noProof/>
                <w:webHidden/>
              </w:rPr>
              <w:fldChar w:fldCharType="separate"/>
            </w:r>
            <w:r w:rsidR="00B73136">
              <w:rPr>
                <w:noProof/>
                <w:webHidden/>
              </w:rPr>
              <w:t>119</w:t>
            </w:r>
            <w:r w:rsidR="00B73136">
              <w:rPr>
                <w:noProof/>
                <w:webHidden/>
              </w:rPr>
              <w:fldChar w:fldCharType="end"/>
            </w:r>
          </w:hyperlink>
        </w:p>
        <w:p w14:paraId="6C212480" w14:textId="14C5DBD3"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385" w:history="1">
            <w:r w:rsidR="00B73136" w:rsidRPr="0031590F">
              <w:rPr>
                <w:rStyle w:val="Lienhypertexte"/>
                <w:noProof/>
              </w:rPr>
              <w:t>5.2</w:t>
            </w:r>
            <w:r w:rsidR="00B73136">
              <w:rPr>
                <w:rFonts w:asciiTheme="minorHAnsi" w:eastAsiaTheme="minorEastAsia" w:hAnsiTheme="minorHAnsi" w:cstheme="minorBidi"/>
                <w:noProof/>
                <w:szCs w:val="22"/>
              </w:rPr>
              <w:tab/>
            </w:r>
            <w:r w:rsidR="00B73136" w:rsidRPr="0031590F">
              <w:rPr>
                <w:rStyle w:val="Lienhypertexte"/>
                <w:noProof/>
              </w:rPr>
              <w:t>Application au Banc de l’effet Morton (BEM)</w:t>
            </w:r>
            <w:r w:rsidR="00B73136">
              <w:rPr>
                <w:noProof/>
                <w:webHidden/>
              </w:rPr>
              <w:tab/>
            </w:r>
            <w:r w:rsidR="00B73136">
              <w:rPr>
                <w:noProof/>
                <w:webHidden/>
              </w:rPr>
              <w:fldChar w:fldCharType="begin"/>
            </w:r>
            <w:r w:rsidR="00B73136">
              <w:rPr>
                <w:noProof/>
                <w:webHidden/>
              </w:rPr>
              <w:instrText xml:space="preserve"> PAGEREF _Toc536612385 \h </w:instrText>
            </w:r>
            <w:r w:rsidR="00B73136">
              <w:rPr>
                <w:noProof/>
                <w:webHidden/>
              </w:rPr>
            </w:r>
            <w:r w:rsidR="00B73136">
              <w:rPr>
                <w:noProof/>
                <w:webHidden/>
              </w:rPr>
              <w:fldChar w:fldCharType="separate"/>
            </w:r>
            <w:r w:rsidR="00B73136">
              <w:rPr>
                <w:noProof/>
                <w:webHidden/>
              </w:rPr>
              <w:t>120</w:t>
            </w:r>
            <w:r w:rsidR="00B73136">
              <w:rPr>
                <w:noProof/>
                <w:webHidden/>
              </w:rPr>
              <w:fldChar w:fldCharType="end"/>
            </w:r>
          </w:hyperlink>
        </w:p>
        <w:p w14:paraId="4E8237C3" w14:textId="2B26B763"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86" w:history="1">
            <w:r w:rsidR="00B73136" w:rsidRPr="0031590F">
              <w:rPr>
                <w:rStyle w:val="Lienhypertexte"/>
                <w:noProof/>
              </w:rPr>
              <w:t>5.2.1</w:t>
            </w:r>
            <w:r w:rsidR="00B73136">
              <w:rPr>
                <w:rFonts w:asciiTheme="minorHAnsi" w:eastAsiaTheme="minorEastAsia" w:hAnsiTheme="minorHAnsi" w:cstheme="minorBidi"/>
                <w:noProof/>
                <w:szCs w:val="22"/>
              </w:rPr>
              <w:tab/>
            </w:r>
            <w:r w:rsidR="00B73136" w:rsidRPr="0031590F">
              <w:rPr>
                <w:rStyle w:val="Lienhypertexte"/>
                <w:noProof/>
              </w:rPr>
              <w:t>Configuration du rotor court 430mm</w:t>
            </w:r>
            <w:r w:rsidR="00B73136">
              <w:rPr>
                <w:noProof/>
                <w:webHidden/>
              </w:rPr>
              <w:tab/>
            </w:r>
            <w:r w:rsidR="00B73136">
              <w:rPr>
                <w:noProof/>
                <w:webHidden/>
              </w:rPr>
              <w:fldChar w:fldCharType="begin"/>
            </w:r>
            <w:r w:rsidR="00B73136">
              <w:rPr>
                <w:noProof/>
                <w:webHidden/>
              </w:rPr>
              <w:instrText xml:space="preserve"> PAGEREF _Toc536612386 \h </w:instrText>
            </w:r>
            <w:r w:rsidR="00B73136">
              <w:rPr>
                <w:noProof/>
                <w:webHidden/>
              </w:rPr>
            </w:r>
            <w:r w:rsidR="00B73136">
              <w:rPr>
                <w:noProof/>
                <w:webHidden/>
              </w:rPr>
              <w:fldChar w:fldCharType="separate"/>
            </w:r>
            <w:r w:rsidR="00B73136">
              <w:rPr>
                <w:noProof/>
                <w:webHidden/>
              </w:rPr>
              <w:t>121</w:t>
            </w:r>
            <w:r w:rsidR="00B73136">
              <w:rPr>
                <w:noProof/>
                <w:webHidden/>
              </w:rPr>
              <w:fldChar w:fldCharType="end"/>
            </w:r>
          </w:hyperlink>
        </w:p>
        <w:p w14:paraId="74A21804" w14:textId="4DDFB7B5"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87" w:history="1">
            <w:r w:rsidR="00B73136" w:rsidRPr="0031590F">
              <w:rPr>
                <w:rStyle w:val="Lienhypertexte"/>
                <w:noProof/>
              </w:rPr>
              <w:t>5.2.2</w:t>
            </w:r>
            <w:r w:rsidR="00B73136">
              <w:rPr>
                <w:rFonts w:asciiTheme="minorHAnsi" w:eastAsiaTheme="minorEastAsia" w:hAnsiTheme="minorHAnsi" w:cstheme="minorBidi"/>
                <w:noProof/>
                <w:szCs w:val="22"/>
              </w:rPr>
              <w:tab/>
            </w:r>
            <w:r w:rsidR="00B73136" w:rsidRPr="0031590F">
              <w:rPr>
                <w:rStyle w:val="Lienhypertexte"/>
                <w:noProof/>
              </w:rPr>
              <w:t>Configuration du rotor long 700mm</w:t>
            </w:r>
            <w:r w:rsidR="00B73136">
              <w:rPr>
                <w:noProof/>
                <w:webHidden/>
              </w:rPr>
              <w:tab/>
            </w:r>
            <w:r w:rsidR="00B73136">
              <w:rPr>
                <w:noProof/>
                <w:webHidden/>
              </w:rPr>
              <w:fldChar w:fldCharType="begin"/>
            </w:r>
            <w:r w:rsidR="00B73136">
              <w:rPr>
                <w:noProof/>
                <w:webHidden/>
              </w:rPr>
              <w:instrText xml:space="preserve"> PAGEREF _Toc536612387 \h </w:instrText>
            </w:r>
            <w:r w:rsidR="00B73136">
              <w:rPr>
                <w:noProof/>
                <w:webHidden/>
              </w:rPr>
            </w:r>
            <w:r w:rsidR="00B73136">
              <w:rPr>
                <w:noProof/>
                <w:webHidden/>
              </w:rPr>
              <w:fldChar w:fldCharType="separate"/>
            </w:r>
            <w:r w:rsidR="00B73136">
              <w:rPr>
                <w:noProof/>
                <w:webHidden/>
              </w:rPr>
              <w:t>127</w:t>
            </w:r>
            <w:r w:rsidR="00B73136">
              <w:rPr>
                <w:noProof/>
                <w:webHidden/>
              </w:rPr>
              <w:fldChar w:fldCharType="end"/>
            </w:r>
          </w:hyperlink>
        </w:p>
        <w:p w14:paraId="09804C0A" w14:textId="62D3A2CD"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388" w:history="1">
            <w:r w:rsidR="00B73136" w:rsidRPr="0031590F">
              <w:rPr>
                <w:rStyle w:val="Lienhypertexte"/>
                <w:noProof/>
                <w:lang w:eastAsia="zh-CN"/>
              </w:rPr>
              <w:t>5.3</w:t>
            </w:r>
            <w:r w:rsidR="00B73136">
              <w:rPr>
                <w:rFonts w:asciiTheme="minorHAnsi" w:eastAsiaTheme="minorEastAsia" w:hAnsiTheme="minorHAnsi" w:cstheme="minorBidi"/>
                <w:noProof/>
                <w:szCs w:val="22"/>
              </w:rPr>
              <w:tab/>
            </w:r>
            <w:r w:rsidR="00B73136" w:rsidRPr="0031590F">
              <w:rPr>
                <w:rStyle w:val="Lienhypertexte"/>
                <w:noProof/>
                <w:lang w:eastAsia="zh-CN"/>
              </w:rPr>
              <w:t>Techniques à mettre en oeuvre pour eviter l’instabilite de l’effet Morton</w:t>
            </w:r>
            <w:r w:rsidR="00B73136">
              <w:rPr>
                <w:noProof/>
                <w:webHidden/>
              </w:rPr>
              <w:tab/>
            </w:r>
            <w:r w:rsidR="00B73136">
              <w:rPr>
                <w:noProof/>
                <w:webHidden/>
              </w:rPr>
              <w:fldChar w:fldCharType="begin"/>
            </w:r>
            <w:r w:rsidR="00B73136">
              <w:rPr>
                <w:noProof/>
                <w:webHidden/>
              </w:rPr>
              <w:instrText xml:space="preserve"> PAGEREF _Toc536612388 \h </w:instrText>
            </w:r>
            <w:r w:rsidR="00B73136">
              <w:rPr>
                <w:noProof/>
                <w:webHidden/>
              </w:rPr>
            </w:r>
            <w:r w:rsidR="00B73136">
              <w:rPr>
                <w:noProof/>
                <w:webHidden/>
              </w:rPr>
              <w:fldChar w:fldCharType="separate"/>
            </w:r>
            <w:r w:rsidR="00B73136">
              <w:rPr>
                <w:noProof/>
                <w:webHidden/>
              </w:rPr>
              <w:t>134</w:t>
            </w:r>
            <w:r w:rsidR="00B73136">
              <w:rPr>
                <w:noProof/>
                <w:webHidden/>
              </w:rPr>
              <w:fldChar w:fldCharType="end"/>
            </w:r>
          </w:hyperlink>
        </w:p>
        <w:p w14:paraId="19F1D568" w14:textId="0D24B015"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89" w:history="1">
            <w:r w:rsidR="00B73136" w:rsidRPr="0031590F">
              <w:rPr>
                <w:rStyle w:val="Lienhypertexte"/>
                <w:noProof/>
                <w:lang w:eastAsia="zh-CN"/>
              </w:rPr>
              <w:t>5.3.1</w:t>
            </w:r>
            <w:r w:rsidR="00B73136">
              <w:rPr>
                <w:rFonts w:asciiTheme="minorHAnsi" w:eastAsiaTheme="minorEastAsia" w:hAnsiTheme="minorHAnsi" w:cstheme="minorBidi"/>
                <w:noProof/>
                <w:szCs w:val="22"/>
              </w:rPr>
              <w:tab/>
            </w:r>
            <w:r w:rsidR="00B73136" w:rsidRPr="0031590F">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sidR="00B73136">
              <w:rPr>
                <w:noProof/>
                <w:webHidden/>
              </w:rPr>
              <w:tab/>
            </w:r>
            <w:r w:rsidR="00B73136">
              <w:rPr>
                <w:noProof/>
                <w:webHidden/>
              </w:rPr>
              <w:fldChar w:fldCharType="begin"/>
            </w:r>
            <w:r w:rsidR="00B73136">
              <w:rPr>
                <w:noProof/>
                <w:webHidden/>
              </w:rPr>
              <w:instrText xml:space="preserve"> PAGEREF _Toc536612389 \h </w:instrText>
            </w:r>
            <w:r w:rsidR="00B73136">
              <w:rPr>
                <w:noProof/>
                <w:webHidden/>
              </w:rPr>
            </w:r>
            <w:r w:rsidR="00B73136">
              <w:rPr>
                <w:noProof/>
                <w:webHidden/>
              </w:rPr>
              <w:fldChar w:fldCharType="separate"/>
            </w:r>
            <w:r w:rsidR="00B73136">
              <w:rPr>
                <w:noProof/>
                <w:webHidden/>
              </w:rPr>
              <w:t>134</w:t>
            </w:r>
            <w:r w:rsidR="00B73136">
              <w:rPr>
                <w:noProof/>
                <w:webHidden/>
              </w:rPr>
              <w:fldChar w:fldCharType="end"/>
            </w:r>
          </w:hyperlink>
        </w:p>
        <w:p w14:paraId="6D94ABFA" w14:textId="6BAF9A97"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90" w:history="1">
            <w:r w:rsidR="00B73136" w:rsidRPr="0031590F">
              <w:rPr>
                <w:rStyle w:val="Lienhypertexte"/>
                <w:noProof/>
                <w:lang w:eastAsia="zh-CN"/>
              </w:rPr>
              <w:t>5.3.2</w:t>
            </w:r>
            <w:r w:rsidR="00B73136">
              <w:rPr>
                <w:rFonts w:asciiTheme="minorHAnsi" w:eastAsiaTheme="minorEastAsia" w:hAnsiTheme="minorHAnsi" w:cstheme="minorBidi"/>
                <w:noProof/>
                <w:szCs w:val="22"/>
              </w:rPr>
              <w:tab/>
            </w:r>
            <w:r w:rsidR="00B73136" w:rsidRPr="0031590F">
              <w:rPr>
                <w:rStyle w:val="Lienhypertexte"/>
                <w:noProof/>
                <w:lang w:eastAsia="zh-CN"/>
              </w:rPr>
              <w:t xml:space="preserve">Parametres influents sur coefficient </w:t>
            </w:r>
            <m:oMath>
              <m:r>
                <m:rPr>
                  <m:sty m:val="bi"/>
                </m:rPr>
                <w:rPr>
                  <w:rStyle w:val="Lienhypertexte"/>
                  <w:rFonts w:ascii="Cambria Math" w:hAnsi="Cambria Math"/>
                  <w:noProof/>
                  <w:lang w:eastAsia="zh-CN"/>
                </w:rPr>
                <m:t>C</m:t>
              </m:r>
            </m:oMath>
            <w:r w:rsidR="00B73136">
              <w:rPr>
                <w:noProof/>
                <w:webHidden/>
              </w:rPr>
              <w:tab/>
            </w:r>
            <w:r w:rsidR="00B73136">
              <w:rPr>
                <w:noProof/>
                <w:webHidden/>
              </w:rPr>
              <w:fldChar w:fldCharType="begin"/>
            </w:r>
            <w:r w:rsidR="00B73136">
              <w:rPr>
                <w:noProof/>
                <w:webHidden/>
              </w:rPr>
              <w:instrText xml:space="preserve"> PAGEREF _Toc536612390 \h </w:instrText>
            </w:r>
            <w:r w:rsidR="00B73136">
              <w:rPr>
                <w:noProof/>
                <w:webHidden/>
              </w:rPr>
            </w:r>
            <w:r w:rsidR="00B73136">
              <w:rPr>
                <w:noProof/>
                <w:webHidden/>
              </w:rPr>
              <w:fldChar w:fldCharType="separate"/>
            </w:r>
            <w:r w:rsidR="00B73136">
              <w:rPr>
                <w:noProof/>
                <w:webHidden/>
              </w:rPr>
              <w:t>138</w:t>
            </w:r>
            <w:r w:rsidR="00B73136">
              <w:rPr>
                <w:noProof/>
                <w:webHidden/>
              </w:rPr>
              <w:fldChar w:fldCharType="end"/>
            </w:r>
          </w:hyperlink>
        </w:p>
        <w:p w14:paraId="7B9694AC" w14:textId="23659BCA"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91" w:history="1">
            <w:r w:rsidR="00B73136" w:rsidRPr="0031590F">
              <w:rPr>
                <w:rStyle w:val="Lienhypertexte"/>
                <w:noProof/>
                <w:lang w:eastAsia="zh-CN"/>
              </w:rPr>
              <w:t>5.3.3</w:t>
            </w:r>
            <w:r w:rsidR="00B73136">
              <w:rPr>
                <w:rFonts w:asciiTheme="minorHAnsi" w:eastAsiaTheme="minorEastAsia" w:hAnsiTheme="minorHAnsi" w:cstheme="minorBidi"/>
                <w:noProof/>
                <w:szCs w:val="22"/>
              </w:rPr>
              <w:tab/>
            </w:r>
            <w:r w:rsidR="00B73136" w:rsidRPr="0031590F">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sidR="00B73136">
              <w:rPr>
                <w:noProof/>
                <w:webHidden/>
              </w:rPr>
              <w:tab/>
            </w:r>
            <w:r w:rsidR="00B73136">
              <w:rPr>
                <w:noProof/>
                <w:webHidden/>
              </w:rPr>
              <w:fldChar w:fldCharType="begin"/>
            </w:r>
            <w:r w:rsidR="00B73136">
              <w:rPr>
                <w:noProof/>
                <w:webHidden/>
              </w:rPr>
              <w:instrText xml:space="preserve"> PAGEREF _Toc536612391 \h </w:instrText>
            </w:r>
            <w:r w:rsidR="00B73136">
              <w:rPr>
                <w:noProof/>
                <w:webHidden/>
              </w:rPr>
            </w:r>
            <w:r w:rsidR="00B73136">
              <w:rPr>
                <w:noProof/>
                <w:webHidden/>
              </w:rPr>
              <w:fldChar w:fldCharType="separate"/>
            </w:r>
            <w:r w:rsidR="00B73136">
              <w:rPr>
                <w:noProof/>
                <w:webHidden/>
              </w:rPr>
              <w:t>138</w:t>
            </w:r>
            <w:r w:rsidR="00B73136">
              <w:rPr>
                <w:noProof/>
                <w:webHidden/>
              </w:rPr>
              <w:fldChar w:fldCharType="end"/>
            </w:r>
          </w:hyperlink>
        </w:p>
        <w:p w14:paraId="5AD27841" w14:textId="21890961" w:rsidR="00B73136" w:rsidRDefault="005F0F94">
          <w:pPr>
            <w:pStyle w:val="TM3"/>
            <w:tabs>
              <w:tab w:val="left" w:pos="1320"/>
              <w:tab w:val="right" w:leader="dot" w:pos="9062"/>
            </w:tabs>
            <w:rPr>
              <w:rFonts w:asciiTheme="minorHAnsi" w:eastAsiaTheme="minorEastAsia" w:hAnsiTheme="minorHAnsi" w:cstheme="minorBidi"/>
              <w:noProof/>
              <w:szCs w:val="22"/>
            </w:rPr>
          </w:pPr>
          <w:hyperlink w:anchor="_Toc536612392" w:history="1">
            <w:r w:rsidR="00B73136" w:rsidRPr="0031590F">
              <w:rPr>
                <w:rStyle w:val="Lienhypertexte"/>
                <w:noProof/>
                <w:lang w:eastAsia="zh-CN"/>
              </w:rPr>
              <w:t>5.3.4</w:t>
            </w:r>
            <w:r w:rsidR="00B73136">
              <w:rPr>
                <w:rFonts w:asciiTheme="minorHAnsi" w:eastAsiaTheme="minorEastAsia" w:hAnsiTheme="minorHAnsi" w:cstheme="minorBidi"/>
                <w:noProof/>
                <w:szCs w:val="22"/>
              </w:rPr>
              <w:tab/>
            </w:r>
            <w:r w:rsidR="00B73136" w:rsidRPr="0031590F">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sidR="00B73136">
              <w:rPr>
                <w:noProof/>
                <w:webHidden/>
              </w:rPr>
              <w:tab/>
            </w:r>
            <w:r w:rsidR="00B73136">
              <w:rPr>
                <w:noProof/>
                <w:webHidden/>
              </w:rPr>
              <w:fldChar w:fldCharType="begin"/>
            </w:r>
            <w:r w:rsidR="00B73136">
              <w:rPr>
                <w:noProof/>
                <w:webHidden/>
              </w:rPr>
              <w:instrText xml:space="preserve"> PAGEREF _Toc536612392 \h </w:instrText>
            </w:r>
            <w:r w:rsidR="00B73136">
              <w:rPr>
                <w:noProof/>
                <w:webHidden/>
              </w:rPr>
            </w:r>
            <w:r w:rsidR="00B73136">
              <w:rPr>
                <w:noProof/>
                <w:webHidden/>
              </w:rPr>
              <w:fldChar w:fldCharType="separate"/>
            </w:r>
            <w:r w:rsidR="00B73136">
              <w:rPr>
                <w:noProof/>
                <w:webHidden/>
              </w:rPr>
              <w:t>139</w:t>
            </w:r>
            <w:r w:rsidR="00B73136">
              <w:rPr>
                <w:noProof/>
                <w:webHidden/>
              </w:rPr>
              <w:fldChar w:fldCharType="end"/>
            </w:r>
          </w:hyperlink>
        </w:p>
        <w:p w14:paraId="575C337F" w14:textId="221BD32D"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393" w:history="1">
            <w:r w:rsidR="00B73136" w:rsidRPr="0031590F">
              <w:rPr>
                <w:rStyle w:val="Lienhypertexte"/>
                <w:noProof/>
              </w:rPr>
              <w:t>5.4</w:t>
            </w:r>
            <w:r w:rsidR="00B73136">
              <w:rPr>
                <w:rFonts w:asciiTheme="minorHAnsi" w:eastAsiaTheme="minorEastAsia" w:hAnsiTheme="minorHAnsi" w:cstheme="minorBidi"/>
                <w:noProof/>
                <w:szCs w:val="22"/>
              </w:rPr>
              <w:tab/>
            </w:r>
            <w:r w:rsidR="00B73136" w:rsidRPr="0031590F">
              <w:rPr>
                <w:rStyle w:val="Lienhypertexte"/>
                <w:noProof/>
              </w:rPr>
              <w:t>Conclusion</w:t>
            </w:r>
            <w:r w:rsidR="00B73136">
              <w:rPr>
                <w:noProof/>
                <w:webHidden/>
              </w:rPr>
              <w:tab/>
            </w:r>
            <w:r w:rsidR="00B73136">
              <w:rPr>
                <w:noProof/>
                <w:webHidden/>
              </w:rPr>
              <w:fldChar w:fldCharType="begin"/>
            </w:r>
            <w:r w:rsidR="00B73136">
              <w:rPr>
                <w:noProof/>
                <w:webHidden/>
              </w:rPr>
              <w:instrText xml:space="preserve"> PAGEREF _Toc536612393 \h </w:instrText>
            </w:r>
            <w:r w:rsidR="00B73136">
              <w:rPr>
                <w:noProof/>
                <w:webHidden/>
              </w:rPr>
            </w:r>
            <w:r w:rsidR="00B73136">
              <w:rPr>
                <w:noProof/>
                <w:webHidden/>
              </w:rPr>
              <w:fldChar w:fldCharType="separate"/>
            </w:r>
            <w:r w:rsidR="00B73136">
              <w:rPr>
                <w:noProof/>
                <w:webHidden/>
              </w:rPr>
              <w:t>140</w:t>
            </w:r>
            <w:r w:rsidR="00B73136">
              <w:rPr>
                <w:noProof/>
                <w:webHidden/>
              </w:rPr>
              <w:fldChar w:fldCharType="end"/>
            </w:r>
          </w:hyperlink>
        </w:p>
        <w:p w14:paraId="07307FD5" w14:textId="65680AD9" w:rsidR="00B73136" w:rsidRDefault="005F0F94">
          <w:pPr>
            <w:pStyle w:val="TM1"/>
            <w:rPr>
              <w:rFonts w:asciiTheme="minorHAnsi" w:eastAsiaTheme="minorEastAsia" w:hAnsiTheme="minorHAnsi" w:cstheme="minorBidi"/>
              <w:sz w:val="22"/>
              <w:szCs w:val="22"/>
            </w:rPr>
          </w:pPr>
          <w:hyperlink w:anchor="_Toc536612394" w:history="1">
            <w:r w:rsidR="00B73136" w:rsidRPr="0031590F">
              <w:rPr>
                <w:rStyle w:val="Lienhypertexte"/>
              </w:rPr>
              <w:t>Conclusion générale</w:t>
            </w:r>
            <w:r w:rsidR="00B73136">
              <w:rPr>
                <w:webHidden/>
              </w:rPr>
              <w:tab/>
            </w:r>
            <w:r w:rsidR="00B73136">
              <w:rPr>
                <w:webHidden/>
              </w:rPr>
              <w:fldChar w:fldCharType="begin"/>
            </w:r>
            <w:r w:rsidR="00B73136">
              <w:rPr>
                <w:webHidden/>
              </w:rPr>
              <w:instrText xml:space="preserve"> PAGEREF _Toc536612394 \h </w:instrText>
            </w:r>
            <w:r w:rsidR="00B73136">
              <w:rPr>
                <w:webHidden/>
              </w:rPr>
            </w:r>
            <w:r w:rsidR="00B73136">
              <w:rPr>
                <w:webHidden/>
              </w:rPr>
              <w:fldChar w:fldCharType="separate"/>
            </w:r>
            <w:r w:rsidR="00B73136">
              <w:rPr>
                <w:webHidden/>
              </w:rPr>
              <w:t>142</w:t>
            </w:r>
            <w:r w:rsidR="00B73136">
              <w:rPr>
                <w:webHidden/>
              </w:rPr>
              <w:fldChar w:fldCharType="end"/>
            </w:r>
          </w:hyperlink>
        </w:p>
        <w:p w14:paraId="6AA4C90C" w14:textId="1625AA29" w:rsidR="00B73136" w:rsidRDefault="005F0F94">
          <w:pPr>
            <w:pStyle w:val="TM1"/>
            <w:rPr>
              <w:rFonts w:asciiTheme="minorHAnsi" w:eastAsiaTheme="minorEastAsia" w:hAnsiTheme="minorHAnsi" w:cstheme="minorBidi"/>
              <w:sz w:val="22"/>
              <w:szCs w:val="22"/>
            </w:rPr>
          </w:pPr>
          <w:hyperlink w:anchor="_Toc536612395" w:history="1">
            <w:r w:rsidR="00B73136" w:rsidRPr="0031590F">
              <w:rPr>
                <w:rStyle w:val="Lienhypertexte"/>
              </w:rPr>
              <w:t>Annexe A :  Résolution numérique de l’équation de l’énergie</w:t>
            </w:r>
            <w:r w:rsidR="00B73136">
              <w:rPr>
                <w:webHidden/>
              </w:rPr>
              <w:tab/>
            </w:r>
            <w:r w:rsidR="00B73136">
              <w:rPr>
                <w:webHidden/>
              </w:rPr>
              <w:fldChar w:fldCharType="begin"/>
            </w:r>
            <w:r w:rsidR="00B73136">
              <w:rPr>
                <w:webHidden/>
              </w:rPr>
              <w:instrText xml:space="preserve"> PAGEREF _Toc536612395 \h </w:instrText>
            </w:r>
            <w:r w:rsidR="00B73136">
              <w:rPr>
                <w:webHidden/>
              </w:rPr>
            </w:r>
            <w:r w:rsidR="00B73136">
              <w:rPr>
                <w:webHidden/>
              </w:rPr>
              <w:fldChar w:fldCharType="separate"/>
            </w:r>
            <w:r w:rsidR="00B73136">
              <w:rPr>
                <w:webHidden/>
              </w:rPr>
              <w:t>144</w:t>
            </w:r>
            <w:r w:rsidR="00B73136">
              <w:rPr>
                <w:webHidden/>
              </w:rPr>
              <w:fldChar w:fldCharType="end"/>
            </w:r>
          </w:hyperlink>
        </w:p>
        <w:p w14:paraId="4EC1B3D1" w14:textId="746994B9"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396" w:history="1">
            <w:r w:rsidR="00B73136" w:rsidRPr="0031590F">
              <w:rPr>
                <w:rStyle w:val="Lienhypertexte"/>
                <w:noProof/>
                <w14:scene3d>
                  <w14:camera w14:prst="orthographicFront"/>
                  <w14:lightRig w14:rig="threePt" w14:dir="t">
                    <w14:rot w14:lat="0" w14:lon="0" w14:rev="0"/>
                  </w14:lightRig>
                </w14:scene3d>
              </w:rPr>
              <w:t>A.1.</w:t>
            </w:r>
            <w:r w:rsidR="00B73136">
              <w:rPr>
                <w:rFonts w:asciiTheme="minorHAnsi" w:eastAsiaTheme="minorEastAsia" w:hAnsiTheme="minorHAnsi" w:cstheme="minorBidi"/>
                <w:noProof/>
                <w:szCs w:val="22"/>
              </w:rPr>
              <w:tab/>
            </w:r>
            <w:r w:rsidR="00B73136" w:rsidRPr="0031590F">
              <w:rPr>
                <w:rStyle w:val="Lienhypertexte"/>
                <w:noProof/>
              </w:rPr>
              <w:t>Discrétisation classique par la méthode des Volumes Finis</w:t>
            </w:r>
            <w:r w:rsidR="00B73136">
              <w:rPr>
                <w:noProof/>
                <w:webHidden/>
              </w:rPr>
              <w:tab/>
            </w:r>
            <w:r w:rsidR="00B73136">
              <w:rPr>
                <w:noProof/>
                <w:webHidden/>
              </w:rPr>
              <w:fldChar w:fldCharType="begin"/>
            </w:r>
            <w:r w:rsidR="00B73136">
              <w:rPr>
                <w:noProof/>
                <w:webHidden/>
              </w:rPr>
              <w:instrText xml:space="preserve"> PAGEREF _Toc536612396 \h </w:instrText>
            </w:r>
            <w:r w:rsidR="00B73136">
              <w:rPr>
                <w:noProof/>
                <w:webHidden/>
              </w:rPr>
            </w:r>
            <w:r w:rsidR="00B73136">
              <w:rPr>
                <w:noProof/>
                <w:webHidden/>
              </w:rPr>
              <w:fldChar w:fldCharType="separate"/>
            </w:r>
            <w:r w:rsidR="00B73136">
              <w:rPr>
                <w:noProof/>
                <w:webHidden/>
              </w:rPr>
              <w:t>145</w:t>
            </w:r>
            <w:r w:rsidR="00B73136">
              <w:rPr>
                <w:noProof/>
                <w:webHidden/>
              </w:rPr>
              <w:fldChar w:fldCharType="end"/>
            </w:r>
          </w:hyperlink>
        </w:p>
        <w:p w14:paraId="781C2653" w14:textId="70B9DAAC"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397" w:history="1">
            <w:r w:rsidR="00B73136" w:rsidRPr="0031590F">
              <w:rPr>
                <w:rStyle w:val="Lienhypertexte"/>
                <w:noProof/>
                <w14:scene3d>
                  <w14:camera w14:prst="orthographicFront"/>
                  <w14:lightRig w14:rig="threePt" w14:dir="t">
                    <w14:rot w14:lat="0" w14:lon="0" w14:rev="0"/>
                  </w14:lightRig>
                </w14:scene3d>
              </w:rPr>
              <w:t>A.2.</w:t>
            </w:r>
            <w:r w:rsidR="00B73136">
              <w:rPr>
                <w:rFonts w:asciiTheme="minorHAnsi" w:eastAsiaTheme="minorEastAsia" w:hAnsiTheme="minorHAnsi" w:cstheme="minorBidi"/>
                <w:noProof/>
                <w:szCs w:val="22"/>
              </w:rPr>
              <w:tab/>
            </w:r>
            <w:r w:rsidR="00B73136" w:rsidRPr="0031590F">
              <w:rPr>
                <w:rStyle w:val="Lienhypertexte"/>
                <w:noProof/>
              </w:rPr>
              <w:t>Discrétisation quand la température est approximée par des polynômes de Legendre</w:t>
            </w:r>
            <w:r w:rsidR="00B73136">
              <w:rPr>
                <w:noProof/>
                <w:webHidden/>
              </w:rPr>
              <w:tab/>
            </w:r>
            <w:r w:rsidR="00B73136">
              <w:rPr>
                <w:noProof/>
                <w:webHidden/>
              </w:rPr>
              <w:fldChar w:fldCharType="begin"/>
            </w:r>
            <w:r w:rsidR="00B73136">
              <w:rPr>
                <w:noProof/>
                <w:webHidden/>
              </w:rPr>
              <w:instrText xml:space="preserve"> PAGEREF _Toc536612397 \h </w:instrText>
            </w:r>
            <w:r w:rsidR="00B73136">
              <w:rPr>
                <w:noProof/>
                <w:webHidden/>
              </w:rPr>
            </w:r>
            <w:r w:rsidR="00B73136">
              <w:rPr>
                <w:noProof/>
                <w:webHidden/>
              </w:rPr>
              <w:fldChar w:fldCharType="separate"/>
            </w:r>
            <w:r w:rsidR="00B73136">
              <w:rPr>
                <w:noProof/>
                <w:webHidden/>
              </w:rPr>
              <w:t>147</w:t>
            </w:r>
            <w:r w:rsidR="00B73136">
              <w:rPr>
                <w:noProof/>
                <w:webHidden/>
              </w:rPr>
              <w:fldChar w:fldCharType="end"/>
            </w:r>
          </w:hyperlink>
        </w:p>
        <w:p w14:paraId="6AF73057" w14:textId="15CFA349"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398" w:history="1">
            <w:r w:rsidR="00B73136" w:rsidRPr="0031590F">
              <w:rPr>
                <w:rStyle w:val="Lienhypertexte"/>
                <w:noProof/>
                <w14:scene3d>
                  <w14:camera w14:prst="orthographicFront"/>
                  <w14:lightRig w14:rig="threePt" w14:dir="t">
                    <w14:rot w14:lat="0" w14:lon="0" w14:rev="0"/>
                  </w14:lightRig>
                </w14:scene3d>
              </w:rPr>
              <w:t>A.3.</w:t>
            </w:r>
            <w:r w:rsidR="00B73136">
              <w:rPr>
                <w:rFonts w:asciiTheme="minorHAnsi" w:eastAsiaTheme="minorEastAsia" w:hAnsiTheme="minorHAnsi" w:cstheme="minorBidi"/>
                <w:noProof/>
                <w:szCs w:val="22"/>
              </w:rPr>
              <w:tab/>
            </w:r>
            <w:r w:rsidR="00B73136" w:rsidRPr="0031590F">
              <w:rPr>
                <w:rStyle w:val="Lienhypertexte"/>
                <w:noProof/>
              </w:rPr>
              <w:t>Comparaison supplémentaires des résultats numériques</w:t>
            </w:r>
            <w:r w:rsidR="00B73136">
              <w:rPr>
                <w:noProof/>
                <w:webHidden/>
              </w:rPr>
              <w:tab/>
            </w:r>
            <w:r w:rsidR="00B73136">
              <w:rPr>
                <w:noProof/>
                <w:webHidden/>
              </w:rPr>
              <w:fldChar w:fldCharType="begin"/>
            </w:r>
            <w:r w:rsidR="00B73136">
              <w:rPr>
                <w:noProof/>
                <w:webHidden/>
              </w:rPr>
              <w:instrText xml:space="preserve"> PAGEREF _Toc536612398 \h </w:instrText>
            </w:r>
            <w:r w:rsidR="00B73136">
              <w:rPr>
                <w:noProof/>
                <w:webHidden/>
              </w:rPr>
            </w:r>
            <w:r w:rsidR="00B73136">
              <w:rPr>
                <w:noProof/>
                <w:webHidden/>
              </w:rPr>
              <w:fldChar w:fldCharType="separate"/>
            </w:r>
            <w:r w:rsidR="00B73136">
              <w:rPr>
                <w:noProof/>
                <w:webHidden/>
              </w:rPr>
              <w:t>149</w:t>
            </w:r>
            <w:r w:rsidR="00B73136">
              <w:rPr>
                <w:noProof/>
                <w:webHidden/>
              </w:rPr>
              <w:fldChar w:fldCharType="end"/>
            </w:r>
          </w:hyperlink>
        </w:p>
        <w:p w14:paraId="280672EB" w14:textId="5D557F72"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399" w:history="1">
            <w:r w:rsidR="00B73136" w:rsidRPr="0031590F">
              <w:rPr>
                <w:rStyle w:val="Lienhypertexte"/>
                <w:noProof/>
                <w14:scene3d>
                  <w14:camera w14:prst="orthographicFront"/>
                  <w14:lightRig w14:rig="threePt" w14:dir="t">
                    <w14:rot w14:lat="0" w14:lon="0" w14:rev="0"/>
                  </w14:lightRig>
                </w14:scene3d>
              </w:rPr>
              <w:t>A.4.</w:t>
            </w:r>
            <w:r w:rsidR="00B73136">
              <w:rPr>
                <w:rFonts w:asciiTheme="minorHAnsi" w:eastAsiaTheme="minorEastAsia" w:hAnsiTheme="minorHAnsi" w:cstheme="minorBidi"/>
                <w:noProof/>
                <w:szCs w:val="22"/>
              </w:rPr>
              <w:tab/>
            </w:r>
            <w:r w:rsidR="00B73136" w:rsidRPr="0031590F">
              <w:rPr>
                <w:rStyle w:val="Lienhypertexte"/>
                <w:noProof/>
              </w:rPr>
              <w:t>Figures des champs de température des cas de calcul</w:t>
            </w:r>
            <w:r w:rsidR="00B73136">
              <w:rPr>
                <w:noProof/>
                <w:webHidden/>
              </w:rPr>
              <w:tab/>
            </w:r>
            <w:r w:rsidR="00B73136">
              <w:rPr>
                <w:noProof/>
                <w:webHidden/>
              </w:rPr>
              <w:fldChar w:fldCharType="begin"/>
            </w:r>
            <w:r w:rsidR="00B73136">
              <w:rPr>
                <w:noProof/>
                <w:webHidden/>
              </w:rPr>
              <w:instrText xml:space="preserve"> PAGEREF _Toc536612399 \h </w:instrText>
            </w:r>
            <w:r w:rsidR="00B73136">
              <w:rPr>
                <w:noProof/>
                <w:webHidden/>
              </w:rPr>
            </w:r>
            <w:r w:rsidR="00B73136">
              <w:rPr>
                <w:noProof/>
                <w:webHidden/>
              </w:rPr>
              <w:fldChar w:fldCharType="separate"/>
            </w:r>
            <w:r w:rsidR="00B73136">
              <w:rPr>
                <w:noProof/>
                <w:webHidden/>
              </w:rPr>
              <w:t>155</w:t>
            </w:r>
            <w:r w:rsidR="00B73136">
              <w:rPr>
                <w:noProof/>
                <w:webHidden/>
              </w:rPr>
              <w:fldChar w:fldCharType="end"/>
            </w:r>
          </w:hyperlink>
        </w:p>
        <w:p w14:paraId="1A7357D9" w14:textId="50BFBABC"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400" w:history="1">
            <w:r w:rsidR="00B73136" w:rsidRPr="0031590F">
              <w:rPr>
                <w:rStyle w:val="Lienhypertexte"/>
                <w:noProof/>
                <w14:scene3d>
                  <w14:camera w14:prst="orthographicFront"/>
                  <w14:lightRig w14:rig="threePt" w14:dir="t">
                    <w14:rot w14:lat="0" w14:lon="0" w14:rev="0"/>
                  </w14:lightRig>
                </w14:scene3d>
              </w:rPr>
              <w:t>A.5.</w:t>
            </w:r>
            <w:r w:rsidR="00B73136">
              <w:rPr>
                <w:rFonts w:asciiTheme="minorHAnsi" w:eastAsiaTheme="minorEastAsia" w:hAnsiTheme="minorHAnsi" w:cstheme="minorBidi"/>
                <w:noProof/>
                <w:szCs w:val="22"/>
              </w:rPr>
              <w:tab/>
            </w:r>
            <w:r w:rsidR="00B73136" w:rsidRPr="0031590F">
              <w:rPr>
                <w:rStyle w:val="Lienhypertexte"/>
                <w:noProof/>
              </w:rPr>
              <w:t>Valeurs de référence à l’issu des cas numériques</w:t>
            </w:r>
            <w:r w:rsidR="00B73136">
              <w:rPr>
                <w:noProof/>
                <w:webHidden/>
              </w:rPr>
              <w:tab/>
            </w:r>
            <w:r w:rsidR="00B73136">
              <w:rPr>
                <w:noProof/>
                <w:webHidden/>
              </w:rPr>
              <w:fldChar w:fldCharType="begin"/>
            </w:r>
            <w:r w:rsidR="00B73136">
              <w:rPr>
                <w:noProof/>
                <w:webHidden/>
              </w:rPr>
              <w:instrText xml:space="preserve"> PAGEREF _Toc536612400 \h </w:instrText>
            </w:r>
            <w:r w:rsidR="00B73136">
              <w:rPr>
                <w:noProof/>
                <w:webHidden/>
              </w:rPr>
            </w:r>
            <w:r w:rsidR="00B73136">
              <w:rPr>
                <w:noProof/>
                <w:webHidden/>
              </w:rPr>
              <w:fldChar w:fldCharType="separate"/>
            </w:r>
            <w:r w:rsidR="00B73136">
              <w:rPr>
                <w:noProof/>
                <w:webHidden/>
              </w:rPr>
              <w:t>157</w:t>
            </w:r>
            <w:r w:rsidR="00B73136">
              <w:rPr>
                <w:noProof/>
                <w:webHidden/>
              </w:rPr>
              <w:fldChar w:fldCharType="end"/>
            </w:r>
          </w:hyperlink>
        </w:p>
        <w:p w14:paraId="55FDD554" w14:textId="7091AC4A" w:rsidR="00B73136" w:rsidRDefault="005F0F94">
          <w:pPr>
            <w:pStyle w:val="TM1"/>
            <w:rPr>
              <w:rFonts w:asciiTheme="minorHAnsi" w:eastAsiaTheme="minorEastAsia" w:hAnsiTheme="minorHAnsi" w:cstheme="minorBidi"/>
              <w:sz w:val="22"/>
              <w:szCs w:val="22"/>
            </w:rPr>
          </w:pPr>
          <w:hyperlink w:anchor="_Toc536612401" w:history="1">
            <w:r w:rsidR="00B73136" w:rsidRPr="0031590F">
              <w:rPr>
                <w:rStyle w:val="Lienhypertexte"/>
              </w:rPr>
              <w:t>Annexe B :  Méthode des éléments finis pour la conduction thermique</w:t>
            </w:r>
            <w:r w:rsidR="00B73136">
              <w:rPr>
                <w:webHidden/>
              </w:rPr>
              <w:tab/>
            </w:r>
            <w:r w:rsidR="00B73136">
              <w:rPr>
                <w:webHidden/>
              </w:rPr>
              <w:fldChar w:fldCharType="begin"/>
            </w:r>
            <w:r w:rsidR="00B73136">
              <w:rPr>
                <w:webHidden/>
              </w:rPr>
              <w:instrText xml:space="preserve"> PAGEREF _Toc536612401 \h </w:instrText>
            </w:r>
            <w:r w:rsidR="00B73136">
              <w:rPr>
                <w:webHidden/>
              </w:rPr>
            </w:r>
            <w:r w:rsidR="00B73136">
              <w:rPr>
                <w:webHidden/>
              </w:rPr>
              <w:fldChar w:fldCharType="separate"/>
            </w:r>
            <w:r w:rsidR="00B73136">
              <w:rPr>
                <w:webHidden/>
              </w:rPr>
              <w:t>158</w:t>
            </w:r>
            <w:r w:rsidR="00B73136">
              <w:rPr>
                <w:webHidden/>
              </w:rPr>
              <w:fldChar w:fldCharType="end"/>
            </w:r>
          </w:hyperlink>
        </w:p>
        <w:p w14:paraId="05EDEBE2" w14:textId="7B92C781"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404" w:history="1">
            <w:r w:rsidR="00B73136" w:rsidRPr="0031590F">
              <w:rPr>
                <w:rStyle w:val="Lienhypertexte"/>
                <w:noProof/>
                <w14:scene3d>
                  <w14:camera w14:prst="orthographicFront"/>
                  <w14:lightRig w14:rig="threePt" w14:dir="t">
                    <w14:rot w14:lat="0" w14:lon="0" w14:rev="0"/>
                  </w14:lightRig>
                </w14:scene3d>
              </w:rPr>
              <w:t>B.1.</w:t>
            </w:r>
            <w:r w:rsidR="00B73136">
              <w:rPr>
                <w:rFonts w:asciiTheme="minorHAnsi" w:eastAsiaTheme="minorEastAsia" w:hAnsiTheme="minorHAnsi" w:cstheme="minorBidi"/>
                <w:noProof/>
                <w:szCs w:val="22"/>
              </w:rPr>
              <w:tab/>
            </w:r>
            <w:r w:rsidR="00B73136" w:rsidRPr="0031590F">
              <w:rPr>
                <w:rStyle w:val="Lienhypertexte"/>
                <w:noProof/>
              </w:rPr>
              <w:t>Formulation variationnelle du problème conduction thermique</w:t>
            </w:r>
            <w:r w:rsidR="00B73136">
              <w:rPr>
                <w:noProof/>
                <w:webHidden/>
              </w:rPr>
              <w:tab/>
            </w:r>
            <w:r w:rsidR="00B73136">
              <w:rPr>
                <w:noProof/>
                <w:webHidden/>
              </w:rPr>
              <w:fldChar w:fldCharType="begin"/>
            </w:r>
            <w:r w:rsidR="00B73136">
              <w:rPr>
                <w:noProof/>
                <w:webHidden/>
              </w:rPr>
              <w:instrText xml:space="preserve"> PAGEREF _Toc536612404 \h </w:instrText>
            </w:r>
            <w:r w:rsidR="00B73136">
              <w:rPr>
                <w:noProof/>
                <w:webHidden/>
              </w:rPr>
            </w:r>
            <w:r w:rsidR="00B73136">
              <w:rPr>
                <w:noProof/>
                <w:webHidden/>
              </w:rPr>
              <w:fldChar w:fldCharType="separate"/>
            </w:r>
            <w:r w:rsidR="00B73136">
              <w:rPr>
                <w:noProof/>
                <w:webHidden/>
              </w:rPr>
              <w:t>158</w:t>
            </w:r>
            <w:r w:rsidR="00B73136">
              <w:rPr>
                <w:noProof/>
                <w:webHidden/>
              </w:rPr>
              <w:fldChar w:fldCharType="end"/>
            </w:r>
          </w:hyperlink>
        </w:p>
        <w:p w14:paraId="137EF3F4" w14:textId="6F846D10"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405" w:history="1">
            <w:r w:rsidR="00B73136" w:rsidRPr="0031590F">
              <w:rPr>
                <w:rStyle w:val="Lienhypertexte"/>
                <w:noProof/>
                <w14:scene3d>
                  <w14:camera w14:prst="orthographicFront"/>
                  <w14:lightRig w14:rig="threePt" w14:dir="t">
                    <w14:rot w14:lat="0" w14:lon="0" w14:rev="0"/>
                  </w14:lightRig>
                </w14:scene3d>
              </w:rPr>
              <w:t>B.2.</w:t>
            </w:r>
            <w:r w:rsidR="00B73136">
              <w:rPr>
                <w:rFonts w:asciiTheme="minorHAnsi" w:eastAsiaTheme="minorEastAsia" w:hAnsiTheme="minorHAnsi" w:cstheme="minorBidi"/>
                <w:noProof/>
                <w:szCs w:val="22"/>
              </w:rPr>
              <w:tab/>
            </w:r>
            <w:r w:rsidR="00B73136" w:rsidRPr="0031590F">
              <w:rPr>
                <w:rStyle w:val="Lienhypertexte"/>
                <w:noProof/>
              </w:rPr>
              <w:t>Approximation nodale élémentaire et assemblage final</w:t>
            </w:r>
            <w:r w:rsidR="00B73136">
              <w:rPr>
                <w:noProof/>
                <w:webHidden/>
              </w:rPr>
              <w:tab/>
            </w:r>
            <w:r w:rsidR="00B73136">
              <w:rPr>
                <w:noProof/>
                <w:webHidden/>
              </w:rPr>
              <w:fldChar w:fldCharType="begin"/>
            </w:r>
            <w:r w:rsidR="00B73136">
              <w:rPr>
                <w:noProof/>
                <w:webHidden/>
              </w:rPr>
              <w:instrText xml:space="preserve"> PAGEREF _Toc536612405 \h </w:instrText>
            </w:r>
            <w:r w:rsidR="00B73136">
              <w:rPr>
                <w:noProof/>
                <w:webHidden/>
              </w:rPr>
            </w:r>
            <w:r w:rsidR="00B73136">
              <w:rPr>
                <w:noProof/>
                <w:webHidden/>
              </w:rPr>
              <w:fldChar w:fldCharType="separate"/>
            </w:r>
            <w:r w:rsidR="00B73136">
              <w:rPr>
                <w:noProof/>
                <w:webHidden/>
              </w:rPr>
              <w:t>158</w:t>
            </w:r>
            <w:r w:rsidR="00B73136">
              <w:rPr>
                <w:noProof/>
                <w:webHidden/>
              </w:rPr>
              <w:fldChar w:fldCharType="end"/>
            </w:r>
          </w:hyperlink>
        </w:p>
        <w:p w14:paraId="0861899F" w14:textId="2D8F8C18" w:rsidR="00B73136" w:rsidRDefault="005F0F94">
          <w:pPr>
            <w:pStyle w:val="TM1"/>
            <w:rPr>
              <w:rFonts w:asciiTheme="minorHAnsi" w:eastAsiaTheme="minorEastAsia" w:hAnsiTheme="minorHAnsi" w:cstheme="minorBidi"/>
              <w:sz w:val="22"/>
              <w:szCs w:val="22"/>
            </w:rPr>
          </w:pPr>
          <w:hyperlink w:anchor="_Toc536612406" w:history="1">
            <w:r w:rsidR="00B73136" w:rsidRPr="0031590F">
              <w:rPr>
                <w:rStyle w:val="Lienhypertexte"/>
              </w:rPr>
              <w:t>Annexe C :  Détermination du point haut</w:t>
            </w:r>
            <w:r w:rsidR="00B73136">
              <w:rPr>
                <w:webHidden/>
              </w:rPr>
              <w:tab/>
            </w:r>
            <w:r w:rsidR="00B73136">
              <w:rPr>
                <w:webHidden/>
              </w:rPr>
              <w:fldChar w:fldCharType="begin"/>
            </w:r>
            <w:r w:rsidR="00B73136">
              <w:rPr>
                <w:webHidden/>
              </w:rPr>
              <w:instrText xml:space="preserve"> PAGEREF _Toc536612406 \h </w:instrText>
            </w:r>
            <w:r w:rsidR="00B73136">
              <w:rPr>
                <w:webHidden/>
              </w:rPr>
            </w:r>
            <w:r w:rsidR="00B73136">
              <w:rPr>
                <w:webHidden/>
              </w:rPr>
              <w:fldChar w:fldCharType="separate"/>
            </w:r>
            <w:r w:rsidR="00B73136">
              <w:rPr>
                <w:webHidden/>
              </w:rPr>
              <w:t>160</w:t>
            </w:r>
            <w:r w:rsidR="00B73136">
              <w:rPr>
                <w:webHidden/>
              </w:rPr>
              <w:fldChar w:fldCharType="end"/>
            </w:r>
          </w:hyperlink>
        </w:p>
        <w:p w14:paraId="20E95229" w14:textId="59344324"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410" w:history="1">
            <w:r w:rsidR="00B73136" w:rsidRPr="0031590F">
              <w:rPr>
                <w:rStyle w:val="Lienhypertexte"/>
                <w:noProof/>
                <w14:scene3d>
                  <w14:camera w14:prst="orthographicFront"/>
                  <w14:lightRig w14:rig="threePt" w14:dir="t">
                    <w14:rot w14:lat="0" w14:lon="0" w14:rev="0"/>
                  </w14:lightRig>
                </w14:scene3d>
              </w:rPr>
              <w:t>C.1.</w:t>
            </w:r>
            <w:r w:rsidR="00B73136">
              <w:rPr>
                <w:rFonts w:asciiTheme="minorHAnsi" w:eastAsiaTheme="minorEastAsia" w:hAnsiTheme="minorHAnsi" w:cstheme="minorBidi"/>
                <w:noProof/>
                <w:szCs w:val="22"/>
              </w:rPr>
              <w:tab/>
            </w:r>
            <w:r w:rsidR="00B73136" w:rsidRPr="0031590F">
              <w:rPr>
                <w:rStyle w:val="Lienhypertexte"/>
                <w:noProof/>
              </w:rPr>
              <w:t>Définition du point haut</w:t>
            </w:r>
            <w:r w:rsidR="00B73136">
              <w:rPr>
                <w:noProof/>
                <w:webHidden/>
              </w:rPr>
              <w:tab/>
            </w:r>
            <w:r w:rsidR="00B73136">
              <w:rPr>
                <w:noProof/>
                <w:webHidden/>
              </w:rPr>
              <w:fldChar w:fldCharType="begin"/>
            </w:r>
            <w:r w:rsidR="00B73136">
              <w:rPr>
                <w:noProof/>
                <w:webHidden/>
              </w:rPr>
              <w:instrText xml:space="preserve"> PAGEREF _Toc536612410 \h </w:instrText>
            </w:r>
            <w:r w:rsidR="00B73136">
              <w:rPr>
                <w:noProof/>
                <w:webHidden/>
              </w:rPr>
            </w:r>
            <w:r w:rsidR="00B73136">
              <w:rPr>
                <w:noProof/>
                <w:webHidden/>
              </w:rPr>
              <w:fldChar w:fldCharType="separate"/>
            </w:r>
            <w:r w:rsidR="00B73136">
              <w:rPr>
                <w:noProof/>
                <w:webHidden/>
              </w:rPr>
              <w:t>160</w:t>
            </w:r>
            <w:r w:rsidR="00B73136">
              <w:rPr>
                <w:noProof/>
                <w:webHidden/>
              </w:rPr>
              <w:fldChar w:fldCharType="end"/>
            </w:r>
          </w:hyperlink>
        </w:p>
        <w:p w14:paraId="3201A79E" w14:textId="70D37226" w:rsidR="00B73136" w:rsidRDefault="005F0F94">
          <w:pPr>
            <w:pStyle w:val="TM2"/>
            <w:tabs>
              <w:tab w:val="left" w:pos="880"/>
              <w:tab w:val="right" w:leader="dot" w:pos="9062"/>
            </w:tabs>
            <w:rPr>
              <w:rFonts w:asciiTheme="minorHAnsi" w:eastAsiaTheme="minorEastAsia" w:hAnsiTheme="minorHAnsi" w:cstheme="minorBidi"/>
              <w:noProof/>
              <w:szCs w:val="22"/>
            </w:rPr>
          </w:pPr>
          <w:hyperlink w:anchor="_Toc536612414" w:history="1">
            <w:r w:rsidR="00B73136" w:rsidRPr="0031590F">
              <w:rPr>
                <w:rStyle w:val="Lienhypertexte"/>
                <w:noProof/>
                <w14:scene3d>
                  <w14:camera w14:prst="orthographicFront"/>
                  <w14:lightRig w14:rig="threePt" w14:dir="t">
                    <w14:rot w14:lat="0" w14:lon="0" w14:rev="0"/>
                  </w14:lightRig>
                </w14:scene3d>
              </w:rPr>
              <w:t>C.2.</w:t>
            </w:r>
            <w:r w:rsidR="00B73136">
              <w:rPr>
                <w:rFonts w:asciiTheme="minorHAnsi" w:eastAsiaTheme="minorEastAsia" w:hAnsiTheme="minorHAnsi" w:cstheme="minorBidi"/>
                <w:noProof/>
                <w:szCs w:val="22"/>
              </w:rPr>
              <w:tab/>
            </w:r>
            <w:r w:rsidR="00B73136" w:rsidRPr="0031590F">
              <w:rPr>
                <w:rStyle w:val="Lienhypertexte"/>
                <w:noProof/>
              </w:rPr>
              <w:t>Relations géométriques</w:t>
            </w:r>
            <w:r w:rsidR="00B73136">
              <w:rPr>
                <w:noProof/>
                <w:webHidden/>
              </w:rPr>
              <w:tab/>
            </w:r>
            <w:r w:rsidR="00B73136">
              <w:rPr>
                <w:noProof/>
                <w:webHidden/>
              </w:rPr>
              <w:fldChar w:fldCharType="begin"/>
            </w:r>
            <w:r w:rsidR="00B73136">
              <w:rPr>
                <w:noProof/>
                <w:webHidden/>
              </w:rPr>
              <w:instrText xml:space="preserve"> PAGEREF _Toc536612414 \h </w:instrText>
            </w:r>
            <w:r w:rsidR="00B73136">
              <w:rPr>
                <w:noProof/>
                <w:webHidden/>
              </w:rPr>
            </w:r>
            <w:r w:rsidR="00B73136">
              <w:rPr>
                <w:noProof/>
                <w:webHidden/>
              </w:rPr>
              <w:fldChar w:fldCharType="separate"/>
            </w:r>
            <w:r w:rsidR="00B73136">
              <w:rPr>
                <w:noProof/>
                <w:webHidden/>
              </w:rPr>
              <w:t>160</w:t>
            </w:r>
            <w:r w:rsidR="00B73136">
              <w:rPr>
                <w:noProof/>
                <w:webHidden/>
              </w:rPr>
              <w:fldChar w:fldCharType="end"/>
            </w:r>
          </w:hyperlink>
        </w:p>
        <w:p w14:paraId="04881F22" w14:textId="343ACBA6" w:rsidR="00B73136" w:rsidRDefault="005F0F94">
          <w:pPr>
            <w:pStyle w:val="TM1"/>
            <w:rPr>
              <w:rFonts w:asciiTheme="minorHAnsi" w:eastAsiaTheme="minorEastAsia" w:hAnsiTheme="minorHAnsi" w:cstheme="minorBidi"/>
              <w:sz w:val="22"/>
              <w:szCs w:val="22"/>
            </w:rPr>
          </w:pPr>
          <w:hyperlink w:anchor="_Toc536612415" w:history="1">
            <w:r w:rsidR="00B73136" w:rsidRPr="0031590F">
              <w:rPr>
                <w:rStyle w:val="Lienhypertexte"/>
              </w:rPr>
              <w:t>Annexe D :  Valeurs des coefficients d’influence de l’effet Morton</w:t>
            </w:r>
            <w:r w:rsidR="00B73136">
              <w:rPr>
                <w:webHidden/>
              </w:rPr>
              <w:tab/>
            </w:r>
            <w:r w:rsidR="00B73136">
              <w:rPr>
                <w:webHidden/>
              </w:rPr>
              <w:fldChar w:fldCharType="begin"/>
            </w:r>
            <w:r w:rsidR="00B73136">
              <w:rPr>
                <w:webHidden/>
              </w:rPr>
              <w:instrText xml:space="preserve"> PAGEREF _Toc536612415 \h </w:instrText>
            </w:r>
            <w:r w:rsidR="00B73136">
              <w:rPr>
                <w:webHidden/>
              </w:rPr>
            </w:r>
            <w:r w:rsidR="00B73136">
              <w:rPr>
                <w:webHidden/>
              </w:rPr>
              <w:fldChar w:fldCharType="separate"/>
            </w:r>
            <w:r w:rsidR="00B73136">
              <w:rPr>
                <w:webHidden/>
              </w:rPr>
              <w:t>162</w:t>
            </w:r>
            <w:r w:rsidR="00B73136">
              <w:rPr>
                <w:webHidden/>
              </w:rPr>
              <w:fldChar w:fldCharType="end"/>
            </w:r>
          </w:hyperlink>
        </w:p>
        <w:p w14:paraId="751F20CF" w14:textId="3B694A0A" w:rsidR="00B73136" w:rsidRDefault="005F0F94">
          <w:pPr>
            <w:pStyle w:val="TM1"/>
            <w:rPr>
              <w:rFonts w:asciiTheme="minorHAnsi" w:eastAsiaTheme="minorEastAsia" w:hAnsiTheme="minorHAnsi" w:cstheme="minorBidi"/>
              <w:sz w:val="22"/>
              <w:szCs w:val="22"/>
            </w:rPr>
          </w:pPr>
          <w:hyperlink w:anchor="_Toc536612416" w:history="1">
            <w:r w:rsidR="00B73136" w:rsidRPr="0031590F">
              <w:rPr>
                <w:rStyle w:val="Lienhypertexte"/>
              </w:rPr>
              <w:t>Liste des figures</w:t>
            </w:r>
            <w:r w:rsidR="00B73136">
              <w:rPr>
                <w:webHidden/>
              </w:rPr>
              <w:tab/>
            </w:r>
            <w:r w:rsidR="00B73136">
              <w:rPr>
                <w:webHidden/>
              </w:rPr>
              <w:fldChar w:fldCharType="begin"/>
            </w:r>
            <w:r w:rsidR="00B73136">
              <w:rPr>
                <w:webHidden/>
              </w:rPr>
              <w:instrText xml:space="preserve"> PAGEREF _Toc536612416 \h </w:instrText>
            </w:r>
            <w:r w:rsidR="00B73136">
              <w:rPr>
                <w:webHidden/>
              </w:rPr>
            </w:r>
            <w:r w:rsidR="00B73136">
              <w:rPr>
                <w:webHidden/>
              </w:rPr>
              <w:fldChar w:fldCharType="separate"/>
            </w:r>
            <w:r w:rsidR="00B73136">
              <w:rPr>
                <w:webHidden/>
              </w:rPr>
              <w:t>165</w:t>
            </w:r>
            <w:r w:rsidR="00B73136">
              <w:rPr>
                <w:webHidden/>
              </w:rPr>
              <w:fldChar w:fldCharType="end"/>
            </w:r>
          </w:hyperlink>
        </w:p>
        <w:p w14:paraId="463A8DA6" w14:textId="24929AF3" w:rsidR="00B73136" w:rsidRDefault="005F0F94">
          <w:pPr>
            <w:pStyle w:val="TM1"/>
            <w:rPr>
              <w:rFonts w:asciiTheme="minorHAnsi" w:eastAsiaTheme="minorEastAsia" w:hAnsiTheme="minorHAnsi" w:cstheme="minorBidi"/>
              <w:sz w:val="22"/>
              <w:szCs w:val="22"/>
            </w:rPr>
          </w:pPr>
          <w:hyperlink w:anchor="_Toc536612417" w:history="1">
            <w:r w:rsidR="00B73136" w:rsidRPr="0031590F">
              <w:rPr>
                <w:rStyle w:val="Lienhypertexte"/>
              </w:rPr>
              <w:t>Liste des tableaux</w:t>
            </w:r>
            <w:r w:rsidR="00B73136">
              <w:rPr>
                <w:webHidden/>
              </w:rPr>
              <w:tab/>
            </w:r>
            <w:r w:rsidR="00B73136">
              <w:rPr>
                <w:webHidden/>
              </w:rPr>
              <w:fldChar w:fldCharType="begin"/>
            </w:r>
            <w:r w:rsidR="00B73136">
              <w:rPr>
                <w:webHidden/>
              </w:rPr>
              <w:instrText xml:space="preserve"> PAGEREF _Toc536612417 \h </w:instrText>
            </w:r>
            <w:r w:rsidR="00B73136">
              <w:rPr>
                <w:webHidden/>
              </w:rPr>
            </w:r>
            <w:r w:rsidR="00B73136">
              <w:rPr>
                <w:webHidden/>
              </w:rPr>
              <w:fldChar w:fldCharType="separate"/>
            </w:r>
            <w:r w:rsidR="00B73136">
              <w:rPr>
                <w:webHidden/>
              </w:rPr>
              <w:t>170</w:t>
            </w:r>
            <w:r w:rsidR="00B73136">
              <w:rPr>
                <w:webHidden/>
              </w:rPr>
              <w:fldChar w:fldCharType="end"/>
            </w:r>
          </w:hyperlink>
        </w:p>
        <w:p w14:paraId="4F58FB3C" w14:textId="7B72F5E2" w:rsidR="00B73136" w:rsidRDefault="005F0F94">
          <w:pPr>
            <w:pStyle w:val="TM1"/>
            <w:rPr>
              <w:rFonts w:asciiTheme="minorHAnsi" w:eastAsiaTheme="minorEastAsia" w:hAnsiTheme="minorHAnsi" w:cstheme="minorBidi"/>
              <w:sz w:val="22"/>
              <w:szCs w:val="22"/>
            </w:rPr>
          </w:pPr>
          <w:hyperlink w:anchor="_Toc536612418" w:history="1">
            <w:r w:rsidR="00B73136" w:rsidRPr="0031590F">
              <w:rPr>
                <w:rStyle w:val="Lienhypertexte"/>
              </w:rPr>
              <w:t>Références</w:t>
            </w:r>
            <w:r w:rsidR="00B73136">
              <w:rPr>
                <w:webHidden/>
              </w:rPr>
              <w:tab/>
            </w:r>
            <w:r w:rsidR="00B73136">
              <w:rPr>
                <w:webHidden/>
              </w:rPr>
              <w:fldChar w:fldCharType="begin"/>
            </w:r>
            <w:r w:rsidR="00B73136">
              <w:rPr>
                <w:webHidden/>
              </w:rPr>
              <w:instrText xml:space="preserve"> PAGEREF _Toc536612418 \h </w:instrText>
            </w:r>
            <w:r w:rsidR="00B73136">
              <w:rPr>
                <w:webHidden/>
              </w:rPr>
            </w:r>
            <w:r w:rsidR="00B73136">
              <w:rPr>
                <w:webHidden/>
              </w:rPr>
              <w:fldChar w:fldCharType="separate"/>
            </w:r>
            <w:r w:rsidR="00B73136">
              <w:rPr>
                <w:webHidden/>
              </w:rPr>
              <w:t>171</w:t>
            </w:r>
            <w:r w:rsidR="00B73136">
              <w:rPr>
                <w:webHidden/>
              </w:rPr>
              <w:fldChar w:fldCharType="end"/>
            </w:r>
          </w:hyperlink>
        </w:p>
        <w:p w14:paraId="105F6F06" w14:textId="3605B5F2" w:rsidR="007B542C" w:rsidRDefault="007B542C">
          <w:r>
            <w:rPr>
              <w:b/>
              <w:bCs/>
            </w:rPr>
            <w:fldChar w:fldCharType="end"/>
          </w:r>
        </w:p>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4" w:name="_Toc536612315"/>
      <w:r w:rsidRPr="00A6711A">
        <w:lastRenderedPageBreak/>
        <w:t>Nomenclature</w:t>
      </w:r>
      <w:bookmarkEnd w:id="4"/>
    </w:p>
    <w:p w14:paraId="00E47699" w14:textId="77777777" w:rsidR="00A6711A" w:rsidRPr="00A6711A" w:rsidRDefault="00A6711A"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76AAF2C0" w14:textId="77777777" w:rsidTr="00384431">
        <w:trPr>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84431">
        <w:trPr>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384431">
        <w:trPr>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523207DD" w:rsidR="009E1F60" w:rsidRDefault="00056E21" w:rsidP="003C49D3">
            <w:pPr>
              <w:spacing w:line="276" w:lineRule="auto"/>
              <w:jc w:val="left"/>
            </w:pPr>
            <w:r>
              <w:t xml:space="preserve">rapport (ratio) entre </w:t>
            </w:r>
            <w:r w:rsidR="00555A3A">
              <w:t>la</w:t>
            </w:r>
            <w:r>
              <w:t xml:space="preserve"> flexion initial et celle après la déformation </w:t>
            </w:r>
          </w:p>
        </w:tc>
      </w:tr>
      <w:tr w:rsidR="00056E21" w:rsidRPr="00AA3E05" w14:paraId="4E04B8C7" w14:textId="77777777" w:rsidTr="00384431">
        <w:trPr>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384431">
        <w:trPr>
          <w:trHeight w:val="340"/>
        </w:trPr>
        <w:tc>
          <w:tcPr>
            <w:tcW w:w="1843" w:type="dxa"/>
            <w:vAlign w:val="center"/>
          </w:tcPr>
          <w:p w14:paraId="3484867E" w14:textId="27A2F816" w:rsidR="00056E21" w:rsidRPr="000764FD" w:rsidRDefault="005F0F94"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384431">
        <w:trPr>
          <w:trHeight w:val="340"/>
        </w:trPr>
        <w:tc>
          <w:tcPr>
            <w:tcW w:w="1843" w:type="dxa"/>
            <w:vAlign w:val="center"/>
          </w:tcPr>
          <w:p w14:paraId="4A38A69F" w14:textId="31944635" w:rsidR="00056E21" w:rsidRDefault="005F0F94"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384431">
        <w:trPr>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384431">
        <w:trPr>
          <w:trHeight w:val="340"/>
        </w:trPr>
        <w:tc>
          <w:tcPr>
            <w:tcW w:w="1843" w:type="dxa"/>
            <w:vAlign w:val="center"/>
          </w:tcPr>
          <w:p w14:paraId="3E7F8DAD" w14:textId="6B198331" w:rsidR="00F216A3" w:rsidRDefault="005F0F94"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balourd critique prédifini</w:t>
            </w:r>
          </w:p>
        </w:tc>
      </w:tr>
      <w:tr w:rsidR="00F216A3" w:rsidRPr="00AA3E05" w14:paraId="7CE36894" w14:textId="77777777" w:rsidTr="00384431">
        <w:trPr>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5F0F94"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5F0F94"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5F0F94"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384431">
        <w:trPr>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384431">
        <w:trPr>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5F0F94"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6522C0" w:rsidRPr="00AA3E05" w14:paraId="494F26D2" w14:textId="77777777" w:rsidTr="00384431">
        <w:trPr>
          <w:trHeight w:val="340"/>
        </w:trPr>
        <w:tc>
          <w:tcPr>
            <w:tcW w:w="1843" w:type="dxa"/>
            <w:vAlign w:val="center"/>
          </w:tcPr>
          <w:p w14:paraId="399B7FBA" w14:textId="1B1DB47A" w:rsidR="006522C0" w:rsidRDefault="005F0F94"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5F0F94"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5F0F94"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5F0F94"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384431">
        <w:trPr>
          <w:trHeight w:val="340"/>
        </w:trPr>
        <w:tc>
          <w:tcPr>
            <w:tcW w:w="1843" w:type="dxa"/>
            <w:vAlign w:val="center"/>
          </w:tcPr>
          <w:p w14:paraId="6695E796" w14:textId="085C1D31" w:rsidR="007E1429" w:rsidRDefault="005F0F94"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384431">
        <w:trPr>
          <w:trHeight w:val="340"/>
        </w:trPr>
        <w:tc>
          <w:tcPr>
            <w:tcW w:w="1843" w:type="dxa"/>
            <w:vAlign w:val="center"/>
          </w:tcPr>
          <w:p w14:paraId="1F5B4F7F" w14:textId="0808BCE8" w:rsidR="004E2186" w:rsidRDefault="005F0F94"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w:lastRenderedPageBreak/>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5F0F94"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384431">
        <w:trPr>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5F0F94"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384431">
        <w:trPr>
          <w:trHeight w:val="340"/>
        </w:trPr>
        <w:tc>
          <w:tcPr>
            <w:tcW w:w="1843" w:type="dxa"/>
            <w:vAlign w:val="center"/>
          </w:tcPr>
          <w:p w14:paraId="705EEB0D" w14:textId="16FA310D" w:rsidR="004E2186" w:rsidRDefault="005F0F94"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5F0F94"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5F0F94"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384431">
        <w:trPr>
          <w:trHeight w:val="340"/>
        </w:trPr>
        <w:tc>
          <w:tcPr>
            <w:tcW w:w="1843" w:type="dxa"/>
            <w:vAlign w:val="center"/>
          </w:tcPr>
          <w:p w14:paraId="76F06742" w14:textId="032BBDA1" w:rsidR="00B16C1B" w:rsidRDefault="005F0F94"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5F0F94"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5F0F94"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5F0F94"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5F0F94"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384431">
        <w:trPr>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384431">
        <w:trPr>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84431">
        <w:trPr>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5F0F94"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02DF21B" w:rsidR="0086431B" w:rsidRDefault="0086431B" w:rsidP="0086431B">
            <w:pPr>
              <w:spacing w:line="276" w:lineRule="auto"/>
              <w:jc w:val="left"/>
            </w:pPr>
            <w:r>
              <w:t xml:space="preserve">capacité thermique massive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39A17372" w:rsidR="0086431B" w:rsidRDefault="0086431B" w:rsidP="00BA40BE">
            <w:pPr>
              <w:spacing w:line="276" w:lineRule="auto"/>
              <w:jc w:val="left"/>
            </w:pPr>
            <w:r>
              <w:t xml:space="preserve">conductivité thermique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5" w:name="_Ref529546849"/>
            <w:bookmarkEnd w:id="5"/>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5F0F94"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5F0F94"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5F0F94"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5F0F94"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5F0F94"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w:lastRenderedPageBreak/>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5F0F94"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5F0F94"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5F0F94"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384431">
        <w:trPr>
          <w:trHeight w:val="340"/>
        </w:trPr>
        <w:tc>
          <w:tcPr>
            <w:tcW w:w="1843" w:type="dxa"/>
            <w:vAlign w:val="center"/>
          </w:tcPr>
          <w:p w14:paraId="3916D5F2" w14:textId="2F5DF8DA" w:rsidR="0086431B" w:rsidRDefault="005F0F94"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5F0F94"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5F0F94"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43533541" w:rsidR="0086431B" w:rsidRPr="00F81D17" w:rsidRDefault="005F0F94"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14221111" w:rsidR="0086431B" w:rsidRDefault="0086431B" w:rsidP="00F61D7D">
            <w:pPr>
              <w:spacing w:line="276" w:lineRule="auto"/>
            </w:pPr>
            <w:r>
              <w:t xml:space="preserve">rotations autour de l’axe X </w:t>
            </w:r>
            <w:r w:rsidR="00F61D7D">
              <w:t xml:space="preserve">, </w:t>
            </w:r>
            <w:r>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5F0F94"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5F0F94"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5F0F94"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5F0F94"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5F0F94"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5F0F94"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5F0F94"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5F0F94"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5F0F94"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5F0F94"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5F0F94"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5F0F94"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5F0F94"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w:lastRenderedPageBreak/>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5F0F94"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5F0F94"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5F0F94"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5F0F94"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5F0F94"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384431">
        <w:trPr>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384431">
        <w:trPr>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384431">
        <w:trPr>
          <w:trHeight w:val="340"/>
        </w:trPr>
        <w:tc>
          <w:tcPr>
            <w:tcW w:w="1843" w:type="dxa"/>
            <w:vAlign w:val="center"/>
          </w:tcPr>
          <w:p w14:paraId="50190F05" w14:textId="24400915" w:rsidR="0086431B" w:rsidRDefault="005F0F94"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5F0F94"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384431">
        <w:trPr>
          <w:trHeight w:val="340"/>
        </w:trPr>
        <w:tc>
          <w:tcPr>
            <w:tcW w:w="1843" w:type="dxa"/>
            <w:vAlign w:val="center"/>
          </w:tcPr>
          <w:p w14:paraId="6AEDE3F1" w14:textId="455C9280" w:rsidR="0086431B" w:rsidRPr="00FD26CB" w:rsidRDefault="005F0F94"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5F0F94"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5F0F94"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384431">
        <w:trPr>
          <w:trHeight w:val="340"/>
        </w:trPr>
        <w:tc>
          <w:tcPr>
            <w:tcW w:w="1843" w:type="dxa"/>
            <w:vAlign w:val="center"/>
          </w:tcPr>
          <w:p w14:paraId="7C0A5A91" w14:textId="1D11753D" w:rsidR="0086431B" w:rsidRPr="00D276F0" w:rsidRDefault="005F0F94"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384431">
        <w:trPr>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51CFED07" w14:textId="77777777" w:rsidTr="00384431">
        <w:trPr>
          <w:trHeight w:val="340"/>
        </w:trPr>
        <w:tc>
          <w:tcPr>
            <w:tcW w:w="1843"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7229" w:type="dxa"/>
          </w:tcPr>
          <w:p w14:paraId="26EF9FBD" w14:textId="77777777" w:rsidR="0086431B" w:rsidRDefault="0086431B" w:rsidP="0086431B">
            <w:pPr>
              <w:spacing w:line="276" w:lineRule="auto"/>
            </w:pPr>
          </w:p>
        </w:tc>
      </w:tr>
      <w:tr w:rsidR="00E206F3" w:rsidRPr="00AA3E05" w14:paraId="00D8D431" w14:textId="77777777" w:rsidTr="00384431">
        <w:trPr>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384431">
        <w:trPr>
          <w:trHeight w:val="340"/>
        </w:trPr>
        <w:tc>
          <w:tcPr>
            <w:tcW w:w="1843" w:type="dxa"/>
            <w:vAlign w:val="center"/>
          </w:tcPr>
          <w:p w14:paraId="33E362F8" w14:textId="245EFF35" w:rsidR="00F065EE" w:rsidRPr="00F065EE" w:rsidRDefault="005F0F94"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384431">
        <w:trPr>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384431">
        <w:trPr>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384431">
        <w:trPr>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384431">
        <w:trPr>
          <w:trHeight w:val="340"/>
        </w:trPr>
        <w:tc>
          <w:tcPr>
            <w:tcW w:w="1843" w:type="dxa"/>
            <w:vAlign w:val="center"/>
          </w:tcPr>
          <w:p w14:paraId="60F00CD0" w14:textId="69FBEFE6" w:rsidR="00931D63" w:rsidRPr="006775BC" w:rsidRDefault="005F0F94"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384431">
        <w:trPr>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384431">
        <w:trPr>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384431">
        <w:trPr>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384431">
        <w:trPr>
          <w:trHeight w:val="340"/>
        </w:trPr>
        <w:tc>
          <w:tcPr>
            <w:tcW w:w="1843" w:type="dxa"/>
            <w:vAlign w:val="center"/>
          </w:tcPr>
          <w:p w14:paraId="604DC57A" w14:textId="4573BF50" w:rsidR="00B713EE" w:rsidRPr="001A7FDC" w:rsidRDefault="005F0F94"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384431">
        <w:trPr>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384431">
        <w:trPr>
          <w:trHeight w:val="340"/>
        </w:trPr>
        <w:tc>
          <w:tcPr>
            <w:tcW w:w="1843" w:type="dxa"/>
            <w:vAlign w:val="center"/>
          </w:tcPr>
          <w:p w14:paraId="0BE5D90B" w14:textId="40CA8F4B" w:rsidR="00B93A76" w:rsidRDefault="005F0F94"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384431">
        <w:trPr>
          <w:trHeight w:val="340"/>
        </w:trPr>
        <w:tc>
          <w:tcPr>
            <w:tcW w:w="1843" w:type="dxa"/>
            <w:vAlign w:val="center"/>
          </w:tcPr>
          <w:p w14:paraId="2C066868" w14:textId="02BB897B" w:rsidR="00B93A76" w:rsidRDefault="005F0F94"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384431">
        <w:trPr>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384431">
        <w:trPr>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w:lastRenderedPageBreak/>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384431">
        <w:trPr>
          <w:trHeight w:val="340"/>
        </w:trPr>
        <w:tc>
          <w:tcPr>
            <w:tcW w:w="1843" w:type="dxa"/>
            <w:vAlign w:val="center"/>
          </w:tcPr>
          <w:p w14:paraId="134B3379" w14:textId="46EB6BFF" w:rsidR="00B713EE" w:rsidRPr="006213DB" w:rsidRDefault="005F0F94"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384431">
        <w:trPr>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384431">
        <w:trPr>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384431">
        <w:trPr>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384431">
        <w:trPr>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384431">
        <w:trPr>
          <w:trHeight w:val="340"/>
        </w:trPr>
        <w:tc>
          <w:tcPr>
            <w:tcW w:w="1843" w:type="dxa"/>
            <w:vAlign w:val="center"/>
          </w:tcPr>
          <w:p w14:paraId="5C520A64" w14:textId="145209DC" w:rsidR="00A83567" w:rsidRDefault="005F0F94"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384431">
        <w:trPr>
          <w:trHeight w:val="340"/>
        </w:trPr>
        <w:tc>
          <w:tcPr>
            <w:tcW w:w="1843" w:type="dxa"/>
            <w:vAlign w:val="center"/>
          </w:tcPr>
          <w:p w14:paraId="327913B6" w14:textId="7BD98D2C" w:rsidR="00F61C7E" w:rsidRDefault="005F0F94"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384431">
        <w:trPr>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SimSun"/>
                <w:i/>
              </w:rPr>
              <w:t xml:space="preserve"> </w:t>
            </w:r>
          </w:p>
        </w:tc>
      </w:tr>
      <w:tr w:rsidR="00A83567" w:rsidRPr="00AA3E05" w14:paraId="197B4922" w14:textId="77777777" w:rsidTr="00384431">
        <w:trPr>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384431">
        <w:trPr>
          <w:trHeight w:val="340"/>
        </w:trPr>
        <w:tc>
          <w:tcPr>
            <w:tcW w:w="1843" w:type="dxa"/>
            <w:vAlign w:val="center"/>
          </w:tcPr>
          <w:p w14:paraId="727B1669" w14:textId="72D6354F" w:rsidR="00A83567" w:rsidRDefault="005F0F94" w:rsidP="00B93A76">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384431">
        <w:trPr>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384431">
        <w:trPr>
          <w:trHeight w:val="340"/>
        </w:trPr>
        <w:tc>
          <w:tcPr>
            <w:tcW w:w="1843" w:type="dxa"/>
            <w:vAlign w:val="center"/>
          </w:tcPr>
          <w:p w14:paraId="68BFEF93" w14:textId="181A9DB1" w:rsidR="00A83567" w:rsidRDefault="005F0F94" w:rsidP="005675FD">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384431">
        <w:trPr>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384431">
        <w:trPr>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384431">
        <w:trPr>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384431">
        <w:trPr>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20D8B746" w14:textId="77777777" w:rsidTr="00384431">
        <w:trPr>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384431">
        <w:trPr>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26A3C0F3" w14:textId="5499848F" w:rsidR="006A3253" w:rsidRDefault="006A3253">
      <w:pPr>
        <w:overflowPunct/>
        <w:autoSpaceDE/>
        <w:autoSpaceDN/>
        <w:adjustRightInd/>
        <w:spacing w:after="160" w:line="259" w:lineRule="auto"/>
        <w:jc w:val="left"/>
        <w:textAlignment w:val="auto"/>
        <w:rPr>
          <w:b/>
          <w:bCs/>
          <w:sz w:val="32"/>
          <w:szCs w:val="32"/>
        </w:rPr>
      </w:pPr>
      <w:r>
        <w:rPr>
          <w:b/>
          <w:bCs/>
          <w:sz w:val="32"/>
          <w:szCs w:val="32"/>
        </w:rPr>
        <w:t>Abréviations</w:t>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2B49CE" w14:paraId="717D966A" w14:textId="77777777" w:rsidTr="00CB4979">
        <w:trPr>
          <w:trHeight w:val="340"/>
        </w:trPr>
        <w:tc>
          <w:tcPr>
            <w:tcW w:w="1843" w:type="dxa"/>
            <w:vAlign w:val="center"/>
          </w:tcPr>
          <w:p w14:paraId="3624E9C9" w14:textId="2F48AA2C" w:rsidR="002B49CE" w:rsidRPr="006A3253" w:rsidRDefault="002B49CE" w:rsidP="006A3253">
            <w:pPr>
              <w:jc w:val="center"/>
            </w:pPr>
            <w:r>
              <w:t>GTA</w:t>
            </w:r>
          </w:p>
        </w:tc>
        <w:tc>
          <w:tcPr>
            <w:tcW w:w="7229" w:type="dxa"/>
            <w:vAlign w:val="center"/>
          </w:tcPr>
          <w:p w14:paraId="4129891B" w14:textId="12B01107" w:rsidR="002B49CE" w:rsidRDefault="002B49CE" w:rsidP="006A3253">
            <w:pPr>
              <w:spacing w:line="276" w:lineRule="auto"/>
              <w:jc w:val="center"/>
            </w:pPr>
            <w:r w:rsidRPr="002B49CE">
              <w:rPr>
                <w:b/>
              </w:rPr>
              <w:t>G</w:t>
            </w:r>
            <w:r>
              <w:t xml:space="preserve">roupe </w:t>
            </w:r>
            <w:r w:rsidRPr="002B49CE">
              <w:rPr>
                <w:b/>
              </w:rPr>
              <w:t>T</w:t>
            </w:r>
            <w:r>
              <w:t>urbo-</w:t>
            </w:r>
            <w:r w:rsidRPr="002B49CE">
              <w:rPr>
                <w:b/>
              </w:rPr>
              <w:t>A</w:t>
            </w:r>
            <w:r>
              <w:t>lternateur</w:t>
            </w:r>
          </w:p>
        </w:tc>
      </w:tr>
      <w:tr w:rsidR="006A3253" w14:paraId="0851AD1C" w14:textId="77777777" w:rsidTr="00CB4979">
        <w:trPr>
          <w:trHeight w:val="340"/>
        </w:trPr>
        <w:tc>
          <w:tcPr>
            <w:tcW w:w="1843" w:type="dxa"/>
            <w:vAlign w:val="center"/>
          </w:tcPr>
          <w:p w14:paraId="2F74F70D" w14:textId="6C9912EE" w:rsidR="006A3253" w:rsidRDefault="006A3253" w:rsidP="006A3253">
            <w:pPr>
              <w:jc w:val="center"/>
            </w:pPr>
            <w:r w:rsidRPr="006A3253">
              <w:t>THD</w:t>
            </w:r>
          </w:p>
        </w:tc>
        <w:tc>
          <w:tcPr>
            <w:tcW w:w="7229" w:type="dxa"/>
            <w:vAlign w:val="center"/>
          </w:tcPr>
          <w:p w14:paraId="353689CF" w14:textId="6C9A9A7B" w:rsidR="006A3253" w:rsidRDefault="006A3253" w:rsidP="006A3253">
            <w:pPr>
              <w:spacing w:line="276" w:lineRule="auto"/>
              <w:jc w:val="center"/>
            </w:pPr>
            <w:r w:rsidRPr="002B49CE">
              <w:rPr>
                <w:b/>
              </w:rPr>
              <w:t>T</w:t>
            </w:r>
            <w:r>
              <w:t>hermo-</w:t>
            </w:r>
            <w:r w:rsidRPr="002B49CE">
              <w:rPr>
                <w:b/>
              </w:rPr>
              <w:t>H</w:t>
            </w:r>
            <w:r>
              <w:t>ydro</w:t>
            </w:r>
            <w:r w:rsidRPr="002B49CE">
              <w:rPr>
                <w:b/>
              </w:rPr>
              <w:t>D</w:t>
            </w:r>
            <w:r>
              <w:t>ynamique</w:t>
            </w:r>
          </w:p>
        </w:tc>
      </w:tr>
      <w:tr w:rsidR="006A3253" w14:paraId="033D2856" w14:textId="77777777" w:rsidTr="00CB4979">
        <w:trPr>
          <w:trHeight w:val="340"/>
        </w:trPr>
        <w:tc>
          <w:tcPr>
            <w:tcW w:w="1843" w:type="dxa"/>
            <w:vAlign w:val="center"/>
          </w:tcPr>
          <w:p w14:paraId="406AB5A8" w14:textId="3A06AF91" w:rsidR="006A3253" w:rsidRDefault="007C05A5" w:rsidP="006A3253">
            <w:pPr>
              <w:jc w:val="center"/>
            </w:pPr>
            <w:r>
              <w:t>NDM</w:t>
            </w:r>
          </w:p>
        </w:tc>
        <w:tc>
          <w:tcPr>
            <w:tcW w:w="7229" w:type="dxa"/>
            <w:vAlign w:val="center"/>
          </w:tcPr>
          <w:p w14:paraId="58C7C77F" w14:textId="6567D184" w:rsidR="006A3253" w:rsidRDefault="007C05A5" w:rsidP="007C05A5">
            <w:pPr>
              <w:spacing w:line="276" w:lineRule="auto"/>
              <w:jc w:val="center"/>
            </w:pPr>
            <w:r>
              <w:t>Méthode de discrétisation classique (</w:t>
            </w:r>
            <w:r w:rsidRPr="002B49CE">
              <w:rPr>
                <w:b/>
              </w:rPr>
              <w:t>N</w:t>
            </w:r>
            <w:r>
              <w:t xml:space="preserve">atural </w:t>
            </w:r>
            <w:r w:rsidRPr="002B49CE">
              <w:rPr>
                <w:b/>
              </w:rPr>
              <w:t>D</w:t>
            </w:r>
            <w:r>
              <w:t xml:space="preserve">iscrétisation </w:t>
            </w:r>
            <w:r w:rsidRPr="002B49CE">
              <w:rPr>
                <w:b/>
              </w:rPr>
              <w:t>M</w:t>
            </w:r>
            <w:r>
              <w:t>ethod)</w:t>
            </w:r>
          </w:p>
        </w:tc>
      </w:tr>
      <w:tr w:rsidR="006A3253" w14:paraId="2F1516EA" w14:textId="77777777" w:rsidTr="00CB4979">
        <w:trPr>
          <w:trHeight w:val="340"/>
        </w:trPr>
        <w:tc>
          <w:tcPr>
            <w:tcW w:w="1843" w:type="dxa"/>
            <w:vAlign w:val="center"/>
          </w:tcPr>
          <w:p w14:paraId="5C410C82" w14:textId="5ADDA1F9" w:rsidR="006A3253" w:rsidRDefault="007C05A5" w:rsidP="006A3253">
            <w:pPr>
              <w:jc w:val="center"/>
            </w:pPr>
            <w:r>
              <w:t>LPCM</w:t>
            </w:r>
          </w:p>
        </w:tc>
        <w:tc>
          <w:tcPr>
            <w:tcW w:w="7229" w:type="dxa"/>
            <w:vAlign w:val="center"/>
          </w:tcPr>
          <w:p w14:paraId="4689C9F2" w14:textId="35B0D179" w:rsidR="006A3253" w:rsidRDefault="007C05A5" w:rsidP="006A3253">
            <w:pPr>
              <w:spacing w:line="276" w:lineRule="auto"/>
              <w:jc w:val="center"/>
            </w:pPr>
            <w:r>
              <w:t xml:space="preserve">Méthode de collocation aux points Lobatto </w:t>
            </w:r>
            <w:r>
              <w:br/>
              <w:t>(</w:t>
            </w:r>
            <w:r w:rsidRPr="002B49CE">
              <w:rPr>
                <w:b/>
              </w:rPr>
              <w:t>L</w:t>
            </w:r>
            <w:r>
              <w:t xml:space="preserve">obatto </w:t>
            </w:r>
            <w:r w:rsidRPr="002B49CE">
              <w:rPr>
                <w:b/>
              </w:rPr>
              <w:t>P</w:t>
            </w:r>
            <w:r>
              <w:t xml:space="preserve">oints </w:t>
            </w:r>
            <w:r w:rsidRPr="002B49CE">
              <w:rPr>
                <w:b/>
              </w:rPr>
              <w:t>C</w:t>
            </w:r>
            <w:r>
              <w:t xml:space="preserve">ollocation </w:t>
            </w:r>
            <w:r w:rsidRPr="002B49CE">
              <w:rPr>
                <w:b/>
              </w:rPr>
              <w:t>M</w:t>
            </w:r>
            <w:r>
              <w:t>ethod)</w:t>
            </w:r>
          </w:p>
        </w:tc>
      </w:tr>
      <w:tr w:rsidR="006A3253" w14:paraId="6CB73155" w14:textId="77777777" w:rsidTr="00CB4979">
        <w:trPr>
          <w:trHeight w:val="340"/>
        </w:trPr>
        <w:tc>
          <w:tcPr>
            <w:tcW w:w="1843" w:type="dxa"/>
            <w:vAlign w:val="center"/>
          </w:tcPr>
          <w:p w14:paraId="571CEC38" w14:textId="4B29DC3D" w:rsidR="006A3253" w:rsidRDefault="00C20A89" w:rsidP="006A3253">
            <w:pPr>
              <w:jc w:val="center"/>
            </w:pPr>
            <w:r>
              <w:t>1D, 2D, 3D</w:t>
            </w:r>
          </w:p>
        </w:tc>
        <w:tc>
          <w:tcPr>
            <w:tcW w:w="7229" w:type="dxa"/>
            <w:vAlign w:val="center"/>
          </w:tcPr>
          <w:p w14:paraId="0B9EF8B0" w14:textId="50B8919A" w:rsidR="006A3253" w:rsidRDefault="000C3B06" w:rsidP="002B49CE">
            <w:pPr>
              <w:spacing w:line="276" w:lineRule="auto"/>
              <w:jc w:val="center"/>
            </w:pPr>
            <w:r>
              <w:t>U</w:t>
            </w:r>
            <w:r w:rsidR="00C20A89">
              <w:t xml:space="preserve">ni </w:t>
            </w:r>
            <w:r w:rsidR="002B49CE">
              <w:t>D</w:t>
            </w:r>
            <w:r w:rsidR="00C20A89">
              <w:t xml:space="preserve">imensionnel, bi dimensionnel, tri dimensionnel </w:t>
            </w:r>
          </w:p>
        </w:tc>
      </w:tr>
      <w:tr w:rsidR="002868E7" w14:paraId="77925265" w14:textId="77777777" w:rsidTr="00CB4979">
        <w:trPr>
          <w:trHeight w:val="340"/>
        </w:trPr>
        <w:tc>
          <w:tcPr>
            <w:tcW w:w="1843" w:type="dxa"/>
            <w:vAlign w:val="center"/>
          </w:tcPr>
          <w:p w14:paraId="06578C46" w14:textId="77777777" w:rsidR="002868E7" w:rsidRDefault="002868E7" w:rsidP="006A3253">
            <w:pPr>
              <w:jc w:val="center"/>
            </w:pPr>
          </w:p>
        </w:tc>
        <w:tc>
          <w:tcPr>
            <w:tcW w:w="7229" w:type="dxa"/>
            <w:vAlign w:val="center"/>
          </w:tcPr>
          <w:p w14:paraId="67AD1F30" w14:textId="77777777" w:rsidR="002868E7" w:rsidRDefault="002868E7" w:rsidP="006A3253">
            <w:pPr>
              <w:spacing w:line="276" w:lineRule="auto"/>
              <w:jc w:val="center"/>
            </w:pPr>
          </w:p>
        </w:tc>
      </w:tr>
      <w:tr w:rsidR="002868E7" w14:paraId="4DD140CB" w14:textId="77777777" w:rsidTr="00CB4979">
        <w:trPr>
          <w:trHeight w:val="340"/>
        </w:trPr>
        <w:tc>
          <w:tcPr>
            <w:tcW w:w="1843" w:type="dxa"/>
            <w:vAlign w:val="center"/>
          </w:tcPr>
          <w:p w14:paraId="071D5603" w14:textId="77777777" w:rsidR="002868E7" w:rsidRDefault="002868E7" w:rsidP="006A3253">
            <w:pPr>
              <w:jc w:val="center"/>
            </w:pPr>
          </w:p>
        </w:tc>
        <w:tc>
          <w:tcPr>
            <w:tcW w:w="7229" w:type="dxa"/>
            <w:vAlign w:val="center"/>
          </w:tcPr>
          <w:p w14:paraId="0B7976DA" w14:textId="77777777" w:rsidR="002868E7" w:rsidRDefault="002868E7" w:rsidP="006A3253">
            <w:pPr>
              <w:spacing w:line="276" w:lineRule="auto"/>
              <w:jc w:val="center"/>
            </w:pPr>
          </w:p>
        </w:tc>
      </w:tr>
      <w:tr w:rsidR="002868E7" w14:paraId="077FD019" w14:textId="77777777" w:rsidTr="00CB4979">
        <w:trPr>
          <w:trHeight w:val="340"/>
        </w:trPr>
        <w:tc>
          <w:tcPr>
            <w:tcW w:w="1843" w:type="dxa"/>
            <w:vAlign w:val="center"/>
          </w:tcPr>
          <w:p w14:paraId="19D3061D" w14:textId="77777777" w:rsidR="002868E7" w:rsidRDefault="002868E7" w:rsidP="006A3253">
            <w:pPr>
              <w:jc w:val="center"/>
            </w:pPr>
          </w:p>
        </w:tc>
        <w:tc>
          <w:tcPr>
            <w:tcW w:w="7229" w:type="dxa"/>
            <w:vAlign w:val="center"/>
          </w:tcPr>
          <w:p w14:paraId="4F9E506A" w14:textId="77777777" w:rsidR="002868E7" w:rsidRDefault="002868E7" w:rsidP="006A3253">
            <w:pPr>
              <w:spacing w:line="276" w:lineRule="auto"/>
              <w:jc w:val="center"/>
            </w:pPr>
          </w:p>
        </w:tc>
      </w:tr>
    </w:tbl>
    <w:p w14:paraId="732DF6C7" w14:textId="77777777" w:rsidR="006A3253" w:rsidRDefault="006A3253">
      <w:pPr>
        <w:overflowPunct/>
        <w:autoSpaceDE/>
        <w:autoSpaceDN/>
        <w:adjustRightInd/>
        <w:spacing w:after="160" w:line="259" w:lineRule="auto"/>
        <w:jc w:val="left"/>
        <w:textAlignment w:val="auto"/>
      </w:pPr>
    </w:p>
    <w:p w14:paraId="291B9C7D" w14:textId="234F3377" w:rsidR="00423CA5" w:rsidRDefault="00423CA5">
      <w:pPr>
        <w:overflowPunct/>
        <w:autoSpaceDE/>
        <w:autoSpaceDN/>
        <w:adjustRightInd/>
        <w:spacing w:after="160" w:line="259" w:lineRule="auto"/>
        <w:jc w:val="left"/>
        <w:textAlignment w:val="auto"/>
      </w:pPr>
      <w:r>
        <w:br w:type="page"/>
      </w:r>
    </w:p>
    <w:p w14:paraId="6A1AFBFC" w14:textId="1A7178CE" w:rsidR="00DE2BCD" w:rsidRDefault="00DE2BCD" w:rsidP="00EA2A23">
      <w:pPr>
        <w:pStyle w:val="Titre1"/>
        <w:numPr>
          <w:ilvl w:val="0"/>
          <w:numId w:val="0"/>
        </w:numPr>
        <w:spacing w:line="360" w:lineRule="auto"/>
        <w:ind w:left="567" w:hanging="567"/>
      </w:pPr>
      <w:bookmarkStart w:id="6" w:name="_Toc536612316"/>
      <w:r>
        <w:lastRenderedPageBreak/>
        <w:t>Introduction générale</w:t>
      </w:r>
      <w:bookmarkEnd w:id="6"/>
    </w:p>
    <w:p w14:paraId="15B30AEF" w14:textId="0F3C3A59" w:rsidR="00EA2A23" w:rsidRDefault="00EA2A23" w:rsidP="00EA2A23">
      <w:pPr>
        <w:spacing w:line="360" w:lineRule="auto"/>
      </w:pPr>
    </w:p>
    <w:p w14:paraId="147039E9" w14:textId="77777777" w:rsidR="00EA2A23" w:rsidRPr="00E4270F" w:rsidRDefault="00EA2A23" w:rsidP="00EA2A23">
      <w:pPr>
        <w:spacing w:line="360" w:lineRule="auto"/>
      </w:pPr>
    </w:p>
    <w:p w14:paraId="5C5A90D2" w14:textId="77777777" w:rsidR="0034739B" w:rsidRDefault="0034739B" w:rsidP="00EA2A23">
      <w:pPr>
        <w:overflowPunct/>
        <w:autoSpaceDE/>
        <w:autoSpaceDN/>
        <w:adjustRightInd/>
        <w:spacing w:after="160" w:line="360" w:lineRule="auto"/>
        <w:jc w:val="left"/>
        <w:textAlignment w:val="auto"/>
      </w:pPr>
    </w:p>
    <w:p w14:paraId="3FAB9A4F" w14:textId="3667590F" w:rsidR="00F15233" w:rsidRDefault="00177A37" w:rsidP="00D50E82">
      <w:pPr>
        <w:spacing w:before="240" w:after="240" w:line="360" w:lineRule="auto"/>
        <w:ind w:firstLine="709"/>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B73136" w:rsidRPr="00B73136">
        <w:rPr>
          <w:b/>
          <w:iCs/>
        </w:rPr>
        <w:t xml:space="preserve">Figure </w:t>
      </w:r>
      <w:r w:rsidR="00B73136" w:rsidRPr="00B73136">
        <w:rPr>
          <w:b/>
          <w:iCs/>
          <w:noProof/>
        </w:rPr>
        <w:t>1</w:t>
      </w:r>
      <w:r w:rsidR="002A534D" w:rsidRPr="002A534D">
        <w:rPr>
          <w:b/>
        </w:rPr>
        <w:fldChar w:fldCharType="end"/>
      </w:r>
      <w:r w:rsidR="002A534D">
        <w:t>)</w:t>
      </w:r>
      <w:r w:rsidR="0034739B">
        <w:t xml:space="preserve">. </w:t>
      </w:r>
    </w:p>
    <w:p w14:paraId="165256E9" w14:textId="77777777" w:rsidR="004F6F8B" w:rsidRDefault="004F6F8B" w:rsidP="004F6F8B">
      <w:pPr>
        <w:keepNext/>
        <w:jc w:val="center"/>
      </w:pPr>
      <w:r w:rsidRPr="00A21671">
        <w:rPr>
          <w:noProof/>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18"/>
                    <a:stretch>
                      <a:fillRect/>
                    </a:stretch>
                  </pic:blipFill>
                  <pic:spPr>
                    <a:xfrm>
                      <a:off x="0" y="0"/>
                      <a:ext cx="4748597" cy="3116005"/>
                    </a:xfrm>
                    <a:prstGeom prst="rect">
                      <a:avLst/>
                    </a:prstGeom>
                  </pic:spPr>
                </pic:pic>
              </a:graphicData>
            </a:graphic>
          </wp:inline>
        </w:drawing>
      </w:r>
    </w:p>
    <w:p w14:paraId="2ED5FB6A" w14:textId="79AE7A1F" w:rsidR="00F15233" w:rsidRPr="00D50E82" w:rsidRDefault="004F6F8B" w:rsidP="00D50E82">
      <w:pPr>
        <w:pStyle w:val="Lgende"/>
        <w:jc w:val="center"/>
        <w:rPr>
          <w:rFonts w:ascii="Calibri" w:eastAsia="Times New Roman" w:hAnsi="Calibri" w:cs="Times New Roman"/>
          <w:i w:val="0"/>
          <w:iCs w:val="0"/>
          <w:color w:val="auto"/>
          <w:sz w:val="22"/>
          <w:szCs w:val="20"/>
          <w:lang w:eastAsia="fr-FR"/>
        </w:rPr>
      </w:pPr>
      <w:bookmarkStart w:id="7" w:name="_Ref534813007"/>
      <w:bookmarkStart w:id="8" w:name="_Toc532823523"/>
      <w:bookmarkStart w:id="9" w:name="_Toc536112173"/>
      <w:bookmarkStart w:id="10" w:name="_Toc536612419"/>
      <w:r w:rsidRPr="00A2167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7"/>
      <w:r w:rsidRPr="00A21671">
        <w:rPr>
          <w:rFonts w:ascii="Calibri" w:eastAsia="Times New Roman" w:hAnsi="Calibri" w:cs="Times New Roman"/>
          <w:i w:val="0"/>
          <w:iCs w:val="0"/>
          <w:color w:val="auto"/>
          <w:sz w:val="22"/>
          <w:szCs w:val="20"/>
          <w:lang w:eastAsia="fr-FR"/>
        </w:rPr>
        <w:t> : Photographie d’une ligne d’arbre de GTA 1300 MW</w:t>
      </w:r>
      <w:bookmarkEnd w:id="8"/>
      <w:r>
        <w:rPr>
          <w:rFonts w:ascii="Calibri" w:eastAsia="Times New Roman" w:hAnsi="Calibri" w:cs="Times New Roman"/>
          <w:i w:val="0"/>
          <w:iCs w:val="0"/>
          <w:color w:val="auto"/>
          <w:sz w:val="22"/>
          <w:szCs w:val="20"/>
          <w:lang w:eastAsia="fr-FR"/>
        </w:rPr>
        <w:t xml:space="preserve"> exploité par le groupe EDF</w:t>
      </w:r>
      <w:bookmarkEnd w:id="9"/>
      <w:bookmarkEnd w:id="10"/>
      <w:r>
        <w:rPr>
          <w:rFonts w:ascii="Calibri" w:eastAsia="Times New Roman" w:hAnsi="Calibri" w:cs="Times New Roman"/>
          <w:i w:val="0"/>
          <w:iCs w:val="0"/>
          <w:color w:val="auto"/>
          <w:sz w:val="22"/>
          <w:szCs w:val="20"/>
          <w:lang w:eastAsia="fr-FR"/>
        </w:rPr>
        <w:t xml:space="preserve"> </w:t>
      </w:r>
    </w:p>
    <w:p w14:paraId="52ABB17E" w14:textId="279C3625" w:rsidR="00640CC9" w:rsidRDefault="0034739B" w:rsidP="00D50E82">
      <w:pPr>
        <w:spacing w:before="240" w:after="120" w:line="360" w:lineRule="auto"/>
        <w:ind w:firstLine="709"/>
      </w:pPr>
      <w:r>
        <w:t>Comme les autres types de machine tournante (e.g.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1E6D8ED2" w14:textId="62ABA859" w:rsidR="00F15233" w:rsidRDefault="001E2B16" w:rsidP="008B4EAD">
      <w:pPr>
        <w:spacing w:before="120" w:after="240" w:line="360" w:lineRule="auto"/>
        <w:ind w:firstLine="709"/>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w:t>
      </w:r>
      <w:r w:rsidR="008B4EAD">
        <w:t>u</w:t>
      </w:r>
      <w:r w:rsidR="00BD1D7A">
        <w:t xml:space="preserve">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w:t>
      </w:r>
      <w:r w:rsidR="0083539B">
        <w:lastRenderedPageBreak/>
        <w:t>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B73136" w:rsidRPr="00B73136">
        <w:rPr>
          <w:b/>
          <w:iCs/>
        </w:rPr>
        <w:t>Figure 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0F7A4E1F" w14:textId="6E4AECB5" w:rsidR="00E66279" w:rsidRDefault="009E7D91" w:rsidP="00E66279">
      <w:pPr>
        <w:keepNext/>
        <w:spacing w:line="360" w:lineRule="auto"/>
        <w:ind w:firstLine="708"/>
        <w:jc w:val="center"/>
      </w:pPr>
      <w:r w:rsidRPr="009E7D91">
        <w:rPr>
          <w:noProof/>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19"/>
                    <a:stretch>
                      <a:fillRect/>
                    </a:stretch>
                  </pic:blipFill>
                  <pic:spPr>
                    <a:xfrm>
                      <a:off x="0" y="0"/>
                      <a:ext cx="4886761" cy="2958074"/>
                    </a:xfrm>
                    <a:prstGeom prst="rect">
                      <a:avLst/>
                    </a:prstGeom>
                  </pic:spPr>
                </pic:pic>
              </a:graphicData>
            </a:graphic>
          </wp:inline>
        </w:drawing>
      </w:r>
    </w:p>
    <w:p w14:paraId="129D2486" w14:textId="2B1BDD1C" w:rsidR="00F15233" w:rsidRPr="008B4EAD" w:rsidRDefault="00E66279" w:rsidP="008B4EAD">
      <w:pPr>
        <w:pStyle w:val="Lgende"/>
        <w:spacing w:after="240" w:line="360" w:lineRule="auto"/>
        <w:jc w:val="center"/>
        <w:rPr>
          <w:rFonts w:ascii="Calibri" w:eastAsia="Times New Roman" w:hAnsi="Calibri" w:cs="Times New Roman"/>
          <w:i w:val="0"/>
          <w:iCs w:val="0"/>
          <w:color w:val="auto"/>
          <w:sz w:val="22"/>
          <w:szCs w:val="20"/>
          <w:lang w:eastAsia="fr-FR"/>
        </w:rPr>
      </w:pPr>
      <w:bookmarkStart w:id="11" w:name="_Ref534883893"/>
      <w:bookmarkStart w:id="12" w:name="_Toc536112174"/>
      <w:bookmarkStart w:id="13" w:name="_Toc536612420"/>
      <w:r w:rsidRPr="00E66279">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1"/>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bookmarkEnd w:id="12"/>
      <w:bookmarkEnd w:id="13"/>
      <w:r w:rsidRPr="00E66279">
        <w:rPr>
          <w:rFonts w:ascii="Calibri" w:eastAsia="Times New Roman" w:hAnsi="Calibri" w:cs="Times New Roman"/>
          <w:i w:val="0"/>
          <w:iCs w:val="0"/>
          <w:color w:val="auto"/>
          <w:sz w:val="22"/>
          <w:szCs w:val="20"/>
          <w:lang w:eastAsia="fr-FR"/>
        </w:rPr>
        <w:t xml:space="preserve"> </w:t>
      </w:r>
    </w:p>
    <w:p w14:paraId="096BBE72" w14:textId="6520A3A7" w:rsidR="007A09F1" w:rsidRDefault="008910FE" w:rsidP="008B4EAD">
      <w:pPr>
        <w:spacing w:before="240" w:after="120" w:line="360" w:lineRule="auto"/>
        <w:ind w:firstLine="709"/>
      </w:pPr>
      <w:r w:rsidRPr="008910FE">
        <w:t>La grande majorité des problèmes</w:t>
      </w:r>
      <w:r>
        <w:t xml:space="preserve"> rencontrés en dynamiques des rotors </w:t>
      </w:r>
      <w:r w:rsidRPr="008910FE">
        <w:t xml:space="preserve">impliquent </w:t>
      </w:r>
      <w:r>
        <w:t>l</w:t>
      </w:r>
      <w:r w:rsidR="008B4EAD">
        <w:t>es</w:t>
      </w:r>
      <w:r>
        <w:t xml:space="preserve"> vibration</w:t>
      </w:r>
      <w:r w:rsidR="008B4EAD">
        <w:t>s</w:t>
      </w:r>
      <w:r>
        <w:t xml:space="preserve"> synchrone</w:t>
      </w:r>
      <w:r w:rsidR="008B4EAD">
        <w:t>s</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B73136">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domaine</w:t>
      </w:r>
      <w:r w:rsidR="0023269F">
        <w:t>.</w:t>
      </w:r>
      <w:r w:rsidR="002F6F13">
        <w:t xml:space="preserve"> </w:t>
      </w:r>
      <w:r w:rsidR="002B2C23">
        <w:t>Cependant, quand l</w:t>
      </w:r>
      <w:r w:rsidR="008B4EAD">
        <w:t>es</w:t>
      </w:r>
      <w:r w:rsidR="002B2C23">
        <w:t xml:space="preserve"> vibration</w:t>
      </w:r>
      <w:r w:rsidR="008B4EAD">
        <w:t>s</w:t>
      </w:r>
      <w:r w:rsidR="002B2C23">
        <w:t xml:space="preserve"> synchrone</w:t>
      </w:r>
      <w:r w:rsidR="00526FDC">
        <w:t>s</w:t>
      </w:r>
      <w:r w:rsidR="002B2C23">
        <w:t xml:space="preserve"> combine</w:t>
      </w:r>
      <w:r w:rsidR="00526FDC">
        <w:t>nt</w:t>
      </w:r>
      <w:r w:rsidR="002B2C23">
        <w:t xml:space="preserv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830C0C">
        <w:t xml:space="preserve">provoquer </w:t>
      </w:r>
      <w:r w:rsidR="00DA4B32">
        <w:t xml:space="preserve">une instabilité des vibrations </w:t>
      </w:r>
      <w:r w:rsidR="009D653D">
        <w:t>dans le temps</w:t>
      </w:r>
      <w:r w:rsidR="00C95B45">
        <w:t>.</w:t>
      </w:r>
      <w:r w:rsidR="007A09F1">
        <w:t xml:space="preserve"> Ce problème est </w:t>
      </w:r>
      <w:r w:rsidR="00A918E4">
        <w:t xml:space="preserve">dénommé </w:t>
      </w:r>
      <w:r w:rsidR="007A09F1">
        <w:t>l’effet Morton.</w:t>
      </w:r>
    </w:p>
    <w:p w14:paraId="4511F4A9" w14:textId="17B5A450" w:rsidR="00C61269" w:rsidRDefault="00DF23FC" w:rsidP="00F130F1">
      <w:pPr>
        <w:spacing w:before="120" w:after="240" w:line="360" w:lineRule="auto"/>
        <w:ind w:firstLine="709"/>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B73136">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B73136">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w:t>
      </w:r>
      <w:r w:rsidR="00251356">
        <w:t xml:space="preserve"> et</w:t>
      </w:r>
      <w:r w:rsidR="0026547A">
        <w:t xml:space="preserve"> mettant en évidence ce phénomène restaient peu nombreux</w:t>
      </w:r>
      <w:r w:rsidR="0021105B">
        <w:t>.</w:t>
      </w:r>
      <w:r w:rsidR="0026547A">
        <w:t xml:space="preserve"> </w:t>
      </w:r>
      <w:r w:rsidR="0021105B">
        <w:t>E</w:t>
      </w:r>
      <w:r w:rsidR="0026547A">
        <w:t>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B73136" w:rsidRPr="00B73136">
        <w:rPr>
          <w:rStyle w:val="shorttext"/>
          <w:b/>
          <w:iCs/>
        </w:rPr>
        <w:t>Figure 3</w:t>
      </w:r>
      <w:r w:rsidR="00CE3722" w:rsidRPr="00CE3722">
        <w:rPr>
          <w:b/>
        </w:rPr>
        <w:fldChar w:fldCharType="end"/>
      </w:r>
      <w:r w:rsidR="00CE3722">
        <w:rPr>
          <w:b/>
        </w:rPr>
        <w:t>)</w:t>
      </w:r>
      <w:r w:rsidR="0026547A">
        <w:t xml:space="preserve">. La source de l’instabilité a été clairement </w:t>
      </w:r>
      <w:r w:rsidR="0026547A">
        <w:lastRenderedPageBreak/>
        <w:t>identifiée comme étant le couplage entre l</w:t>
      </w:r>
      <w:r w:rsidR="0021105B">
        <w:t>es</w:t>
      </w:r>
      <w:r w:rsidR="0026547A">
        <w:t xml:space="preserve"> vibration</w:t>
      </w:r>
      <w:r w:rsidR="0021105B">
        <w:t>s</w:t>
      </w:r>
      <w:r w:rsidR="0026547A">
        <w:t xml:space="preserve"> synchrone</w:t>
      </w:r>
      <w:r w:rsidR="0021105B">
        <w:t>s</w:t>
      </w:r>
      <w:r w:rsidR="0026547A">
        <w:t xml:space="preserve"> du rotor et sa déformation thermique due à l’échauffement dans les paliers. A présent, elle est reconnue comme un problème de la dynamique des rotors dont les modèles théoriques et expérimentaux nécessitent encore des développements. </w:t>
      </w:r>
      <w:r w:rsidR="0009327D">
        <w:t xml:space="preserve">Plusieurs </w:t>
      </w:r>
      <w:r w:rsidR="0026547A">
        <w:t xml:space="preserve">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B73136">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B73136">
        <w:rPr>
          <w:b/>
        </w:rPr>
        <w:t>[7]</w:t>
      </w:r>
      <w:r w:rsidR="0026547A" w:rsidRPr="00F31491">
        <w:rPr>
          <w:b/>
        </w:rPr>
        <w:fldChar w:fldCharType="end"/>
      </w:r>
      <w:r w:rsidR="0026547A">
        <w:t xml:space="preserve">) </w:t>
      </w:r>
      <w:r w:rsidR="0079281B">
        <w:t>témoignent</w:t>
      </w:r>
      <w:r w:rsidR="0026547A">
        <w:t xml:space="preserve"> de cet intérêt.</w:t>
      </w:r>
    </w:p>
    <w:p w14:paraId="1103291F" w14:textId="77777777" w:rsidR="00DD28B9" w:rsidRDefault="0026547A" w:rsidP="00DD28B9">
      <w:pPr>
        <w:keepNext/>
        <w:spacing w:line="360" w:lineRule="auto"/>
        <w:jc w:val="center"/>
      </w:pPr>
      <w:r w:rsidRPr="00B60EA6">
        <w:rPr>
          <w:noProof/>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2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05BB3752" w14:textId="31279117" w:rsidR="00F15233" w:rsidRPr="00120518" w:rsidRDefault="00DD28B9" w:rsidP="00120518">
      <w:pPr>
        <w:spacing w:line="360" w:lineRule="auto"/>
        <w:jc w:val="center"/>
        <w:rPr>
          <w:i/>
          <w:iCs/>
        </w:rPr>
      </w:pPr>
      <w:bookmarkStart w:id="14" w:name="_Ref534896233"/>
      <w:bookmarkStart w:id="15" w:name="_Toc536112175"/>
      <w:bookmarkStart w:id="16" w:name="_Toc536612421"/>
      <w:r w:rsidRPr="00CE3722">
        <w:t xml:space="preserve">Figure </w:t>
      </w:r>
      <w:r w:rsidR="0069023F">
        <w:rPr>
          <w:noProof/>
        </w:rPr>
        <w:fldChar w:fldCharType="begin"/>
      </w:r>
      <w:r w:rsidR="0069023F">
        <w:rPr>
          <w:noProof/>
        </w:rPr>
        <w:instrText xml:space="preserve"> SEQ Figure \* ARABIC \s 2 </w:instrText>
      </w:r>
      <w:r w:rsidR="0069023F">
        <w:rPr>
          <w:noProof/>
        </w:rPr>
        <w:fldChar w:fldCharType="separate"/>
      </w:r>
      <w:r w:rsidR="00B73136">
        <w:rPr>
          <w:noProof/>
        </w:rPr>
        <w:t>3</w:t>
      </w:r>
      <w:r w:rsidR="0069023F">
        <w:rPr>
          <w:noProof/>
        </w:rPr>
        <w:fldChar w:fldCharType="end"/>
      </w:r>
      <w:bookmarkEnd w:id="14"/>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B73136">
        <w:rPr>
          <w:b/>
        </w:rPr>
        <w:t>[5]</w:t>
      </w:r>
      <w:r w:rsidRPr="00CE3722">
        <w:rPr>
          <w:b/>
        </w:rPr>
        <w:fldChar w:fldCharType="end"/>
      </w:r>
      <w:r w:rsidRPr="00CE3722">
        <w:t>)</w:t>
      </w:r>
      <w:bookmarkEnd w:id="15"/>
      <w:bookmarkEnd w:id="16"/>
    </w:p>
    <w:p w14:paraId="438A16FD" w14:textId="5D6ACB52" w:rsidR="00B704F6" w:rsidRDefault="00D119C4" w:rsidP="00120518">
      <w:pPr>
        <w:overflowPunct/>
        <w:spacing w:before="240" w:after="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4C1BF6">
        <w:t xml:space="preserve"> à réaliser</w:t>
      </w:r>
      <w:r w:rsidR="00170D13">
        <w:t>,</w:t>
      </w:r>
      <w:r w:rsidR="004C1BF6">
        <w:t xml:space="preserve"> </w:t>
      </w:r>
      <w:r w:rsidR="00515B3D">
        <w:t>c</w:t>
      </w:r>
      <w:r w:rsidR="004C1BF6">
        <w:t>ar</w:t>
      </w:r>
      <w:r w:rsidR="00F55124">
        <w:t>,</w:t>
      </w:r>
      <w:r w:rsidR="004C1BF6">
        <w:t xml:space="preserve"> d</w:t>
      </w:r>
      <w:r w:rsidR="009A1399">
        <w:t>’une part</w:t>
      </w:r>
      <w:r w:rsidR="00E307F3">
        <w:t xml:space="preserve">, </w:t>
      </w:r>
      <w:r w:rsidR="009A1399">
        <w:rPr>
          <w:szCs w:val="22"/>
        </w:rPr>
        <w:t xml:space="preserve">l’effet Morton est par essence un problème </w:t>
      </w:r>
      <w:r w:rsidR="003C1391">
        <w:rPr>
          <w:szCs w:val="22"/>
        </w:rPr>
        <w:t>multiphysique</w:t>
      </w:r>
      <w:r w:rsidR="009A1399">
        <w:rPr>
          <w:szCs w:val="22"/>
        </w:rPr>
        <w:t xml:space="preserv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w:t>
      </w:r>
      <w:r w:rsidR="003E39CD">
        <w:rPr>
          <w:szCs w:val="22"/>
        </w:rPr>
        <w:t>t informatique non négligeables ;</w:t>
      </w:r>
      <w:r w:rsidR="009A1399">
        <w:rPr>
          <w:szCs w:val="22"/>
        </w:rPr>
        <w:t xml:space="preserve"> D’autre part, </w:t>
      </w:r>
      <w:r w:rsidR="00C61269">
        <w:rPr>
          <w:szCs w:val="22"/>
        </w:rPr>
        <w:t>les</w:t>
      </w:r>
      <w:r>
        <w:rPr>
          <w:szCs w:val="22"/>
        </w:rPr>
        <w:t xml:space="preserve"> </w:t>
      </w:r>
      <w:r w:rsidR="003E39CD">
        <w:rPr>
          <w:szCs w:val="22"/>
        </w:rPr>
        <w:t>phénomènes mis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w:t>
      </w:r>
      <w:r w:rsidR="003C1391">
        <w:rPr>
          <w:szCs w:val="22"/>
        </w:rPr>
        <w:t>s</w:t>
      </w:r>
      <w:r w:rsidR="004D61DA">
        <w:rPr>
          <w:szCs w:val="22"/>
        </w:rPr>
        <w:t xml:space="preserv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aussi très différentes</w:t>
      </w:r>
      <w:r w:rsidR="003E39CD">
        <w:rPr>
          <w:szCs w:val="22"/>
        </w:rPr>
        <w:t xml:space="preserve">  </w:t>
      </w:r>
      <w:r w:rsidR="00F174B1">
        <w:rPr>
          <w:szCs w:val="22"/>
        </w:rPr>
        <w:t>(</w:t>
      </w:r>
      <w:r w:rsidR="004D61DA">
        <w:rPr>
          <w:szCs w:val="22"/>
        </w:rPr>
        <w:t>des pièces mécaniques de quelques dizaines de mètres guidées par des films fluides de quelque</w:t>
      </w:r>
      <w:r w:rsidR="00C61269">
        <w:rPr>
          <w:szCs w:val="22"/>
        </w:rPr>
        <w:t>s</w:t>
      </w:r>
      <w:r w:rsidR="004D61DA">
        <w:rPr>
          <w:szCs w:val="22"/>
        </w:rPr>
        <w:t xml:space="preserve"> dizaines de microns</w:t>
      </w:r>
      <w:r w:rsidR="00F174B1">
        <w:rPr>
          <w:szCs w:val="22"/>
        </w:rPr>
        <w:t>)</w:t>
      </w:r>
      <w:r w:rsidR="004D61DA">
        <w:rPr>
          <w:szCs w:val="22"/>
        </w:rPr>
        <w:t xml:space="preserve">.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146F879C" w14:textId="239C842F" w:rsidR="00E1482E" w:rsidRDefault="005D6E20" w:rsidP="00CE6D0D">
      <w:pPr>
        <w:spacing w:before="120" w:after="120" w:line="360" w:lineRule="auto"/>
        <w:ind w:firstLine="709"/>
      </w:pPr>
      <w:r w:rsidRPr="001540C1">
        <w:rPr>
          <w:sz w:val="23"/>
          <w:szCs w:val="23"/>
        </w:rPr>
        <w:lastRenderedPageBreak/>
        <w:t xml:space="preserve">En </w:t>
      </w:r>
      <w:r w:rsidR="00B934A9" w:rsidRPr="001540C1">
        <w:rPr>
          <w:sz w:val="23"/>
          <w:szCs w:val="23"/>
        </w:rPr>
        <w:t>préambule d</w:t>
      </w:r>
      <w:r w:rsidR="002C61E9" w:rsidRPr="001540C1">
        <w:rPr>
          <w:sz w:val="23"/>
          <w:szCs w:val="23"/>
        </w:rPr>
        <w:t>u mémoire</w:t>
      </w:r>
      <w:r w:rsidRPr="001540C1">
        <w:rPr>
          <w:sz w:val="23"/>
          <w:szCs w:val="23"/>
        </w:rPr>
        <w:t>, une étude bibli</w:t>
      </w:r>
      <w:r w:rsidR="007B1FBF" w:rsidRPr="001540C1">
        <w:rPr>
          <w:sz w:val="23"/>
          <w:szCs w:val="23"/>
        </w:rPr>
        <w:t xml:space="preserve">ographique </w:t>
      </w:r>
      <w:r w:rsidR="00090469">
        <w:rPr>
          <w:sz w:val="23"/>
          <w:szCs w:val="23"/>
        </w:rPr>
        <w:t xml:space="preserve">présente </w:t>
      </w:r>
      <w:r w:rsidR="004860E6" w:rsidRPr="001540C1">
        <w:rPr>
          <w:sz w:val="23"/>
          <w:szCs w:val="23"/>
        </w:rPr>
        <w:t>un</w:t>
      </w:r>
      <w:r w:rsidR="004B7021" w:rsidRPr="001540C1">
        <w:rPr>
          <w:sz w:val="23"/>
          <w:szCs w:val="23"/>
        </w:rPr>
        <w:t xml:space="preserve"> panorama des études </w:t>
      </w:r>
      <w:r w:rsidR="000F7850">
        <w:rPr>
          <w:sz w:val="23"/>
          <w:szCs w:val="23"/>
        </w:rPr>
        <w:t>réalisées</w:t>
      </w:r>
      <w:r w:rsidR="00090469">
        <w:rPr>
          <w:sz w:val="23"/>
          <w:szCs w:val="23"/>
        </w:rPr>
        <w:t xml:space="preserve"> dans </w:t>
      </w:r>
      <w:r w:rsidR="004B7021" w:rsidRPr="001540C1">
        <w:rPr>
          <w:sz w:val="23"/>
          <w:szCs w:val="23"/>
        </w:rPr>
        <w:t xml:space="preserve">la littérature. </w:t>
      </w:r>
      <w:r w:rsidR="00E1482E">
        <w:rPr>
          <w:sz w:val="23"/>
          <w:szCs w:val="23"/>
        </w:rPr>
        <w:t>L</w:t>
      </w:r>
      <w:r w:rsidR="00D33048" w:rsidRPr="001540C1">
        <w:rPr>
          <w:sz w:val="23"/>
          <w:szCs w:val="23"/>
        </w:rPr>
        <w:t xml:space="preserve">es instabilités liées aux vibrations synchrones </w:t>
      </w:r>
      <w:r w:rsidR="009D0815">
        <w:rPr>
          <w:sz w:val="23"/>
          <w:szCs w:val="23"/>
        </w:rPr>
        <w:t>à</w:t>
      </w:r>
      <w:r w:rsidR="00E1482E">
        <w:rPr>
          <w:sz w:val="23"/>
          <w:szCs w:val="23"/>
        </w:rPr>
        <w:t xml:space="preserve"> </w:t>
      </w:r>
      <w:r w:rsidR="009D0815">
        <w:rPr>
          <w:sz w:val="23"/>
          <w:szCs w:val="23"/>
        </w:rPr>
        <w:t>l’</w:t>
      </w:r>
      <w:r w:rsidR="00414D62" w:rsidRPr="001540C1">
        <w:rPr>
          <w:sz w:val="23"/>
          <w:szCs w:val="23"/>
        </w:rPr>
        <w:t>origine thermique</w:t>
      </w:r>
      <w:r w:rsidR="00E1482E" w:rsidRPr="00E1482E">
        <w:rPr>
          <w:sz w:val="23"/>
          <w:szCs w:val="23"/>
        </w:rPr>
        <w:t xml:space="preserve"> </w:t>
      </w:r>
      <w:r w:rsidR="00E1482E">
        <w:rPr>
          <w:sz w:val="23"/>
          <w:szCs w:val="23"/>
        </w:rPr>
        <w:t xml:space="preserve">sont décrites </w:t>
      </w:r>
      <w:r w:rsidR="00E1482E" w:rsidRPr="001540C1">
        <w:rPr>
          <w:sz w:val="23"/>
          <w:szCs w:val="23"/>
        </w:rPr>
        <w:t>dans un premier temps</w:t>
      </w:r>
      <w:r w:rsidR="00E1482E">
        <w:rPr>
          <w:sz w:val="23"/>
          <w:szCs w:val="23"/>
        </w:rPr>
        <w:t>. P</w:t>
      </w:r>
      <w:r w:rsidR="00E3629C" w:rsidRPr="001540C1">
        <w:rPr>
          <w:sz w:val="23"/>
          <w:szCs w:val="23"/>
        </w:rPr>
        <w:t xml:space="preserve">uis </w:t>
      </w:r>
      <w:r w:rsidR="00E1482E">
        <w:rPr>
          <w:sz w:val="23"/>
          <w:szCs w:val="23"/>
        </w:rPr>
        <w:t xml:space="preserve">sont présentés </w:t>
      </w:r>
      <w:r w:rsidR="00E3629C" w:rsidRPr="001540C1">
        <w:rPr>
          <w:sz w:val="23"/>
          <w:szCs w:val="23"/>
        </w:rPr>
        <w:t xml:space="preserve">les </w:t>
      </w:r>
      <w:r w:rsidR="00E3629C">
        <w:t xml:space="preserve">principaux travaux théoriques et expérimentaux dédié à </w:t>
      </w:r>
      <w:r w:rsidR="00E1482E">
        <w:t>l’effet Morton. U</w:t>
      </w:r>
      <w:r w:rsidR="00E3629C">
        <w:t>ne synthèse de la stratégie de modé</w:t>
      </w:r>
      <w:r w:rsidR="00B40D7B">
        <w:t>lisation numérique qui sert de</w:t>
      </w:r>
      <w:r w:rsidR="00E3629C">
        <w:t xml:space="preserve"> fil conducteur durant toute la thèse</w:t>
      </w:r>
      <w:r w:rsidR="00E1482E">
        <w:t xml:space="preserve"> est ensuite esquissée</w:t>
      </w:r>
      <w:r w:rsidR="00E3629C">
        <w:t xml:space="preserve">. </w:t>
      </w:r>
    </w:p>
    <w:p w14:paraId="71E798B1" w14:textId="5A6E6E35"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w:t>
      </w:r>
      <w:r w:rsidR="00B40D7B">
        <w:t>et</w:t>
      </w:r>
      <w:r w:rsidR="00F00C47">
        <w:t xml:space="preserve"> le chapitre 3 est consa</w:t>
      </w:r>
      <w:r w:rsidR="00B40D7B">
        <w:t>cré à la modélisation du rotor.</w:t>
      </w:r>
      <w:r w:rsidR="00F00C47">
        <w:t xml:space="preserve"> </w:t>
      </w:r>
      <w:r>
        <w:t>Ce</w:t>
      </w:r>
      <w:r w:rsidR="003361EC">
        <w:t>ux-</w:t>
      </w:r>
      <w:r>
        <w:t xml:space="preserve">ci sont les outils </w:t>
      </w:r>
      <w:r w:rsidR="007811A7">
        <w:t xml:space="preserve">numériques qui permettent de traiter l’effet Morton. </w:t>
      </w:r>
    </w:p>
    <w:p w14:paraId="44803168" w14:textId="523BA69E" w:rsidR="00E1482E" w:rsidRDefault="00E1482E" w:rsidP="00CE6D0D">
      <w:pPr>
        <w:spacing w:before="120" w:after="120" w:line="360" w:lineRule="auto"/>
        <w:ind w:firstLine="709"/>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 simulations</w:t>
      </w:r>
      <w:r w:rsidR="00B13E44">
        <w:t xml:space="preserve"> numériques</w:t>
      </w:r>
      <w:r w:rsidR="00267637">
        <w:t xml:space="preserve"> </w:t>
      </w:r>
      <w:r>
        <w:t>de l’effet de Morton pour deux rotors expérimentaux.</w:t>
      </w:r>
      <w:r w:rsidR="003A74BA">
        <w:rPr>
          <w:rStyle w:val="Appelnotedebasdep"/>
        </w:rPr>
        <w:footnoteReference w:id="1"/>
      </w:r>
      <w:r w:rsidR="003A74BA">
        <w:t xml:space="preserve"> </w:t>
      </w:r>
      <w:r w:rsidR="00CE6965">
        <w:t>L</w:t>
      </w:r>
      <w:r w:rsidR="001A67CA">
        <w:t xml:space="preserve">e chapitre 5 expose une méthode d’analyse de la stabilité de l’effet Morton. Cette méthode permet de prédire l’instabilité de manière </w:t>
      </w:r>
      <w:r>
        <w:t xml:space="preserve">plus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rsidR="005165CF">
        <w:t>expérimentalement</w:t>
      </w:r>
      <w:r>
        <w:t xml:space="preserve"> </w:t>
      </w:r>
      <w:r w:rsidR="003D38BA">
        <w:t>modélisés</w:t>
      </w:r>
      <w:r>
        <w:t>.</w:t>
      </w:r>
      <w:r w:rsidR="0096124C">
        <w:t xml:space="preserve"> </w:t>
      </w:r>
    </w:p>
    <w:p w14:paraId="2DBFBD88" w14:textId="00B75B9B" w:rsidR="00A57B66" w:rsidRPr="00E1482E" w:rsidRDefault="00E1482E" w:rsidP="00CE6D0D">
      <w:pPr>
        <w:spacing w:before="120" w:after="120" w:line="360" w:lineRule="auto"/>
        <w:ind w:firstLine="709"/>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w:t>
      </w:r>
      <w:r w:rsidR="00237A6E">
        <w:rPr>
          <w:sz w:val="23"/>
          <w:szCs w:val="23"/>
        </w:rPr>
        <w:t>s travaux réalisés</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7" w:name="_Toc536612317"/>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7"/>
    </w:p>
    <w:p w14:paraId="69A6C1A9" w14:textId="77777777" w:rsidR="00D2424B" w:rsidRDefault="00D2424B" w:rsidP="00110072">
      <w:pPr>
        <w:spacing w:line="360" w:lineRule="auto"/>
      </w:pPr>
    </w:p>
    <w:p w14:paraId="3F52D48A" w14:textId="77777777" w:rsidR="00110072" w:rsidRDefault="00110072" w:rsidP="00110072">
      <w:pPr>
        <w:spacing w:line="360" w:lineRule="auto"/>
      </w:pPr>
    </w:p>
    <w:p w14:paraId="67B09842" w14:textId="77777777" w:rsidR="00110072" w:rsidRDefault="00110072" w:rsidP="00110072">
      <w:pPr>
        <w:spacing w:line="360" w:lineRule="auto"/>
      </w:pPr>
    </w:p>
    <w:p w14:paraId="31416E3E" w14:textId="77777777" w:rsidR="00286CD7" w:rsidRDefault="00286CD7" w:rsidP="00110072">
      <w:pPr>
        <w:spacing w:line="360" w:lineRule="auto"/>
      </w:pPr>
    </w:p>
    <w:p w14:paraId="362F0815" w14:textId="77777777" w:rsidR="00286CD7" w:rsidRDefault="00286CD7" w:rsidP="00110072">
      <w:pPr>
        <w:spacing w:line="360" w:lineRule="auto"/>
      </w:pPr>
    </w:p>
    <w:p w14:paraId="1E3AEB50" w14:textId="69EEF626" w:rsidR="00E82DF1" w:rsidRPr="00E81F6C" w:rsidRDefault="00E82DF1" w:rsidP="00110072">
      <w:pPr>
        <w:pStyle w:val="Titre2"/>
        <w:spacing w:after="240" w:line="360" w:lineRule="auto"/>
        <w:ind w:left="578" w:hanging="578"/>
      </w:pPr>
      <w:bookmarkStart w:id="18" w:name="_Toc534294718"/>
      <w:bookmarkStart w:id="19" w:name="_Toc536612318"/>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8"/>
      <w:r w:rsidR="00864DC5">
        <w:t>s</w:t>
      </w:r>
      <w:bookmarkEnd w:id="19"/>
    </w:p>
    <w:p w14:paraId="556222CB" w14:textId="286426E5" w:rsidR="00E82DF1" w:rsidRDefault="00E82DF1" w:rsidP="009B5348">
      <w:pPr>
        <w:spacing w:before="240" w:after="120" w:line="360" w:lineRule="auto"/>
        <w:ind w:firstLine="709"/>
      </w:pPr>
      <w:r>
        <w:rPr>
          <w:szCs w:val="22"/>
        </w:rPr>
        <w:t>Dans la littérature, l’instabilité d</w:t>
      </w:r>
      <w:r w:rsidR="00D5356B">
        <w:rPr>
          <w:szCs w:val="22"/>
        </w:rPr>
        <w:t>es</w:t>
      </w:r>
      <w:r>
        <w:rPr>
          <w:szCs w:val="22"/>
        </w:rPr>
        <w:t xml:space="preserve"> vibration</w:t>
      </w:r>
      <w:r w:rsidR="00D5356B">
        <w:rPr>
          <w:szCs w:val="22"/>
        </w:rPr>
        <w:t>s</w:t>
      </w:r>
      <w:r>
        <w:rPr>
          <w:szCs w:val="22"/>
        </w:rPr>
        <w:t xml:space="preserve"> synchrone</w:t>
      </w:r>
      <w:r w:rsidR="00D5356B">
        <w:rPr>
          <w:szCs w:val="22"/>
        </w:rPr>
        <w:t>s</w:t>
      </w:r>
      <w:r>
        <w:rPr>
          <w:szCs w:val="22"/>
        </w:rPr>
        <w:t xml:space="preserv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43F1F020" w14:textId="01289D27" w:rsidR="00E82DF1" w:rsidRDefault="00E82DF1" w:rsidP="00E82DF1">
      <w:pPr>
        <w:pStyle w:val="Titre3"/>
        <w:spacing w:before="240" w:after="240"/>
        <w:ind w:left="709"/>
      </w:pPr>
      <w:bookmarkStart w:id="20" w:name="_Toc534294719"/>
      <w:bookmarkStart w:id="21" w:name="_Toc536612319"/>
      <w:r>
        <w:t>E</w:t>
      </w:r>
      <w:r w:rsidRPr="00814672">
        <w:t xml:space="preserve">ffet </w:t>
      </w:r>
      <w:r w:rsidRPr="00C65243">
        <w:t>Newkirk</w:t>
      </w:r>
      <w:bookmarkEnd w:id="20"/>
      <w:bookmarkEnd w:id="21"/>
    </w:p>
    <w:p w14:paraId="3395DD68" w14:textId="6BAACE32" w:rsidR="00E82DF1" w:rsidRDefault="00E82DF1" w:rsidP="00E82DF1">
      <w:pPr>
        <w:spacing w:line="360" w:lineRule="auto"/>
        <w:ind w:firstLine="708"/>
      </w:pPr>
      <w:r>
        <w:t xml:space="preserve">L’effet de Newkirk peut se produire s’il existe un contact entre le rotor animé par </w:t>
      </w:r>
      <w:r w:rsidR="009B5348">
        <w:t>les</w:t>
      </w:r>
      <w:r>
        <w:t xml:space="preserve"> vibration</w:t>
      </w:r>
      <w:r w:rsidR="009B5348">
        <w:t>s</w:t>
      </w:r>
      <w:r>
        <w:t xml:space="preserve"> synchrone</w:t>
      </w:r>
      <w:r w:rsidR="009B5348">
        <w:t>s</w:t>
      </w:r>
      <w:r>
        <w:t xml:space="preserv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B73136" w:rsidRPr="00B73136">
        <w:rPr>
          <w:rStyle w:val="shorttext"/>
          <w:b/>
          <w:iCs/>
        </w:rPr>
        <w:t xml:space="preserve">Figure </w:t>
      </w:r>
      <w:r w:rsidR="00B73136" w:rsidRPr="00B73136">
        <w:rPr>
          <w:rStyle w:val="shorttext"/>
          <w:b/>
          <w:iCs/>
          <w:noProof/>
        </w:rPr>
        <w:t>1.1</w:t>
      </w:r>
      <w:r w:rsidR="00B73136" w:rsidRPr="00B73136">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w:t>
      </w:r>
      <w:r w:rsidR="007B2FAD">
        <w:t>sur</w:t>
      </w:r>
      <w:r>
        <w:t xml:space="preserve"> la surface du rotor. Le champ non-uniforme de température produit </w:t>
      </w:r>
      <w:r w:rsidR="00C93726">
        <w:t>une</w:t>
      </w:r>
      <w:r>
        <w:t xml:space="preserve"> déformation </w:t>
      </w:r>
      <w:r w:rsidR="00C93726">
        <w:t xml:space="preserve">élastique de flexion </w:t>
      </w:r>
      <w:r>
        <w:t>du rotor. Cette déformation conduit à un balourd thermique qui peut amplifier l’amplitude de</w:t>
      </w:r>
      <w:r w:rsidR="008F5F78">
        <w:t>s</w:t>
      </w:r>
      <w:r>
        <w:t xml:space="preserve"> vibration</w:t>
      </w:r>
      <w:r w:rsidR="008F5F78">
        <w:t>s</w:t>
      </w:r>
      <w:r>
        <w:t xml:space="preserve"> synchrone</w:t>
      </w:r>
      <w:r w:rsidR="008F5F78">
        <w:t>s</w:t>
      </w:r>
      <w:r>
        <w:t xml:space="preserv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1"/>
                    <a:stretch>
                      <a:fillRect/>
                    </a:stretch>
                  </pic:blipFill>
                  <pic:spPr>
                    <a:xfrm>
                      <a:off x="0" y="0"/>
                      <a:ext cx="2857136" cy="1747917"/>
                    </a:xfrm>
                    <a:prstGeom prst="rect">
                      <a:avLst/>
                    </a:prstGeom>
                  </pic:spPr>
                </pic:pic>
              </a:graphicData>
            </a:graphic>
          </wp:inline>
        </w:drawing>
      </w:r>
    </w:p>
    <w:p w14:paraId="498D946B" w14:textId="6856921C"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22" w:name="_Ref534621765"/>
      <w:bookmarkStart w:id="23" w:name="_Toc536112176"/>
      <w:bookmarkStart w:id="24" w:name="_Toc536612422"/>
      <w:r w:rsidRPr="00A211B2">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B73136">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B73136">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22"/>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vibration</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syncrhone</w:t>
      </w:r>
      <w:bookmarkEnd w:id="23"/>
      <w:r w:rsidR="008F5F78">
        <w:rPr>
          <w:rStyle w:val="shorttext"/>
          <w:rFonts w:ascii="Calibri" w:eastAsia="Times New Roman" w:hAnsi="Calibri" w:cs="Times New Roman"/>
          <w:i w:val="0"/>
          <w:iCs w:val="0"/>
          <w:noProof/>
          <w:color w:val="auto"/>
          <w:sz w:val="22"/>
          <w:szCs w:val="20"/>
          <w:lang w:eastAsia="fr-FR"/>
        </w:rPr>
        <w:t>s</w:t>
      </w:r>
      <w:bookmarkEnd w:id="24"/>
    </w:p>
    <w:p w14:paraId="26EB4292" w14:textId="77777777" w:rsidR="00C93726" w:rsidRPr="00C93726" w:rsidRDefault="00C93726" w:rsidP="00C93726"/>
    <w:p w14:paraId="282D145B" w14:textId="615CD8E3" w:rsidR="00C93726" w:rsidRDefault="00E82DF1" w:rsidP="007C4B4A">
      <w:pPr>
        <w:spacing w:before="120" w:after="240" w:line="360" w:lineRule="auto"/>
        <w:ind w:firstLine="709"/>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B73136">
        <w:rPr>
          <w:b/>
        </w:rPr>
        <w:t>[9]</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rsidR="00AC271C">
        <w:t>en</w:t>
      </w:r>
      <w:r w:rsidRPr="00450FB1">
        <w:t xml:space="preserve">-dessous de </w:t>
      </w:r>
      <w:r>
        <w:t>l</w:t>
      </w:r>
      <w:r w:rsidRPr="00450FB1">
        <w:t>a première vitesse critique,</w:t>
      </w:r>
      <w:r>
        <w:t xml:space="preserve"> l’amplitude de</w:t>
      </w:r>
      <w:r w:rsidR="00337DE5">
        <w:t>s</w:t>
      </w:r>
      <w:r>
        <w:t xml:space="preserve"> vibration</w:t>
      </w:r>
      <w:r w:rsidR="00337DE5">
        <w:t>s</w:t>
      </w:r>
      <w:r>
        <w:t xml:space="preserve"> synchrone</w:t>
      </w:r>
      <w:r w:rsidR="00337DE5">
        <w:t>s</w:t>
      </w:r>
      <w:r>
        <w:t xml:space="preserve"> s’amplifiait progressivement à 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B73136" w:rsidRPr="00B73136">
        <w:rPr>
          <w:rStyle w:val="shorttext"/>
          <w:b/>
          <w:iCs/>
        </w:rPr>
        <w:t xml:space="preserve">Figure </w:t>
      </w:r>
      <w:r w:rsidR="00B73136" w:rsidRPr="00B73136">
        <w:rPr>
          <w:rStyle w:val="shorttext"/>
          <w:b/>
          <w:iCs/>
          <w:noProof/>
        </w:rPr>
        <w:t>1.1</w:t>
      </w:r>
      <w:r w:rsidR="00B73136" w:rsidRPr="00B73136">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w:t>
      </w:r>
      <w:r w:rsidR="00015358">
        <w:t>s</w:t>
      </w:r>
      <w:r w:rsidR="00C93726">
        <w:t xml:space="preserve"> vibration</w:t>
      </w:r>
      <w:r w:rsidR="00015358">
        <w:t>s</w:t>
      </w:r>
      <w:r w:rsidR="00C93726">
        <w:t xml:space="preserve"> synchrone</w:t>
      </w:r>
      <w:r w:rsidR="00015358">
        <w:t>s</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B73136" w:rsidRPr="00B73136">
        <w:rPr>
          <w:rStyle w:val="shorttext"/>
          <w:b/>
          <w:iCs/>
        </w:rPr>
        <w:t xml:space="preserve">Figure </w:t>
      </w:r>
      <w:r w:rsidR="00B73136" w:rsidRPr="00B73136">
        <w:rPr>
          <w:rStyle w:val="shorttext"/>
          <w:b/>
          <w:iCs/>
          <w:noProof/>
        </w:rPr>
        <w:t>1.1</w:t>
      </w:r>
      <w:r w:rsidR="00B73136" w:rsidRPr="00B73136">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1A84F1E2"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25" w:name="_Ref534621903"/>
            <w:bookmarkStart w:id="26" w:name="_Toc536112177"/>
            <w:bookmarkStart w:id="27" w:name="_Toc536612423"/>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B73136">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B73136">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25"/>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bookmarkEnd w:id="26"/>
            <w:bookmarkEnd w:id="27"/>
          </w:p>
        </w:tc>
      </w:tr>
    </w:tbl>
    <w:p w14:paraId="4099D210" w14:textId="504B6747" w:rsidR="00BA3D9F" w:rsidRDefault="00F36743" w:rsidP="004023D4">
      <w:pPr>
        <w:spacing w:before="240" w:after="120" w:line="360" w:lineRule="auto"/>
        <w:ind w:firstLine="709"/>
      </w:pPr>
      <w:r>
        <w:t>Une explication claire du caractère spiral de ces vibrations</w:t>
      </w:r>
      <w:r w:rsidR="00FC10C4">
        <w:t xml:space="preserve"> et cohérente avec la </w:t>
      </w:r>
      <w:r w:rsidR="00FC10C4" w:rsidRPr="00E95F4B">
        <w:rPr>
          <w:b/>
        </w:rPr>
        <w:fldChar w:fldCharType="begin"/>
      </w:r>
      <w:r w:rsidR="00FC10C4" w:rsidRPr="00E95F4B">
        <w:rPr>
          <w:b/>
        </w:rPr>
        <w:instrText xml:space="preserve"> REF _Ref534621765 \h  \* MERGEFORMAT </w:instrText>
      </w:r>
      <w:r w:rsidR="00FC10C4" w:rsidRPr="00E95F4B">
        <w:rPr>
          <w:b/>
        </w:rPr>
      </w:r>
      <w:r w:rsidR="00FC10C4" w:rsidRPr="00E95F4B">
        <w:rPr>
          <w:b/>
        </w:rPr>
        <w:fldChar w:fldCharType="separate"/>
      </w:r>
      <w:r w:rsidR="00B73136" w:rsidRPr="00B73136">
        <w:rPr>
          <w:rStyle w:val="shorttext"/>
          <w:b/>
        </w:rPr>
        <w:t xml:space="preserve">Figure </w:t>
      </w:r>
      <w:r w:rsidR="00B73136" w:rsidRPr="00B73136">
        <w:rPr>
          <w:rStyle w:val="shorttext"/>
          <w:b/>
          <w:iCs/>
          <w:noProof/>
        </w:rPr>
        <w:t>1.1</w:t>
      </w:r>
      <w:r w:rsidR="00B73136" w:rsidRPr="00B73136">
        <w:rPr>
          <w:rStyle w:val="shorttext"/>
          <w:b/>
          <w:iCs/>
          <w:noProof/>
        </w:rPr>
        <w:noBreakHyphen/>
        <w:t>1</w:t>
      </w:r>
      <w:r w:rsidR="00FC10C4" w:rsidRPr="00E95F4B">
        <w:rPr>
          <w:b/>
        </w:rPr>
        <w:fldChar w:fldCharType="end"/>
      </w:r>
      <w:r w:rsidRPr="00E95F4B">
        <w:rPr>
          <w:b/>
        </w:rPr>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B73136">
        <w:rPr>
          <w:rStyle w:val="shorttext"/>
          <w:b/>
          <w:iCs/>
        </w:rPr>
        <w:t>[10]</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B73136" w:rsidRPr="00B73136">
        <w:rPr>
          <w:rStyle w:val="shorttext"/>
          <w:b/>
          <w:iCs/>
        </w:rPr>
        <w:t xml:space="preserve">Figure </w:t>
      </w:r>
      <w:r w:rsidR="00B73136" w:rsidRPr="00B73136">
        <w:rPr>
          <w:rStyle w:val="shorttext"/>
          <w:b/>
          <w:iCs/>
          <w:noProof/>
        </w:rPr>
        <w:t>1.1</w:t>
      </w:r>
      <w:r w:rsidR="00B73136" w:rsidRPr="00B73136">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est minimale et 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Suite au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B73136" w:rsidRPr="00B73136">
        <w:rPr>
          <w:rStyle w:val="shorttext"/>
          <w:b/>
          <w:iCs/>
        </w:rPr>
        <w:t xml:space="preserve">Figure </w:t>
      </w:r>
      <w:r w:rsidR="00B73136" w:rsidRPr="00B73136">
        <w:rPr>
          <w:rStyle w:val="shorttext"/>
          <w:b/>
          <w:iCs/>
          <w:noProof/>
        </w:rPr>
        <w:t>1.1</w:t>
      </w:r>
      <w:r w:rsidR="00B73136" w:rsidRPr="00B73136">
        <w:rPr>
          <w:rStyle w:val="shorttext"/>
          <w:b/>
          <w:iCs/>
          <w:noProof/>
        </w:rPr>
        <w:noBreakHyphen/>
        <w:t>3</w:t>
      </w:r>
      <w:r w:rsidRPr="00DC28A6">
        <w:rPr>
          <w:rStyle w:val="shorttext"/>
          <w:b/>
          <w:iCs/>
        </w:rPr>
        <w:fldChar w:fldCharType="end"/>
      </w:r>
      <w:r>
        <w:rPr>
          <w:rStyle w:val="shorttext"/>
          <w:b/>
          <w:iCs/>
        </w:rPr>
        <w:t>b</w:t>
      </w:r>
      <w:r>
        <w:rPr>
          <w:rStyle w:val="shorttext"/>
          <w:iCs/>
        </w:rPr>
        <w:t xml:space="preserve">). Le point haut est alors aussi le point chaud du rotor et le point diamétralement opposé est le point froid. La différence de température </w:t>
      </w:r>
      <m:oMath>
        <m:r>
          <m:rPr>
            <m:sty m:val="p"/>
          </m:rPr>
          <w:rPr>
            <w:rFonts w:ascii="Cambria Math" w:hAnsi="Cambria Math"/>
          </w:rPr>
          <m:t>Δ</m:t>
        </m:r>
        <m:r>
          <w:rPr>
            <w:rFonts w:ascii="Cambria Math" w:hAnsi="Cambria Math"/>
          </w:rPr>
          <m:t>T</m:t>
        </m:r>
      </m:oMath>
      <w:r w:rsidR="004709A7">
        <w:rPr>
          <w:rStyle w:val="shorttext"/>
          <w:iCs/>
        </w:rPr>
        <w:t xml:space="preserve"> </w:t>
      </w:r>
      <w:r>
        <w:rPr>
          <w:rStyle w:val="shorttext"/>
          <w:iCs/>
        </w:rPr>
        <w:t xml:space="preserve">entre le point chaud et le point froid conduit à la déformation élastique </w:t>
      </w:r>
      <w:r>
        <w:rPr>
          <w:rStyle w:val="shorttext"/>
          <w:iCs/>
        </w:rPr>
        <w:lastRenderedPageBreak/>
        <w:t>du rotor. Pour un rotor dont le premier mode propre élastique est représentée sur la</w:t>
      </w:r>
      <w:r w:rsidR="008157BF">
        <w:t xml:space="preserve"> </w:t>
      </w:r>
      <w:r w:rsidR="008157BF" w:rsidRPr="0021139D">
        <w:rPr>
          <w:b/>
        </w:rPr>
        <w:fldChar w:fldCharType="begin"/>
      </w:r>
      <w:r w:rsidR="008157BF" w:rsidRPr="0021139D">
        <w:rPr>
          <w:b/>
        </w:rPr>
        <w:instrText xml:space="preserve"> REF _Ref534621903 \h </w:instrText>
      </w:r>
      <w:r w:rsidR="008157BF" w:rsidRPr="008157BF">
        <w:rPr>
          <w:b/>
        </w:rPr>
        <w:instrText xml:space="preserve"> \* MERGEFORMAT </w:instrText>
      </w:r>
      <w:r w:rsidR="008157BF" w:rsidRPr="0021139D">
        <w:rPr>
          <w:b/>
        </w:rPr>
      </w:r>
      <w:r w:rsidR="008157BF" w:rsidRPr="0021139D">
        <w:rPr>
          <w:b/>
        </w:rPr>
        <w:fldChar w:fldCharType="separate"/>
      </w:r>
      <w:r w:rsidR="00B73136" w:rsidRPr="00B73136">
        <w:rPr>
          <w:rStyle w:val="shorttext"/>
          <w:b/>
        </w:rPr>
        <w:t xml:space="preserve">Figure </w:t>
      </w:r>
      <w:r w:rsidR="00B73136" w:rsidRPr="00B73136">
        <w:rPr>
          <w:rStyle w:val="shorttext"/>
          <w:b/>
          <w:iCs/>
          <w:noProof/>
        </w:rPr>
        <w:t>1.1</w:t>
      </w:r>
      <w:r w:rsidR="00B73136" w:rsidRPr="00B73136">
        <w:rPr>
          <w:rStyle w:val="shorttext"/>
          <w:b/>
          <w:iCs/>
          <w:noProof/>
        </w:rPr>
        <w:noBreakHyphen/>
        <w:t>2</w:t>
      </w:r>
      <w:r w:rsidR="008157BF" w:rsidRPr="0021139D">
        <w:rPr>
          <w:b/>
        </w:rPr>
        <w:fldChar w:fldCharType="end"/>
      </w:r>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B73136" w:rsidRPr="00B73136">
        <w:rPr>
          <w:rStyle w:val="shorttext"/>
          <w:b/>
          <w:iCs/>
        </w:rPr>
        <w:t xml:space="preserve">Figure </w:t>
      </w:r>
      <w:r w:rsidR="00B73136" w:rsidRPr="00B73136">
        <w:rPr>
          <w:rStyle w:val="shorttext"/>
          <w:b/>
          <w:iCs/>
          <w:noProof/>
        </w:rPr>
        <w:t>1.1</w:t>
      </w:r>
      <w:r w:rsidR="00B73136" w:rsidRPr="00B73136">
        <w:rPr>
          <w:rStyle w:val="shorttext"/>
          <w:b/>
          <w:iCs/>
          <w:noProof/>
        </w:rPr>
        <w:noBreakHyphen/>
        <w:t>3</w:t>
      </w:r>
      <w:r w:rsidRPr="00DC28A6">
        <w:rPr>
          <w:rStyle w:val="shorttext"/>
          <w:b/>
          <w:iCs/>
        </w:rPr>
        <w:fldChar w:fldCharType="end"/>
      </w:r>
      <w:r>
        <w:rPr>
          <w:rStyle w:val="shorttext"/>
          <w:b/>
          <w:iCs/>
        </w:rPr>
        <w:t>c</w:t>
      </w:r>
      <w:r>
        <w:t xml:space="preserve">). La somme vectorielle des balourds mécanique et thermique conduit à un balourd total augmenté. L’amplitude de </w:t>
      </w:r>
      <w:r w:rsidR="00AA61A2">
        <w:t xml:space="preserve">la réponse du rotor au balourd </w:t>
      </w:r>
      <w:r>
        <w:t>total va augmenter mais,</w:t>
      </w:r>
      <w:r w:rsidRPr="00B01964">
        <w:t xml:space="preserve"> </w:t>
      </w:r>
      <w:r>
        <w:t xml:space="preserve">comme la vitesse de rotation </w:t>
      </w:r>
      <m:oMath>
        <m:r>
          <w:rPr>
            <w:rStyle w:val="shorttext"/>
            <w:rFonts w:ascii="Cambria Math" w:hAnsi="Cambria Math"/>
          </w:rPr>
          <m:t>Ω</m:t>
        </m:r>
      </m:oMath>
      <w:r>
        <w:t xml:space="preserve"> est constante, la phase entre le point haut et le balourd total doit 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xml:space="preserve">. Ceci n’est possible que si le vecteur de balourd total subit une rotation du même sens que la vitesse de </w:t>
      </w:r>
      <w:r w:rsidR="002F233A">
        <w:rPr>
          <w:rStyle w:val="shorttext"/>
          <w:iCs/>
        </w:rPr>
        <w:t>rotation</w:t>
      </w:r>
      <m:oMath>
        <m:r>
          <w:rPr>
            <w:rStyle w:val="shorttext"/>
            <w:rFonts w:ascii="Cambria Math" w:hAnsi="Cambria Math"/>
          </w:rPr>
          <m:t xml:space="preserve"> Ω</m:t>
        </m:r>
      </m:oMath>
      <w:r>
        <w:rPr>
          <w:rStyle w:val="shorttext"/>
        </w:rPr>
        <w:t xml:space="preserve">, comme montré sur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B73136" w:rsidRPr="00B73136">
        <w:rPr>
          <w:rStyle w:val="shorttext"/>
          <w:b/>
          <w:iCs/>
        </w:rPr>
        <w:t xml:space="preserve">Figure </w:t>
      </w:r>
      <w:r w:rsidR="00B73136" w:rsidRPr="00B73136">
        <w:rPr>
          <w:rStyle w:val="shorttext"/>
          <w:b/>
          <w:iCs/>
          <w:noProof/>
        </w:rPr>
        <w:t>1.1</w:t>
      </w:r>
      <w:r w:rsidR="00B73136" w:rsidRPr="00B73136">
        <w:rPr>
          <w:rStyle w:val="shorttext"/>
          <w:b/>
          <w:iCs/>
          <w:noProof/>
        </w:rPr>
        <w:noBreakHyphen/>
        <w:t>3</w:t>
      </w:r>
      <w:r w:rsidRPr="00DC28A6">
        <w:rPr>
          <w:rStyle w:val="shorttext"/>
          <w:b/>
          <w:iCs/>
        </w:rPr>
        <w:fldChar w:fldCharType="end"/>
      </w:r>
      <w:r>
        <w:rPr>
          <w:rStyle w:val="shorttext"/>
          <w:b/>
          <w:iCs/>
        </w:rPr>
        <w:t xml:space="preserve">d. </w:t>
      </w:r>
      <w:r w:rsidRPr="00B01964">
        <w:rPr>
          <w:rStyle w:val="shorttext"/>
          <w:iCs/>
        </w:rPr>
        <w:t xml:space="preserve">Un capteur de déplacement </w:t>
      </w:r>
      <w:r>
        <w:rPr>
          <w:rStyle w:val="shorttext"/>
          <w:iCs/>
        </w:rPr>
        <w:t>va enregistrer une augmentation continue de l’amplitude de</w:t>
      </w:r>
      <w:r w:rsidR="00F3632A">
        <w:rPr>
          <w:rStyle w:val="shorttext"/>
          <w:iCs/>
        </w:rPr>
        <w:t>s</w:t>
      </w:r>
      <w:r>
        <w:rPr>
          <w:rStyle w:val="shorttext"/>
          <w:iCs/>
        </w:rPr>
        <w:t xml:space="preserve"> vibration</w:t>
      </w:r>
      <w:r w:rsidR="00F3632A">
        <w:rPr>
          <w:rStyle w:val="shorttext"/>
          <w:iCs/>
        </w:rPr>
        <w:t>s</w:t>
      </w:r>
      <w:r>
        <w:rPr>
          <w:rStyle w:val="shorttext"/>
          <w:iCs/>
        </w:rPr>
        <w:t xml:space="preserve"> synchrone</w:t>
      </w:r>
      <w:r w:rsidR="00F3632A">
        <w:rPr>
          <w:rStyle w:val="shorttext"/>
          <w:iCs/>
        </w:rPr>
        <w:t>s</w:t>
      </w:r>
      <w:r>
        <w:rPr>
          <w:rStyle w:val="shorttext"/>
          <w:iCs/>
        </w:rPr>
        <w:t xml:space="preserve"> et une modification continue du déphasage par rapport à une référence fixée sur le rotor. Pour la déformée modale représenté sur la</w:t>
      </w:r>
      <w:r w:rsidR="008030F3">
        <w:t xml:space="preserve"> </w:t>
      </w:r>
      <w:r w:rsidR="008030F3" w:rsidRPr="0021139D">
        <w:rPr>
          <w:b/>
        </w:rPr>
        <w:fldChar w:fldCharType="begin"/>
      </w:r>
      <w:r w:rsidR="008030F3" w:rsidRPr="0021139D">
        <w:rPr>
          <w:b/>
        </w:rPr>
        <w:instrText xml:space="preserve"> REF _Ref534621903 \h </w:instrText>
      </w:r>
      <w:r w:rsidR="008030F3" w:rsidRPr="008030F3">
        <w:rPr>
          <w:b/>
        </w:rPr>
        <w:instrText xml:space="preserve"> \* MERGEFORMAT </w:instrText>
      </w:r>
      <w:r w:rsidR="008030F3" w:rsidRPr="0021139D">
        <w:rPr>
          <w:b/>
        </w:rPr>
      </w:r>
      <w:r w:rsidR="008030F3" w:rsidRPr="0021139D">
        <w:rPr>
          <w:b/>
        </w:rPr>
        <w:fldChar w:fldCharType="separate"/>
      </w:r>
      <w:r w:rsidR="00B73136" w:rsidRPr="00B73136">
        <w:rPr>
          <w:rStyle w:val="shorttext"/>
          <w:b/>
        </w:rPr>
        <w:t xml:space="preserve">Figure </w:t>
      </w:r>
      <w:r w:rsidR="00B73136" w:rsidRPr="00B73136">
        <w:rPr>
          <w:rStyle w:val="shorttext"/>
          <w:b/>
          <w:iCs/>
          <w:noProof/>
        </w:rPr>
        <w:t>1.1</w:t>
      </w:r>
      <w:r w:rsidR="00B73136" w:rsidRPr="00B73136">
        <w:rPr>
          <w:rStyle w:val="shorttext"/>
          <w:b/>
          <w:iCs/>
          <w:noProof/>
        </w:rPr>
        <w:noBreakHyphen/>
        <w:t>2</w:t>
      </w:r>
      <w:r w:rsidR="008030F3" w:rsidRPr="0021139D">
        <w:rPr>
          <w:b/>
        </w:rPr>
        <w:fldChar w:fldCharType="end"/>
      </w:r>
      <w:r w:rsidR="00812374">
        <w:rPr>
          <w:b/>
        </w:rPr>
        <w:t>a</w:t>
      </w:r>
      <w:r>
        <w:t xml:space="preserve">, </w:t>
      </w:r>
      <w:r w:rsidR="00246FCC">
        <w:t>rencontré</w:t>
      </w:r>
      <w:r w:rsidR="00A76EF5">
        <w:t>e</w:t>
      </w:r>
      <w:r w:rsidR="00246FCC">
        <w:t xml:space="preserve"> </w:t>
      </w:r>
      <w:r>
        <w:t>quand un disque se trouve entre deux paliers, le sens de la spirale coïncide avec la vitesse de rotation. Pour une configuration avec un disque en porte à faux, la déformation thermique génère un balourd qui est diamétralement opposé au point chaud. La spirale va alors tourner dans un sens opposé à la vitesse de rotation.</w:t>
      </w:r>
    </w:p>
    <w:p w14:paraId="0720B14C" w14:textId="77777777" w:rsidR="00C93726" w:rsidRDefault="00C93726" w:rsidP="00C93726">
      <w:pPr>
        <w:jc w:val="center"/>
      </w:pPr>
      <w:r w:rsidRPr="00C93726">
        <w:rPr>
          <w:noProof/>
        </w:rPr>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24"/>
                    <a:stretch>
                      <a:fillRect/>
                    </a:stretch>
                  </pic:blipFill>
                  <pic:spPr>
                    <a:xfrm>
                      <a:off x="0" y="0"/>
                      <a:ext cx="5412906" cy="3935574"/>
                    </a:xfrm>
                    <a:prstGeom prst="rect">
                      <a:avLst/>
                    </a:prstGeom>
                  </pic:spPr>
                </pic:pic>
              </a:graphicData>
            </a:graphic>
          </wp:inline>
        </w:drawing>
      </w:r>
    </w:p>
    <w:p w14:paraId="56BF2602" w14:textId="7F439778" w:rsidR="00F36743" w:rsidRPr="00C93726" w:rsidRDefault="00F36743" w:rsidP="00C93726">
      <w:pPr>
        <w:jc w:val="center"/>
      </w:pPr>
      <w:bookmarkStart w:id="28" w:name="_Ref534797277"/>
      <w:bookmarkStart w:id="29" w:name="_Toc536112178"/>
      <w:bookmarkStart w:id="30" w:name="_Toc536612424"/>
      <w:r w:rsidRPr="00C93726">
        <w:rPr>
          <w:rStyle w:val="shorttext"/>
        </w:rPr>
        <w:t xml:space="preserve">Figure </w:t>
      </w:r>
      <w:r w:rsidR="0019727E">
        <w:rPr>
          <w:rStyle w:val="shorttext"/>
        </w:rPr>
        <w:fldChar w:fldCharType="begin"/>
      </w:r>
      <w:r w:rsidR="0019727E">
        <w:rPr>
          <w:rStyle w:val="shorttext"/>
        </w:rPr>
        <w:instrText xml:space="preserve"> STYLEREF 2 \s </w:instrText>
      </w:r>
      <w:r w:rsidR="0019727E">
        <w:rPr>
          <w:rStyle w:val="shorttext"/>
        </w:rPr>
        <w:fldChar w:fldCharType="separate"/>
      </w:r>
      <w:r w:rsidR="00B73136">
        <w:rPr>
          <w:rStyle w:val="shorttext"/>
          <w:noProof/>
        </w:rPr>
        <w:t>1.1</w:t>
      </w:r>
      <w:r w:rsidR="0019727E">
        <w:rPr>
          <w:rStyle w:val="shorttext"/>
        </w:rPr>
        <w:fldChar w:fldCharType="end"/>
      </w:r>
      <w:r w:rsidR="0019727E">
        <w:rPr>
          <w:rStyle w:val="shorttext"/>
        </w:rPr>
        <w:noBreakHyphen/>
      </w:r>
      <w:r w:rsidR="0019727E">
        <w:rPr>
          <w:rStyle w:val="shorttext"/>
        </w:rPr>
        <w:fldChar w:fldCharType="begin"/>
      </w:r>
      <w:r w:rsidR="0019727E">
        <w:rPr>
          <w:rStyle w:val="shorttext"/>
        </w:rPr>
        <w:instrText xml:space="preserve"> SEQ Figure \* ARABIC \s 2 </w:instrText>
      </w:r>
      <w:r w:rsidR="0019727E">
        <w:rPr>
          <w:rStyle w:val="shorttext"/>
        </w:rPr>
        <w:fldChar w:fldCharType="separate"/>
      </w:r>
      <w:r w:rsidR="00B73136">
        <w:rPr>
          <w:rStyle w:val="shorttext"/>
          <w:noProof/>
        </w:rPr>
        <w:t>3</w:t>
      </w:r>
      <w:r w:rsidR="0019727E">
        <w:rPr>
          <w:rStyle w:val="shorttext"/>
        </w:rPr>
        <w:fldChar w:fldCharType="end"/>
      </w:r>
      <w:bookmarkEnd w:id="28"/>
      <w:r w:rsidRPr="00C93726">
        <w:rPr>
          <w:rStyle w:val="shorttext"/>
        </w:rPr>
        <w:t xml:space="preserve"> : Explication des vibrations spirales générées par l’effet Newkirk </w:t>
      </w:r>
      <w:r w:rsidRPr="00FB52BF">
        <w:rPr>
          <w:rStyle w:val="shorttext"/>
          <w:b/>
          <w:iCs/>
        </w:rPr>
        <w:fldChar w:fldCharType="begin"/>
      </w:r>
      <w:r w:rsidRPr="00FB52BF">
        <w:rPr>
          <w:rStyle w:val="shorttext"/>
          <w:b/>
        </w:rPr>
        <w:instrText xml:space="preserve"> REF _Ref534796769 \r \h  \* MERGEFORMAT </w:instrText>
      </w:r>
      <w:r w:rsidRPr="00FB52BF">
        <w:rPr>
          <w:rStyle w:val="shorttext"/>
          <w:b/>
          <w:iCs/>
        </w:rPr>
      </w:r>
      <w:r w:rsidRPr="00FB52BF">
        <w:rPr>
          <w:rStyle w:val="shorttext"/>
          <w:b/>
          <w:iCs/>
        </w:rPr>
        <w:fldChar w:fldCharType="separate"/>
      </w:r>
      <w:r w:rsidR="00B73136" w:rsidRPr="00B73136">
        <w:rPr>
          <w:rStyle w:val="shorttext"/>
          <w:b/>
          <w:iCs/>
        </w:rPr>
        <w:t>[10]</w:t>
      </w:r>
      <w:bookmarkEnd w:id="29"/>
      <w:bookmarkEnd w:id="30"/>
      <w:r w:rsidRPr="00FB52BF">
        <w:rPr>
          <w:rStyle w:val="shorttext"/>
          <w:b/>
          <w:iCs/>
        </w:rPr>
        <w:fldChar w:fldCharType="end"/>
      </w:r>
    </w:p>
    <w:p w14:paraId="31452001" w14:textId="77777777" w:rsidR="00C93726" w:rsidRDefault="00C93726" w:rsidP="00BA3D9F"/>
    <w:p w14:paraId="6AAB9751" w14:textId="63515827"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B73136">
        <w:rPr>
          <w:b/>
        </w:rPr>
        <w:t>[11]</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B73136">
        <w:rPr>
          <w:b/>
        </w:rPr>
        <w:t>[12]</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w:t>
      </w:r>
      <w:r w:rsidR="003F19A7">
        <w:t xml:space="preserve"> de</w:t>
      </w:r>
      <w:r>
        <w:t xml:space="preserve"> dynamique du rotor. Le comportement dynamique du rotor était donc couplé à la flexion thermique et l</w:t>
      </w:r>
      <w:r w:rsidRPr="00AD3FE8">
        <w:t xml:space="preserve">e modèle consistait </w:t>
      </w:r>
      <w:r>
        <w:t>des</w:t>
      </w:r>
      <w:r w:rsidRPr="00AD3FE8">
        <w:t xml:space="preserve"> deux équations </w:t>
      </w:r>
      <w:r w:rsidRPr="00AD3FE8">
        <w:lastRenderedPageBreak/>
        <w:t>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t>Vibration cyclique où le niveau de vibration oscille autour d’une amplitude constante dans le temps</w:t>
      </w:r>
    </w:p>
    <w:p w14:paraId="03225884" w14:textId="7D9E633B" w:rsidR="008D442F" w:rsidRDefault="00E82DF1" w:rsidP="00484D76">
      <w:pPr>
        <w:pStyle w:val="Paragraphedeliste"/>
        <w:numPr>
          <w:ilvl w:val="0"/>
          <w:numId w:val="4"/>
        </w:numPr>
        <w:spacing w:line="360" w:lineRule="auto"/>
        <w:jc w:val="both"/>
      </w:pPr>
      <w:r>
        <w:t>Vibration spirale stabilisée où les amplitudes de vibration convergent vers une valeur constante.</w:t>
      </w:r>
    </w:p>
    <w:p w14:paraId="12C86FCE" w14:textId="77777777" w:rsidR="00484D76" w:rsidRDefault="00484D76" w:rsidP="00484D76">
      <w:pPr>
        <w:spacing w:line="360" w:lineRule="auto"/>
        <w:ind w:firstLine="708"/>
      </w:pPr>
    </w:p>
    <w:p w14:paraId="2E6CE948" w14:textId="6A86C476" w:rsidR="00E82DF1" w:rsidRPr="00484D76" w:rsidRDefault="00E82DF1" w:rsidP="00484D76">
      <w:pPr>
        <w:spacing w:line="360" w:lineRule="auto"/>
        <w:ind w:firstLine="708"/>
        <w:rPr>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B73136">
        <w:rPr>
          <w:b/>
        </w:rPr>
        <w:t>[13]</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18C3A725" w14:textId="35A9B0B7" w:rsidR="00E82DF1" w:rsidRPr="00C77822" w:rsidRDefault="00E82DF1" w:rsidP="00E82DF1">
      <w:pPr>
        <w:pStyle w:val="Titre3"/>
        <w:spacing w:before="240" w:after="240"/>
        <w:ind w:left="709"/>
      </w:pPr>
      <w:bookmarkStart w:id="31" w:name="_Toc536612320"/>
      <w:r>
        <w:t>E</w:t>
      </w:r>
      <w:r w:rsidRPr="00814672">
        <w:t xml:space="preserve">ffet </w:t>
      </w:r>
      <w:r w:rsidRPr="00C65243">
        <w:t>Morton</w:t>
      </w:r>
      <w:bookmarkEnd w:id="31"/>
    </w:p>
    <w:p w14:paraId="24EFE6FF" w14:textId="6076C96F" w:rsidR="00E82DF1" w:rsidRDefault="00E82DF1" w:rsidP="00E82DF1">
      <w:pPr>
        <w:spacing w:line="360" w:lineRule="auto"/>
        <w:ind w:firstLine="708"/>
      </w:pPr>
      <w:r w:rsidRPr="007D42D3">
        <w:t>En 1987</w:t>
      </w:r>
      <w:r>
        <w:t xml:space="preserve">, </w:t>
      </w:r>
      <w:r w:rsidRPr="00195FD5">
        <w:t>Schmied</w:t>
      </w:r>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B73136">
        <w:rPr>
          <w:b/>
        </w:rPr>
        <w:t>[14]</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l’</w:t>
      </w:r>
      <w:r w:rsidR="000102DA">
        <w:t>analyse de l’</w:t>
      </w:r>
      <w:r>
        <w:t>effet de Morton plus compliqué</w:t>
      </w:r>
      <w:r w:rsidR="00617CD6">
        <w:t>e</w:t>
      </w:r>
      <w:r>
        <w:t xml:space="preserve">. </w:t>
      </w:r>
    </w:p>
    <w:p w14:paraId="7FD072DB" w14:textId="64F19C29" w:rsidR="00484D76" w:rsidRDefault="00484D76" w:rsidP="00484D76">
      <w:pPr>
        <w:spacing w:before="240" w:after="240" w:line="360" w:lineRule="auto"/>
        <w:ind w:firstLine="709"/>
      </w:pPr>
      <w:r>
        <w:t xml:space="preserve">La </w:t>
      </w:r>
      <w:r w:rsidRPr="00444379">
        <w:rPr>
          <w:b/>
        </w:rPr>
        <w:fldChar w:fldCharType="begin"/>
      </w:r>
      <w:r w:rsidRPr="00444379">
        <w:rPr>
          <w:b/>
        </w:rPr>
        <w:instrText xml:space="preserve"> REF _Ref534631211 \h  \* MERGEFORMAT </w:instrText>
      </w:r>
      <w:r w:rsidRPr="00444379">
        <w:rPr>
          <w:b/>
        </w:rPr>
      </w:r>
      <w:r w:rsidRPr="00444379">
        <w:rPr>
          <w:b/>
        </w:rPr>
        <w:fldChar w:fldCharType="separate"/>
      </w:r>
      <w:r w:rsidR="00B73136" w:rsidRPr="00B73136">
        <w:rPr>
          <w:rStyle w:val="shorttext"/>
          <w:b/>
          <w:iCs/>
        </w:rPr>
        <w:t xml:space="preserve">Figure </w:t>
      </w:r>
      <w:r w:rsidR="00B73136" w:rsidRPr="00B73136">
        <w:rPr>
          <w:rStyle w:val="shorttext"/>
          <w:b/>
          <w:iCs/>
          <w:noProof/>
        </w:rPr>
        <w:t>1.1</w:t>
      </w:r>
      <w:r w:rsidR="00B73136" w:rsidRPr="00B73136">
        <w:rPr>
          <w:rStyle w:val="shorttext"/>
          <w:b/>
          <w:iCs/>
          <w:noProof/>
        </w:rPr>
        <w:noBreakHyphen/>
        <w:t>4</w:t>
      </w:r>
      <w:r w:rsidRPr="00444379">
        <w:rPr>
          <w:b/>
        </w:rPr>
        <w:fldChar w:fldCharType="end"/>
      </w:r>
      <w:r>
        <w:rPr>
          <w:b/>
        </w:rPr>
        <w:t xml:space="preserve"> </w:t>
      </w:r>
      <w:r w:rsidRPr="003C547F">
        <w:t>illustre</w:t>
      </w:r>
      <w:r>
        <w:rPr>
          <w:b/>
        </w:rPr>
        <w:t xml:space="preserve"> </w:t>
      </w:r>
      <w:r w:rsidRPr="003C547F">
        <w:t>u</w:t>
      </w:r>
      <w:r>
        <w:t>ne orbite circulaire issue de</w:t>
      </w:r>
      <w:r w:rsidR="009A49C3">
        <w:t>s</w:t>
      </w:r>
      <w:r>
        <w:t xml:space="preserve"> vibration</w:t>
      </w:r>
      <w:r w:rsidR="009A49C3">
        <w:t>s</w:t>
      </w:r>
      <w:r>
        <w:t xml:space="preserve"> synchrone</w:t>
      </w:r>
      <w:r w:rsidR="009A49C3">
        <w:t>s</w:t>
      </w:r>
      <w:r>
        <w:t xml:space="preserve"> d’un rotor. Il est supposé que le rotor décrit une précession directe à vitesse constante. Une zone particulière de la surface du rotor se trouve toujours à l’extérieur de l’orbite. Ceci est le "point haut" où l’épaisseur du film est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a une valeur minimale. Comme l’orbite n’est pas centrée,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varie durant une période. Toutefois, comme la précession est synchrone, la valeur moyenne de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sur une période est plus petite que celle diamétralement opposée,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t xml:space="preserve">". La chaleur générée par le cisaillement visqueux du film mince est proportionnelle au carré de la vitesse de rotation et inversement proportionnelle à l’épaisseur du film. L’échauffement du rotor n’est donc pas uniforme suivant la direction circonférentielle. Par conséquent, tout comme pour l’effet de Newkirk, la température à la surface du </w:t>
      </w:r>
      <w:r>
        <w:lastRenderedPageBreak/>
        <w:t xml:space="preserve">rotor varie avec une différence </w:t>
      </w:r>
      <m:oMath>
        <m:r>
          <m:rPr>
            <m:sty m:val="p"/>
          </m:rPr>
          <w:rPr>
            <w:rFonts w:ascii="Cambria Math" w:hAnsi="Cambria Math"/>
          </w:rPr>
          <m:t>Δ</m:t>
        </m:r>
        <m:r>
          <w:rPr>
            <w:rFonts w:ascii="Cambria Math" w:hAnsi="Cambria Math"/>
          </w:rPr>
          <m:t>T</m:t>
        </m:r>
      </m:oMath>
      <w:r>
        <w:t xml:space="preserve"> entre le point « chaud » et le point « froid ». Cette différence de</w:t>
      </w:r>
      <w:r w:rsidRPr="006D063A">
        <w:t xml:space="preserve"> </w:t>
      </w:r>
      <w:r>
        <w:t xml:space="preserve">température augmente avec l’amplitude des vibrations. Toutefois, compte tenu du caractère convectif du transfert de chaleur vers le rotor, le point chaud sera déphasé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Pr="009C0DCE">
        <w:rPr>
          <w:b/>
        </w:rPr>
        <w:fldChar w:fldCharType="begin"/>
      </w:r>
      <w:r w:rsidRPr="009C0DCE">
        <w:rPr>
          <w:b/>
        </w:rPr>
        <w:instrText xml:space="preserve"> REF _Ref534794245 \r \h </w:instrText>
      </w:r>
      <w:r>
        <w:rPr>
          <w:b/>
        </w:rPr>
        <w:instrText xml:space="preserve"> \* MERGEFORMAT </w:instrText>
      </w:r>
      <w:r w:rsidRPr="009C0DCE">
        <w:rPr>
          <w:b/>
        </w:rPr>
      </w:r>
      <w:r w:rsidRPr="009C0DCE">
        <w:rPr>
          <w:b/>
        </w:rPr>
        <w:fldChar w:fldCharType="separate"/>
      </w:r>
      <w:r w:rsidR="00B73136">
        <w:rPr>
          <w:b/>
        </w:rPr>
        <w:t>[4]</w:t>
      </w:r>
      <w:r w:rsidRPr="009C0DCE">
        <w:rPr>
          <w:b/>
        </w:rPr>
        <w:fldChar w:fldCharType="end"/>
      </w:r>
      <w:r>
        <w:t>-</w:t>
      </w:r>
      <w:r w:rsidR="00AC6C5B" w:rsidRPr="00AC6C5B">
        <w:rPr>
          <w:b/>
        </w:rPr>
        <w:fldChar w:fldCharType="begin"/>
      </w:r>
      <w:r w:rsidR="00AC6C5B" w:rsidRPr="00AC6C5B">
        <w:rPr>
          <w:b/>
        </w:rPr>
        <w:instrText xml:space="preserve"> REF _Ref534794246 \r \h  \* MERGEFORMAT </w:instrText>
      </w:r>
      <w:r w:rsidR="00AC6C5B" w:rsidRPr="00AC6C5B">
        <w:rPr>
          <w:b/>
        </w:rPr>
      </w:r>
      <w:r w:rsidR="00AC6C5B" w:rsidRPr="00AC6C5B">
        <w:rPr>
          <w:b/>
        </w:rPr>
        <w:fldChar w:fldCharType="separate"/>
      </w:r>
      <w:r w:rsidR="00B73136">
        <w:rPr>
          <w:b/>
        </w:rPr>
        <w:t>[7]</w:t>
      </w:r>
      <w:r w:rsidR="00AC6C5B" w:rsidRPr="00AC6C5B">
        <w:rPr>
          <w:b/>
        </w:rPr>
        <w:fldChar w:fldCharType="end"/>
      </w:r>
      <w:r>
        <w:t xml:space="preserve">, toutes les études expérimentales confirment que le point chaud est retardé par rapport au point haut d’un angle compris entre 0° et 60°. </w:t>
      </w:r>
    </w:p>
    <w:p w14:paraId="5843387C" w14:textId="77777777" w:rsidR="00120175" w:rsidRDefault="00120175" w:rsidP="00120175">
      <w:pPr>
        <w:keepNext/>
        <w:spacing w:line="360" w:lineRule="auto"/>
        <w:jc w:val="center"/>
      </w:pPr>
      <w:r>
        <w:rPr>
          <w:noProof/>
        </w:rPr>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4A072FEF"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32" w:name="_Ref534631211"/>
      <w:bookmarkStart w:id="33" w:name="_Toc536112179"/>
      <w:bookmarkStart w:id="34" w:name="_Toc536612425"/>
      <w:r w:rsidRPr="00674296">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B73136">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B73136">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32"/>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00AC6C5B">
        <w:rPr>
          <w:rStyle w:val="shorttext"/>
          <w:rFonts w:ascii="Calibri" w:eastAsia="Times New Roman" w:hAnsi="Calibri" w:cs="Times New Roman"/>
          <w:i w:val="0"/>
          <w:iCs w:val="0"/>
          <w:color w:val="auto"/>
          <w:sz w:val="22"/>
          <w:szCs w:val="20"/>
          <w:lang w:eastAsia="fr-FR"/>
        </w:rPr>
        <w:t>D</w:t>
      </w:r>
      <w:r w:rsidRPr="00922F73">
        <w:rPr>
          <w:rStyle w:val="shorttext"/>
          <w:rFonts w:ascii="Calibri" w:eastAsia="Times New Roman" w:hAnsi="Calibri" w:cs="Times New Roman"/>
          <w:i w:val="0"/>
          <w:iCs w:val="0"/>
          <w:color w:val="auto"/>
          <w:sz w:val="22"/>
          <w:szCs w:val="20"/>
          <w:lang w:eastAsia="fr-FR"/>
        </w:rPr>
        <w:t>e Jongh</w:t>
      </w:r>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B73136">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bookmarkEnd w:id="33"/>
      <w:bookmarkEnd w:id="34"/>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rPr>
        <w:drawing>
          <wp:inline distT="0" distB="0" distL="0" distR="0" wp14:anchorId="2AFAB865" wp14:editId="61E93892">
            <wp:extent cx="3495968" cy="2121408"/>
            <wp:effectExtent l="0" t="0" r="0"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7923" cy="2159003"/>
                    </a:xfrm>
                    <a:prstGeom prst="rect">
                      <a:avLst/>
                    </a:prstGeom>
                    <a:noFill/>
                    <a:ln>
                      <a:noFill/>
                    </a:ln>
                  </pic:spPr>
                </pic:pic>
              </a:graphicData>
            </a:graphic>
          </wp:inline>
        </w:drawing>
      </w:r>
    </w:p>
    <w:p w14:paraId="496C410B" w14:textId="5845F54B" w:rsidR="00613B53" w:rsidRPr="008F42CF" w:rsidRDefault="00971AD0" w:rsidP="008F42CF">
      <w:pPr>
        <w:pStyle w:val="Lgende"/>
        <w:spacing w:after="240" w:line="360" w:lineRule="auto"/>
        <w:jc w:val="center"/>
        <w:rPr>
          <w:rFonts w:ascii="Calibri" w:eastAsia="Times New Roman" w:hAnsi="Calibri" w:cs="Times New Roman"/>
          <w:i w:val="0"/>
          <w:iCs w:val="0"/>
          <w:color w:val="auto"/>
          <w:sz w:val="22"/>
          <w:szCs w:val="20"/>
          <w:lang w:eastAsia="fr-FR"/>
        </w:rPr>
      </w:pPr>
      <w:bookmarkStart w:id="35" w:name="_Ref534630904"/>
      <w:bookmarkStart w:id="36" w:name="_Toc536112180"/>
      <w:bookmarkStart w:id="37" w:name="_Toc536612426"/>
      <w:r w:rsidRPr="00FC2D7F">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B73136">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B73136">
        <w:rPr>
          <w:rStyle w:val="shorttext"/>
          <w:rFonts w:ascii="Calibri" w:eastAsia="Times New Roman" w:hAnsi="Calibri" w:cs="Times New Roman"/>
          <w:i w:val="0"/>
          <w:iCs w:val="0"/>
          <w:noProof/>
          <w:color w:val="auto"/>
          <w:sz w:val="22"/>
          <w:szCs w:val="20"/>
          <w:lang w:eastAsia="fr-FR"/>
        </w:rPr>
        <w:t>5</w:t>
      </w:r>
      <w:r w:rsidR="0019727E">
        <w:rPr>
          <w:rStyle w:val="shorttext"/>
          <w:rFonts w:ascii="Calibri" w:eastAsia="Times New Roman" w:hAnsi="Calibri" w:cs="Times New Roman"/>
          <w:i w:val="0"/>
          <w:iCs w:val="0"/>
          <w:color w:val="auto"/>
          <w:sz w:val="22"/>
          <w:szCs w:val="20"/>
          <w:lang w:eastAsia="fr-FR"/>
        </w:rPr>
        <w:fldChar w:fldCharType="end"/>
      </w:r>
      <w:bookmarkEnd w:id="35"/>
      <w:r w:rsidRPr="00FC2D7F">
        <w:rPr>
          <w:rStyle w:val="shorttext"/>
          <w:rFonts w:ascii="Calibri" w:eastAsia="Times New Roman" w:hAnsi="Calibri" w:cs="Times New Roman"/>
          <w:i w:val="0"/>
          <w:iCs w:val="0"/>
          <w:color w:val="auto"/>
          <w:sz w:val="22"/>
          <w:szCs w:val="20"/>
          <w:lang w:eastAsia="fr-FR"/>
        </w:rPr>
        <w:t> : Rotor déformé thermiquement</w:t>
      </w:r>
      <w:bookmarkEnd w:id="36"/>
      <w:bookmarkEnd w:id="37"/>
    </w:p>
    <w:p w14:paraId="4AB4B975" w14:textId="652B94BB" w:rsidR="00D22A57" w:rsidRDefault="00D22A57" w:rsidP="008F42CF">
      <w:pPr>
        <w:spacing w:before="240" w:after="240" w:line="360" w:lineRule="auto"/>
        <w:ind w:firstLine="709"/>
      </w:pPr>
      <w:r w:rsidRPr="00FB1FE0">
        <w:t>L’échauffement et l</w:t>
      </w:r>
      <w:r w:rsidR="00E82DF1" w:rsidRPr="00FB1FE0">
        <w:t>a distribution no</w:t>
      </w:r>
      <w:r w:rsidRPr="00FB1FE0">
        <w:t>n-uniforme de la température</w:t>
      </w:r>
      <w:r w:rsidR="00AC6C5B">
        <w:t xml:space="preserve"> </w:t>
      </w:r>
      <w:r w:rsidR="00577ACC">
        <w:t xml:space="preserve">à la surface du rotor </w:t>
      </w:r>
      <w:r w:rsidRPr="00FB1FE0">
        <w:t xml:space="preserve"> engendrent</w:t>
      </w:r>
      <w:r w:rsidR="00E82DF1" w:rsidRPr="00FB1FE0">
        <w:t xml:space="preserve"> une flexion et </w:t>
      </w:r>
      <w:r w:rsidRPr="00FB1FE0">
        <w:t xml:space="preserve">une </w:t>
      </w:r>
      <w:r w:rsidR="00E82DF1" w:rsidRPr="00FB1FE0">
        <w:t>dilatation thermique</w:t>
      </w:r>
      <w:r w:rsidR="00577ACC">
        <w:t xml:space="preserve"> </w:t>
      </w:r>
      <w:r w:rsidR="00E82DF1" w:rsidRPr="00FB1FE0">
        <w:t>(</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B73136" w:rsidRPr="00B73136">
        <w:rPr>
          <w:rStyle w:val="shorttext"/>
          <w:b/>
          <w:iCs/>
        </w:rPr>
        <w:t xml:space="preserve">Figure </w:t>
      </w:r>
      <w:r w:rsidR="00B73136" w:rsidRPr="00B73136">
        <w:rPr>
          <w:rStyle w:val="shorttext"/>
          <w:b/>
          <w:iCs/>
          <w:noProof/>
        </w:rPr>
        <w:t>1.1</w:t>
      </w:r>
      <w:r w:rsidR="00B73136" w:rsidRPr="00B73136">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w:t>
      </w:r>
      <w:r w:rsidR="00BA4E2C">
        <w:t>er. La flexion thermique du rotor</w:t>
      </w:r>
      <w:r w:rsidRPr="00FB1FE0">
        <w:t xml:space="preserve"> crée un effet similaire à un balourd</w:t>
      </w:r>
      <w:r w:rsidR="00E82DF1" w:rsidRPr="00FB1FE0">
        <w:t xml:space="preserve">. Cette source d’excitation communément appelée le balourd thermique </w:t>
      </w:r>
      <w:r w:rsidRPr="00FB1FE0">
        <w:t>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w:t>
      </w:r>
      <w:r w:rsidRPr="00FB1FE0">
        <w:lastRenderedPageBreak/>
        <w:t xml:space="preserve">point chaud à la surface du rotor. Elle </w:t>
      </w:r>
      <w:r w:rsidR="00E82DF1" w:rsidRPr="00FB1FE0">
        <w:t>modifie l’amplitude et la phase de</w:t>
      </w:r>
      <w:r w:rsidR="008F42CF">
        <w:t>s</w:t>
      </w:r>
      <w:r w:rsidR="00E82DF1" w:rsidRPr="00FB1FE0">
        <w:t xml:space="preserve"> vibration</w:t>
      </w:r>
      <w:r w:rsidR="008F42CF">
        <w:t>s</w:t>
      </w:r>
      <w:r w:rsidRPr="00FB1FE0">
        <w:t xml:space="preserve"> du rotor.</w:t>
      </w:r>
      <w:r w:rsidR="00E82DF1" w:rsidRPr="00FB1FE0">
        <w:t xml:space="preserve"> </w:t>
      </w:r>
      <w:r w:rsidRPr="00FB1FE0">
        <w:t xml:space="preserve">Pour certaines </w:t>
      </w:r>
      <w:r w:rsidR="00613B53">
        <w:t xml:space="preserve">conditions de fonctionnement, </w:t>
      </w:r>
      <w:r w:rsidR="008F42CF">
        <w:t>les</w:t>
      </w:r>
      <w:r w:rsidR="00E82DF1" w:rsidRPr="00FB1FE0">
        <w:t xml:space="preserve"> vibr</w:t>
      </w:r>
      <w:r w:rsidR="00BA7EF6" w:rsidRPr="00FB1FE0">
        <w:t>ation</w:t>
      </w:r>
      <w:r w:rsidR="008F42CF">
        <w:t>s</w:t>
      </w:r>
      <w:r w:rsidR="00BA7EF6" w:rsidRPr="00FB1FE0">
        <w:t xml:space="preserve"> synchrone</w:t>
      </w:r>
      <w:r w:rsidR="008F42CF">
        <w:t>s</w:t>
      </w:r>
      <w:r w:rsidR="00BA7EF6" w:rsidRPr="00FB1FE0">
        <w:t xml:space="preserve"> </w:t>
      </w:r>
      <w:r w:rsidRPr="00FB1FE0">
        <w:t>peut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B73136" w:rsidRPr="00B73136">
        <w:rPr>
          <w:rStyle w:val="shorttext"/>
          <w:b/>
          <w:iCs/>
        </w:rPr>
        <w:t xml:space="preserve">Figure </w:t>
      </w:r>
      <w:r w:rsidR="00B73136" w:rsidRPr="00B73136">
        <w:rPr>
          <w:rStyle w:val="shorttext"/>
          <w:b/>
          <w:iCs/>
          <w:noProof/>
        </w:rPr>
        <w:t>1.1</w:t>
      </w:r>
      <w:r w:rsidR="00B73136" w:rsidRPr="00B73136">
        <w:rPr>
          <w:rStyle w:val="shorttext"/>
          <w:b/>
          <w:iCs/>
          <w:noProof/>
        </w:rPr>
        <w:noBreakHyphen/>
        <w:t>6</w:t>
      </w:r>
      <w:r w:rsidR="00BA7EF6" w:rsidRPr="00FB1FE0">
        <w:rPr>
          <w:b/>
        </w:rPr>
        <w:fldChar w:fldCharType="end"/>
      </w:r>
      <w:r w:rsidR="00E82DF1" w:rsidRPr="00FB1FE0">
        <w:t xml:space="preserve">. </w:t>
      </w:r>
    </w:p>
    <w:p w14:paraId="13EA8AAF" w14:textId="72B37074" w:rsidR="00E82DF1" w:rsidRDefault="00797B54" w:rsidP="009024DC">
      <w:pPr>
        <w:keepNext/>
        <w:jc w:val="center"/>
      </w:pPr>
      <w:r w:rsidRPr="00797B54">
        <w:rPr>
          <w:noProof/>
        </w:rPr>
        <w:drawing>
          <wp:inline distT="0" distB="0" distL="0" distR="0" wp14:anchorId="68EE0DFF" wp14:editId="4DEE3558">
            <wp:extent cx="5760720" cy="1600835"/>
            <wp:effectExtent l="0" t="0" r="0" b="0"/>
            <wp:docPr id="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27"/>
                    <a:stretch>
                      <a:fillRect/>
                    </a:stretch>
                  </pic:blipFill>
                  <pic:spPr>
                    <a:xfrm>
                      <a:off x="0" y="0"/>
                      <a:ext cx="5760720" cy="1600835"/>
                    </a:xfrm>
                    <a:prstGeom prst="rect">
                      <a:avLst/>
                    </a:prstGeom>
                  </pic:spPr>
                </pic:pic>
              </a:graphicData>
            </a:graphic>
          </wp:inline>
        </w:drawing>
      </w:r>
    </w:p>
    <w:p w14:paraId="25C9BDFC" w14:textId="2BE0C761" w:rsidR="00E82DF1" w:rsidRPr="00415DD1" w:rsidRDefault="00E82DF1" w:rsidP="009024DC">
      <w:pPr>
        <w:pStyle w:val="Lgende"/>
        <w:spacing w:after="240"/>
        <w:jc w:val="center"/>
        <w:rPr>
          <w:rFonts w:ascii="Calibri" w:eastAsia="Times New Roman" w:hAnsi="Calibri" w:cs="Times New Roman"/>
          <w:i w:val="0"/>
          <w:iCs w:val="0"/>
          <w:color w:val="auto"/>
          <w:sz w:val="22"/>
          <w:szCs w:val="20"/>
          <w:lang w:eastAsia="fr-FR"/>
        </w:rPr>
      </w:pPr>
      <w:bookmarkStart w:id="38" w:name="_Ref534630975"/>
      <w:bookmarkStart w:id="39" w:name="_Toc536112181"/>
      <w:bookmarkStart w:id="40" w:name="_Toc536612427"/>
      <w:r w:rsidRPr="00D374A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B73136">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B73136">
        <w:rPr>
          <w:rStyle w:val="shorttext"/>
          <w:rFonts w:ascii="Calibri" w:eastAsia="Times New Roman" w:hAnsi="Calibri" w:cs="Times New Roman"/>
          <w:i w:val="0"/>
          <w:iCs w:val="0"/>
          <w:noProof/>
          <w:color w:val="auto"/>
          <w:sz w:val="22"/>
          <w:szCs w:val="20"/>
          <w:lang w:eastAsia="fr-FR"/>
        </w:rPr>
        <w:t>6</w:t>
      </w:r>
      <w:r w:rsidR="0019727E">
        <w:rPr>
          <w:rStyle w:val="shorttext"/>
          <w:rFonts w:ascii="Calibri" w:eastAsia="Times New Roman" w:hAnsi="Calibri" w:cs="Times New Roman"/>
          <w:i w:val="0"/>
          <w:iCs w:val="0"/>
          <w:color w:val="auto"/>
          <w:sz w:val="22"/>
          <w:szCs w:val="20"/>
          <w:lang w:eastAsia="fr-FR"/>
        </w:rPr>
        <w:fldChar w:fldCharType="end"/>
      </w:r>
      <w:bookmarkEnd w:id="38"/>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bookmarkEnd w:id="39"/>
      <w:bookmarkEnd w:id="40"/>
    </w:p>
    <w:p w14:paraId="542E21E3" w14:textId="11D23205" w:rsidR="00AA4CC0" w:rsidRDefault="00E82DF1" w:rsidP="00F031B7">
      <w:pPr>
        <w:snapToGrid w:val="0"/>
        <w:spacing w:line="360" w:lineRule="auto"/>
        <w:ind w:firstLine="708"/>
      </w:pPr>
      <w:r>
        <w:t>Dû au fait qu’aucune machine tournante n’est parfaitement équilibrée et le balourd étant reconnu comme la source des vibrations synchrones, l’effet Morton pourrait apparaître sur toutes les machines supportées par des paliers hydrodynamiques</w:t>
      </w:r>
      <w:r w:rsidR="009024DC">
        <w:t xml:space="preserve"> </w:t>
      </w:r>
      <w:r w:rsidR="009024DC" w:rsidRPr="009024DC">
        <w:rPr>
          <w:b/>
        </w:rPr>
        <w:fldChar w:fldCharType="begin"/>
      </w:r>
      <w:r w:rsidR="009024DC" w:rsidRPr="009024DC">
        <w:rPr>
          <w:b/>
        </w:rPr>
        <w:instrText xml:space="preserve"> REF _Ref534794246 \r \h </w:instrText>
      </w:r>
      <w:r w:rsidR="009024DC">
        <w:rPr>
          <w:b/>
        </w:rPr>
        <w:instrText xml:space="preserve"> \* MERGEFORMAT </w:instrText>
      </w:r>
      <w:r w:rsidR="009024DC" w:rsidRPr="009024DC">
        <w:rPr>
          <w:b/>
        </w:rPr>
      </w:r>
      <w:r w:rsidR="009024DC" w:rsidRPr="009024DC">
        <w:rPr>
          <w:b/>
        </w:rPr>
        <w:fldChar w:fldCharType="separate"/>
      </w:r>
      <w:r w:rsidR="00B73136">
        <w:rPr>
          <w:b/>
        </w:rPr>
        <w:t>[7]</w:t>
      </w:r>
      <w:r w:rsidR="009024DC" w:rsidRPr="009024DC">
        <w:rPr>
          <w:b/>
        </w:rPr>
        <w:fldChar w:fldCharType="end"/>
      </w:r>
      <w:r>
        <w:t>. Toutefois, la plupart de</w:t>
      </w:r>
      <w:r w:rsidR="009E2D8B">
        <w:t>s</w:t>
      </w:r>
      <w:r>
        <w:t xml:space="preserve"> machines ne sont pas endommagées et fonctionnent avec des vibrations synchrones à un régime thermique stable.</w:t>
      </w:r>
      <w:r w:rsidR="00AA4CC0">
        <w:t xml:space="preserve"> </w:t>
      </w:r>
      <w:r w:rsidR="00D22A57">
        <w:t xml:space="preserve">Il </w:t>
      </w:r>
      <w:r w:rsidR="00B16B4F">
        <w:t xml:space="preserve">en </w:t>
      </w:r>
      <w:r w:rsidR="00D22A57">
        <w:t>résult</w:t>
      </w:r>
      <w:r w:rsidR="009B549F">
        <w:t>e</w:t>
      </w:r>
      <w:r w:rsidR="00D22A57">
        <w:t xml:space="preserve"> que</w:t>
      </w:r>
      <w:r>
        <w:t xml:space="preserve"> </w:t>
      </w:r>
      <w:r w:rsidR="00B16B4F">
        <w:t xml:space="preserve">seules </w:t>
      </w:r>
      <w:r>
        <w:t>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0294849E" w14:textId="77777777" w:rsidR="003F5A41" w:rsidRDefault="003F5A41" w:rsidP="003F5A41">
      <w:pPr>
        <w:pStyle w:val="Titre2"/>
        <w:ind w:left="709"/>
      </w:pPr>
      <w:bookmarkStart w:id="41" w:name="_Toc534294728"/>
      <w:bookmarkStart w:id="42" w:name="_Ref536449148"/>
      <w:bookmarkStart w:id="43" w:name="_Toc536612321"/>
      <w:r>
        <w:t>Etudes</w:t>
      </w:r>
      <w:r w:rsidRPr="00DE7318">
        <w:t xml:space="preserve"> </w:t>
      </w:r>
      <w:r>
        <w:t>expérimentales</w:t>
      </w:r>
      <w:bookmarkEnd w:id="41"/>
      <w:r>
        <w:t xml:space="preserve"> et cas industriels</w:t>
      </w:r>
      <w:bookmarkEnd w:id="42"/>
      <w:bookmarkEnd w:id="43"/>
    </w:p>
    <w:p w14:paraId="16B06570" w14:textId="77777777" w:rsidR="003F5A41" w:rsidRPr="00B047AB" w:rsidRDefault="003F5A41" w:rsidP="003F5A41"/>
    <w:p w14:paraId="08302A79" w14:textId="68146285"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63489E" w:rsidRPr="0063489E">
        <w:rPr>
          <w:b/>
        </w:rPr>
        <w:fldChar w:fldCharType="begin"/>
      </w:r>
      <w:r w:rsidR="0063489E" w:rsidRPr="0063489E">
        <w:rPr>
          <w:b/>
        </w:rPr>
        <w:instrText xml:space="preserve"> REF _Ref534880291 \r \h  \* MERGEFORMAT </w:instrText>
      </w:r>
      <w:r w:rsidR="0063489E" w:rsidRPr="0063489E">
        <w:rPr>
          <w:b/>
        </w:rPr>
      </w:r>
      <w:r w:rsidR="0063489E" w:rsidRPr="0063489E">
        <w:rPr>
          <w:b/>
        </w:rPr>
        <w:fldChar w:fldCharType="separate"/>
      </w:r>
      <w:r w:rsidR="00B73136">
        <w:rPr>
          <w:b/>
        </w:rPr>
        <w:t>[2]</w:t>
      </w:r>
      <w:r w:rsidR="0063489E" w:rsidRPr="0063489E">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w:t>
      </w:r>
      <w:r w:rsidR="00047FB1">
        <w:t>s</w:t>
      </w:r>
      <w:r>
        <w:t xml:space="preserve"> vibration</w:t>
      </w:r>
      <w:r w:rsidR="00047FB1">
        <w:t>s</w:t>
      </w:r>
      <w:r>
        <w:t xml:space="preserve"> était</w:t>
      </w:r>
      <w:r w:rsidRPr="00A22718">
        <w:t xml:space="preserve"> </w:t>
      </w:r>
      <w:r w:rsidR="00EF5DEE">
        <w:t>faible</w:t>
      </w:r>
      <w:r w:rsidRPr="00A22718">
        <w:t>.</w:t>
      </w:r>
      <w:r w:rsidRPr="006C2807">
        <w:rPr>
          <w:lang w:eastAsia="zh-CN"/>
        </w:rPr>
        <w:t xml:space="preserve"> </w:t>
      </w:r>
    </w:p>
    <w:p w14:paraId="3ADA1197" w14:textId="3A9B3570"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B73136">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00DFF8DB" w:rsidR="003F5A41" w:rsidRDefault="003F5A41" w:rsidP="00FF23E0">
      <w:pPr>
        <w:spacing w:before="240" w:line="360" w:lineRule="auto"/>
        <w:ind w:firstLine="709"/>
      </w:pPr>
      <w:r w:rsidRPr="00B90B39">
        <w:t>En 1994,</w:t>
      </w:r>
      <w:r w:rsidRPr="00A22718">
        <w:t xml:space="preserve"> De Jongh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B73136">
        <w:rPr>
          <w:b/>
        </w:rPr>
        <w:t>[15]</w:t>
      </w:r>
      <w:r w:rsidR="005F1FAA" w:rsidRPr="005F1FAA">
        <w:rPr>
          <w:b/>
        </w:rPr>
        <w:fldChar w:fldCharType="end"/>
      </w:r>
      <w:r w:rsidR="008D0D02">
        <w:t xml:space="preserve"> ont étudié le problème des</w:t>
      </w:r>
      <w:r w:rsidRPr="00A22718">
        <w:t xml:space="preserve"> vibration</w:t>
      </w:r>
      <w:r w:rsidR="008D0D02">
        <w:t>s</w:t>
      </w:r>
      <w:r w:rsidRPr="00A22718">
        <w:t xml:space="preserve"> </w:t>
      </w:r>
      <w:r>
        <w:t>spirale</w:t>
      </w:r>
      <w:r w:rsidR="008D0D02">
        <w:t>s</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w:t>
      </w:r>
      <w:r w:rsidR="000830D3">
        <w:t>des</w:t>
      </w:r>
      <w:r>
        <w:t xml:space="preserve"> vibration</w:t>
      </w:r>
      <w:r w:rsidR="000830D3">
        <w:t>s</w:t>
      </w:r>
      <w:r>
        <w:t xml:space="preserve"> synchrone</w:t>
      </w:r>
      <w:r w:rsidR="000830D3">
        <w:t>s</w:t>
      </w:r>
      <w:r>
        <w:t xml:space="preserve"> instable</w:t>
      </w:r>
      <w:r w:rsidR="000830D3">
        <w:t>s</w:t>
      </w:r>
      <w:r>
        <w:t xml:space="preserv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w:t>
      </w:r>
      <w:r>
        <w:lastRenderedPageBreak/>
        <w:t xml:space="preserve">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4E193603" w:rsidR="003F5A41" w:rsidRPr="00FE72D9" w:rsidRDefault="003F5A41" w:rsidP="006E2C1C">
      <w:pPr>
        <w:spacing w:line="360" w:lineRule="auto"/>
        <w:ind w:firstLine="708"/>
      </w:pPr>
      <w:r>
        <w:t xml:space="preserve">Afin de reproduire le comportement vibratoire instable du compresseur, </w:t>
      </w:r>
      <w:r w:rsidRPr="00A22718">
        <w:t xml:space="preserve">De Jongh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B73136">
        <w:rPr>
          <w:b/>
        </w:rPr>
        <w:t>[15]</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12725D3C" w:rsidR="003F5A41" w:rsidRDefault="003F5A41" w:rsidP="00FF23E0">
      <w:pPr>
        <w:spacing w:before="240" w:line="360" w:lineRule="auto"/>
        <w:ind w:firstLine="709"/>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B73136">
        <w:rPr>
          <w:b/>
        </w:rPr>
        <w:t>[16]</w:t>
      </w:r>
      <w:r w:rsidRPr="004A32CA">
        <w:rPr>
          <w:b/>
        </w:rPr>
        <w:fldChar w:fldCharType="end"/>
      </w:r>
      <w:r>
        <w:rPr>
          <w:b/>
        </w:rPr>
        <w:t xml:space="preserve"> </w:t>
      </w:r>
      <w:r w:rsidRPr="00620A4B">
        <w:t xml:space="preserve">ont publié une </w:t>
      </w:r>
      <w:r w:rsidR="00AE2D60">
        <w:t xml:space="preserve">étude concernant un </w:t>
      </w:r>
      <w:r w:rsidR="00666C91">
        <w:t>turbodétende</w:t>
      </w:r>
      <w:r w:rsidR="00666C91" w:rsidRPr="00620A4B">
        <w:t>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B73136" w:rsidRPr="00B73136">
        <w:rPr>
          <w:rStyle w:val="shorttext"/>
          <w:b/>
          <w:iCs/>
        </w:rPr>
        <w:t xml:space="preserve">Figure </w:t>
      </w:r>
      <w:r w:rsidR="00B73136" w:rsidRPr="00B73136">
        <w:rPr>
          <w:rStyle w:val="shorttext"/>
          <w:b/>
          <w:iCs/>
          <w:noProof/>
        </w:rPr>
        <w:t>1.2</w:t>
      </w:r>
      <w:r w:rsidR="00B73136" w:rsidRPr="00B73136">
        <w:rPr>
          <w:rStyle w:val="shorttext"/>
          <w:b/>
          <w:iCs/>
          <w:noProof/>
        </w:rPr>
        <w:noBreakHyphen/>
        <w:t>2</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B73136" w:rsidRPr="00B73136">
        <w:rPr>
          <w:rStyle w:val="shorttext"/>
          <w:b/>
          <w:iCs/>
        </w:rPr>
        <w:t xml:space="preserve">Figure </w:t>
      </w:r>
      <w:r w:rsidR="00B73136" w:rsidRPr="00B73136">
        <w:rPr>
          <w:rStyle w:val="shorttext"/>
          <w:b/>
          <w:iCs/>
          <w:noProof/>
        </w:rPr>
        <w:t>1.2</w:t>
      </w:r>
      <w:r w:rsidR="00B73136" w:rsidRPr="00B73136">
        <w:rPr>
          <w:rStyle w:val="shorttext"/>
          <w:b/>
          <w:iCs/>
          <w:noProof/>
        </w:rPr>
        <w:noBreakHyphen/>
        <w:t>1</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B73136" w:rsidRPr="00B73136">
        <w:rPr>
          <w:rStyle w:val="shorttext"/>
          <w:b/>
          <w:iCs/>
        </w:rPr>
        <w:t xml:space="preserve">Figure </w:t>
      </w:r>
      <w:r w:rsidR="00B73136" w:rsidRPr="00B73136">
        <w:rPr>
          <w:rStyle w:val="shorttext"/>
          <w:b/>
          <w:iCs/>
          <w:noProof/>
        </w:rPr>
        <w:t>1.2</w:t>
      </w:r>
      <w:r w:rsidR="00B73136" w:rsidRPr="00B73136">
        <w:rPr>
          <w:rStyle w:val="shorttext"/>
          <w:b/>
          <w:iCs/>
          <w:noProof/>
        </w:rPr>
        <w:noBreakHyphen/>
        <w:t>2</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4156963" w14:textId="77777777" w:rsidR="00FF04FF" w:rsidRDefault="00FF04FF" w:rsidP="00FF04FF">
      <w:pPr>
        <w:keepNext/>
        <w:spacing w:line="360" w:lineRule="auto"/>
        <w:jc w:val="center"/>
      </w:pPr>
      <w:r>
        <w:rPr>
          <w:noProof/>
        </w:rPr>
        <w:drawing>
          <wp:inline distT="0" distB="0" distL="0" distR="0" wp14:anchorId="773B9A87" wp14:editId="639DA832">
            <wp:extent cx="4425190" cy="20409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1866" cy="2080916"/>
                    </a:xfrm>
                    <a:prstGeom prst="rect">
                      <a:avLst/>
                    </a:prstGeom>
                  </pic:spPr>
                </pic:pic>
              </a:graphicData>
            </a:graphic>
          </wp:inline>
        </w:drawing>
      </w:r>
    </w:p>
    <w:p w14:paraId="5DDA2049" w14:textId="78A1365D" w:rsidR="00FF04FF" w:rsidRPr="00EF05E6" w:rsidRDefault="00FF04FF" w:rsidP="00EF05E6">
      <w:pPr>
        <w:pStyle w:val="Lgende"/>
        <w:jc w:val="center"/>
        <w:rPr>
          <w:rFonts w:ascii="Calibri" w:eastAsia="Times New Roman" w:hAnsi="Calibri" w:cs="Times New Roman"/>
          <w:i w:val="0"/>
          <w:iCs w:val="0"/>
          <w:color w:val="auto"/>
          <w:sz w:val="22"/>
          <w:szCs w:val="20"/>
          <w:lang w:eastAsia="fr-FR"/>
        </w:rPr>
      </w:pPr>
      <w:bookmarkStart w:id="44" w:name="_Ref534631936"/>
      <w:bookmarkStart w:id="45" w:name="_Toc536112183"/>
      <w:bookmarkStart w:id="46" w:name="_Toc536612428"/>
      <w:r w:rsidRPr="002F0CE0">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B73136">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B73136">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44"/>
      <w:r>
        <w:rPr>
          <w:rStyle w:val="shorttext"/>
          <w:rFonts w:ascii="Calibri" w:eastAsia="Times New Roman" w:hAnsi="Calibri" w:cs="Times New Roman"/>
          <w:i w:val="0"/>
          <w:iCs w:val="0"/>
          <w:color w:val="auto"/>
          <w:sz w:val="22"/>
          <w:szCs w:val="20"/>
          <w:lang w:eastAsia="fr-FR"/>
        </w:rPr>
        <w:t> : Vibration spirale constatée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B73136">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5"/>
      <w:bookmarkEnd w:id="46"/>
    </w:p>
    <w:p w14:paraId="1AC8AA83" w14:textId="77777777" w:rsidR="003F5A41" w:rsidRDefault="003F5A41" w:rsidP="003F5A41">
      <w:pPr>
        <w:keepNext/>
        <w:jc w:val="center"/>
      </w:pPr>
      <w:r>
        <w:rPr>
          <w:noProof/>
        </w:rPr>
        <w:lastRenderedPageBreak/>
        <w:drawing>
          <wp:inline distT="0" distB="0" distL="0" distR="0" wp14:anchorId="7BC00973" wp14:editId="365FBE2A">
            <wp:extent cx="4590412" cy="2807803"/>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0969" cy="2838727"/>
                    </a:xfrm>
                    <a:prstGeom prst="rect">
                      <a:avLst/>
                    </a:prstGeom>
                  </pic:spPr>
                </pic:pic>
              </a:graphicData>
            </a:graphic>
          </wp:inline>
        </w:drawing>
      </w:r>
    </w:p>
    <w:p w14:paraId="1F422501" w14:textId="79514FCB" w:rsidR="003F5A41" w:rsidRDefault="003F5A41" w:rsidP="00EF05E6">
      <w:pPr>
        <w:pStyle w:val="Lgende"/>
        <w:spacing w:after="240" w:line="360" w:lineRule="auto"/>
        <w:jc w:val="center"/>
        <w:rPr>
          <w:rStyle w:val="shorttext"/>
          <w:rFonts w:ascii="Calibri" w:eastAsia="Times New Roman" w:hAnsi="Calibri" w:cs="Times New Roman"/>
          <w:b/>
          <w:i w:val="0"/>
          <w:iCs w:val="0"/>
          <w:color w:val="auto"/>
          <w:sz w:val="22"/>
          <w:szCs w:val="20"/>
          <w:lang w:eastAsia="fr-FR"/>
        </w:rPr>
      </w:pPr>
      <w:bookmarkStart w:id="47" w:name="_Ref534302406"/>
      <w:bookmarkStart w:id="48" w:name="_Toc536112182"/>
      <w:bookmarkStart w:id="49" w:name="_Toc536612429"/>
      <w:r w:rsidRPr="00E407B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B73136">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B73136">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47"/>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B73136">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8"/>
      <w:bookmarkEnd w:id="49"/>
    </w:p>
    <w:p w14:paraId="62064A2A" w14:textId="3D300299" w:rsidR="00F62454" w:rsidRPr="00EF05E6" w:rsidRDefault="003F5A41" w:rsidP="00EF05E6">
      <w:pPr>
        <w:spacing w:before="240" w:after="240" w:line="360" w:lineRule="auto"/>
        <w:ind w:firstLine="709"/>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B73136">
        <w:rPr>
          <w:b/>
        </w:rPr>
        <w:t>[17]</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B73136" w:rsidRPr="00B73136">
        <w:rPr>
          <w:rStyle w:val="shorttext"/>
          <w:b/>
          <w:iCs/>
        </w:rPr>
        <w:t xml:space="preserve">Figure </w:t>
      </w:r>
      <w:r w:rsidR="00B73136" w:rsidRPr="00B73136">
        <w:rPr>
          <w:rStyle w:val="shorttext"/>
          <w:b/>
          <w:iCs/>
          <w:noProof/>
        </w:rPr>
        <w:t>1.2</w:t>
      </w:r>
      <w:r w:rsidR="00B73136" w:rsidRPr="00B73136">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B73136" w:rsidRPr="00B73136">
        <w:rPr>
          <w:rStyle w:val="shorttext"/>
          <w:b/>
          <w:iCs/>
        </w:rPr>
        <w:t xml:space="preserve">Figure </w:t>
      </w:r>
      <w:r w:rsidR="00B73136" w:rsidRPr="00B73136">
        <w:rPr>
          <w:rStyle w:val="shorttext"/>
          <w:b/>
          <w:iCs/>
          <w:noProof/>
        </w:rPr>
        <w:t>1.2</w:t>
      </w:r>
      <w:r w:rsidR="00B73136" w:rsidRPr="00B73136">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 xml:space="preserve">premières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B73136" w:rsidRPr="00B73136">
        <w:rPr>
          <w:rStyle w:val="shorttext"/>
          <w:b/>
          <w:iCs/>
        </w:rPr>
        <w:t xml:space="preserve">Figure </w:t>
      </w:r>
      <w:r w:rsidR="00B73136" w:rsidRPr="00B73136">
        <w:rPr>
          <w:rStyle w:val="shorttext"/>
          <w:b/>
          <w:iCs/>
          <w:noProof/>
        </w:rPr>
        <w:t>1.2</w:t>
      </w:r>
      <w:r w:rsidR="00B73136" w:rsidRPr="00B73136">
        <w:rPr>
          <w:rStyle w:val="shorttext"/>
          <w:b/>
          <w:iCs/>
          <w:noProof/>
        </w:rPr>
        <w:noBreakHyphen/>
        <w:t>4</w:t>
      </w:r>
      <w:r w:rsidR="00312F73" w:rsidRPr="00F62454">
        <w:rPr>
          <w:rStyle w:val="shorttext"/>
          <w:b/>
        </w:rPr>
        <w:fldChar w:fldCharType="end"/>
      </w:r>
      <w:r>
        <w:rPr>
          <w:rStyle w:val="shorttext"/>
        </w:rPr>
        <w:t>.</w:t>
      </w:r>
    </w:p>
    <w:p w14:paraId="6F566857" w14:textId="77777777" w:rsidR="003F5A41" w:rsidRDefault="003F5A41" w:rsidP="003F5A41">
      <w:pPr>
        <w:keepNext/>
        <w:spacing w:line="360" w:lineRule="auto"/>
        <w:jc w:val="center"/>
      </w:pPr>
      <w:r w:rsidRPr="00910663">
        <w:rPr>
          <w:rStyle w:val="shorttext"/>
          <w:noProof/>
        </w:rPr>
        <w:drawing>
          <wp:inline distT="0" distB="0" distL="0" distR="0" wp14:anchorId="69037CFB" wp14:editId="6689F4FF">
            <wp:extent cx="4845901" cy="3079700"/>
            <wp:effectExtent l="0" t="0" r="0" b="6985"/>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93699" cy="3110077"/>
                    </a:xfrm>
                    <a:prstGeom prst="rect">
                      <a:avLst/>
                    </a:prstGeom>
                    <a:noFill/>
                    <a:ln>
                      <a:noFill/>
                    </a:ln>
                  </pic:spPr>
                </pic:pic>
              </a:graphicData>
            </a:graphic>
          </wp:inline>
        </w:drawing>
      </w:r>
    </w:p>
    <w:p w14:paraId="60EDB5A2" w14:textId="3F818D0A" w:rsidR="003F5A41" w:rsidRDefault="003F5A41" w:rsidP="003F5A41">
      <w:pPr>
        <w:pStyle w:val="Lgende"/>
        <w:jc w:val="center"/>
        <w:rPr>
          <w:rStyle w:val="shorttext"/>
        </w:rPr>
      </w:pPr>
      <w:bookmarkStart w:id="50" w:name="_Ref534302420"/>
      <w:bookmarkStart w:id="51" w:name="_Toc536112184"/>
      <w:bookmarkStart w:id="52" w:name="_Toc536612430"/>
      <w:r w:rsidRPr="00B9427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B73136">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B73136">
        <w:rPr>
          <w:rStyle w:val="shorttext"/>
          <w:rFonts w:ascii="Calibri" w:eastAsia="Times New Roman" w:hAnsi="Calibri" w:cs="Times New Roman"/>
          <w:i w:val="0"/>
          <w:iCs w:val="0"/>
          <w:noProof/>
          <w:color w:val="auto"/>
          <w:sz w:val="22"/>
          <w:szCs w:val="20"/>
          <w:lang w:eastAsia="fr-FR"/>
        </w:rPr>
        <w:t>3</w:t>
      </w:r>
      <w:r w:rsidR="0019727E">
        <w:rPr>
          <w:rStyle w:val="shorttext"/>
          <w:rFonts w:ascii="Calibri" w:eastAsia="Times New Roman" w:hAnsi="Calibri" w:cs="Times New Roman"/>
          <w:i w:val="0"/>
          <w:iCs w:val="0"/>
          <w:color w:val="auto"/>
          <w:sz w:val="22"/>
          <w:szCs w:val="20"/>
          <w:lang w:eastAsia="fr-FR"/>
        </w:rPr>
        <w:fldChar w:fldCharType="end"/>
      </w:r>
      <w:bookmarkEnd w:id="50"/>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B73136">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1"/>
      <w:bookmarkEnd w:id="52"/>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rPr>
        <w:lastRenderedPageBreak/>
        <w:drawing>
          <wp:inline distT="0" distB="0" distL="0" distR="0" wp14:anchorId="066BF6CD" wp14:editId="02C1B162">
            <wp:extent cx="3756584" cy="3337334"/>
            <wp:effectExtent l="0" t="0" r="0" b="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3262" cy="3361035"/>
                    </a:xfrm>
                    <a:prstGeom prst="rect">
                      <a:avLst/>
                    </a:prstGeom>
                    <a:noFill/>
                    <a:ln>
                      <a:noFill/>
                    </a:ln>
                  </pic:spPr>
                </pic:pic>
              </a:graphicData>
            </a:graphic>
          </wp:inline>
        </w:drawing>
      </w:r>
    </w:p>
    <w:p w14:paraId="3E89AA4B" w14:textId="42D25ADB" w:rsidR="003F5A41" w:rsidRPr="007A2CFA" w:rsidRDefault="003F5A41" w:rsidP="00656636">
      <w:pPr>
        <w:pStyle w:val="Lgende"/>
        <w:spacing w:after="240" w:line="360" w:lineRule="auto"/>
        <w:jc w:val="center"/>
        <w:rPr>
          <w:rFonts w:ascii="Calibri" w:eastAsia="Times New Roman" w:hAnsi="Calibri" w:cs="Times New Roman"/>
          <w:i w:val="0"/>
          <w:iCs w:val="0"/>
          <w:color w:val="auto"/>
          <w:sz w:val="22"/>
          <w:szCs w:val="20"/>
          <w:lang w:eastAsia="fr-FR"/>
        </w:rPr>
      </w:pPr>
      <w:bookmarkStart w:id="53" w:name="_Ref534632017"/>
      <w:bookmarkStart w:id="54" w:name="_Toc536112185"/>
      <w:bookmarkStart w:id="55" w:name="_Toc536612431"/>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B73136">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B73136">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53"/>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B73136">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4"/>
      <w:bookmarkEnd w:id="55"/>
    </w:p>
    <w:p w14:paraId="19BBC831" w14:textId="1C35A058" w:rsidR="003F5A41" w:rsidRDefault="003F5A41" w:rsidP="00656636">
      <w:pPr>
        <w:spacing w:before="240" w:line="360" w:lineRule="auto"/>
        <w:ind w:firstLine="709"/>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B73136">
        <w:rPr>
          <w:b/>
        </w:rPr>
        <w:t>[16]</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B73136">
        <w:rPr>
          <w:b/>
        </w:rPr>
        <w:t>[17]</w:t>
      </w:r>
      <w:r w:rsidRPr="00DD0321">
        <w:rPr>
          <w:b/>
        </w:rPr>
        <w:fldChar w:fldCharType="end"/>
      </w:r>
      <w:r>
        <w:rPr>
          <w:b/>
        </w:rPr>
        <w:t xml:space="preserve"> </w:t>
      </w:r>
      <w:r>
        <w:rPr>
          <w:szCs w:val="22"/>
        </w:rPr>
        <w:t>mettent bien</w:t>
      </w:r>
      <w:r w:rsidR="005C2940">
        <w:rPr>
          <w:szCs w:val="22"/>
        </w:rPr>
        <w:t xml:space="preserve"> en </w:t>
      </w:r>
      <w:r>
        <w:rPr>
          <w:szCs w:val="22"/>
        </w:rPr>
        <w:t>évidence les symptômes de l’instabilité de</w:t>
      </w:r>
      <w:r w:rsidR="00B935C1">
        <w:rPr>
          <w:szCs w:val="22"/>
        </w:rPr>
        <w:t>s</w:t>
      </w:r>
      <w:r>
        <w:rPr>
          <w:szCs w:val="22"/>
        </w:rPr>
        <w:t xml:space="preserve"> vibration</w:t>
      </w:r>
      <w:r w:rsidR="00B935C1">
        <w:rPr>
          <w:szCs w:val="22"/>
        </w:rPr>
        <w:t>s</w:t>
      </w:r>
      <w:r>
        <w:rPr>
          <w:szCs w:val="22"/>
        </w:rPr>
        <w:t xml:space="preserve"> synchrone</w:t>
      </w:r>
      <w:r w:rsidR="00B935C1">
        <w:rPr>
          <w:szCs w:val="22"/>
        </w:rPr>
        <w:t>s</w:t>
      </w:r>
      <w:r>
        <w:rPr>
          <w:szCs w:val="22"/>
        </w:rPr>
        <w:t xml:space="preserve"> qui peut se développer à vitesse constante. Différente des autres instabilités vibratoires classiques, cette instabilité se cache au début du fonctionnement et n’apparaît q</w:t>
      </w:r>
      <w:r w:rsidR="008249CA">
        <w:rPr>
          <w:szCs w:val="22"/>
        </w:rPr>
        <w:t xml:space="preserve">u’après un certain du temps. L’évolution </w:t>
      </w:r>
      <w:r>
        <w:rPr>
          <w:szCs w:val="22"/>
        </w:rPr>
        <w:t xml:space="preserve">lente et progressive </w:t>
      </w:r>
      <w:r w:rsidR="008249CA">
        <w:rPr>
          <w:szCs w:val="22"/>
        </w:rPr>
        <w:t xml:space="preserve">des vibrations </w:t>
      </w:r>
      <w:r>
        <w:rPr>
          <w:szCs w:val="22"/>
        </w:rPr>
        <w:t xml:space="preserve">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B73136" w:rsidRPr="00B73136">
        <w:rPr>
          <w:rStyle w:val="shorttext"/>
          <w:b/>
          <w:iCs/>
        </w:rPr>
        <w:t xml:space="preserve">Figure </w:t>
      </w:r>
      <w:r w:rsidR="00B73136" w:rsidRPr="00B73136">
        <w:rPr>
          <w:rStyle w:val="shorttext"/>
          <w:b/>
          <w:iCs/>
          <w:noProof/>
        </w:rPr>
        <w:t>1.2</w:t>
      </w:r>
      <w:r w:rsidR="00B73136" w:rsidRPr="00B73136">
        <w:rPr>
          <w:rStyle w:val="shorttext"/>
          <w:b/>
          <w:iCs/>
          <w:noProof/>
        </w:rPr>
        <w:noBreakHyphen/>
        <w:t>2</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B73136" w:rsidRPr="00B73136">
        <w:rPr>
          <w:rStyle w:val="shorttext"/>
          <w:b/>
          <w:iCs/>
        </w:rPr>
        <w:t xml:space="preserve">Figure </w:t>
      </w:r>
      <w:r w:rsidR="00B73136" w:rsidRPr="00B73136">
        <w:rPr>
          <w:rStyle w:val="shorttext"/>
          <w:b/>
          <w:iCs/>
          <w:noProof/>
        </w:rPr>
        <w:t>1.2</w:t>
      </w:r>
      <w:r w:rsidR="00B73136" w:rsidRPr="00B73136">
        <w:rPr>
          <w:rStyle w:val="shorttext"/>
          <w:b/>
          <w:iCs/>
          <w:noProof/>
        </w:rPr>
        <w:noBreakHyphen/>
        <w:t>3</w:t>
      </w:r>
      <w:r w:rsidRPr="0078052B">
        <w:rPr>
          <w:b/>
          <w:szCs w:val="22"/>
        </w:rPr>
        <w:fldChar w:fldCharType="end"/>
      </w:r>
      <w:r>
        <w:rPr>
          <w:szCs w:val="22"/>
        </w:rPr>
        <w:t>) sont souvent décrites dans la littérature comme des signatures de cette instabilité</w:t>
      </w:r>
      <w:r w:rsidR="0000742B">
        <w:rPr>
          <w:szCs w:val="22"/>
        </w:rPr>
        <w:t xml:space="preserve"> vibratoire à l’origine thermique</w:t>
      </w:r>
      <w:r>
        <w:rPr>
          <w:szCs w:val="22"/>
        </w:rPr>
        <w:t>.</w:t>
      </w:r>
      <w:r w:rsidRPr="00A22718">
        <w:t xml:space="preserve"> </w:t>
      </w:r>
    </w:p>
    <w:p w14:paraId="3D265E27" w14:textId="0AC21588" w:rsidR="00E82DF1" w:rsidRDefault="003F5A41" w:rsidP="000C520B">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B73136">
        <w:rPr>
          <w:b/>
        </w:rPr>
        <w:t>[18]</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B73136">
        <w:rPr>
          <w:b/>
        </w:rPr>
        <w:t>[19]</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e le vecteur de</w:t>
      </w:r>
      <w:r w:rsidR="00140ACD">
        <w:t>s</w:t>
      </w:r>
      <w:r>
        <w:t xml:space="preserve"> vibration</w:t>
      </w:r>
      <w:r w:rsidR="00140ACD">
        <w:t>s</w:t>
      </w:r>
      <w:r>
        <w:t xml:space="preserve"> et la différence de température </w:t>
      </w:r>
      <m:oMath>
        <m:r>
          <w:rPr>
            <w:rFonts w:ascii="Cambria Math" w:hAnsi="Cambria Math"/>
          </w:rPr>
          <m:t>∆T</m:t>
        </m:r>
      </m:oMath>
      <w:r>
        <w:t xml:space="preserve"> à la surface du rotor. Ce coefficient est difficile à obtenir à partir des calculs surtout si l’on ne dispose pas de modèles physiques raffinés. Pour cette raison</w:t>
      </w:r>
      <w:r w:rsidR="004E6FD9">
        <w:t>,</w:t>
      </w:r>
      <w:r>
        <w:t xml:space="preserve"> </w:t>
      </w:r>
      <w:r w:rsidRPr="00124FD8">
        <w:t>Panara et al.</w:t>
      </w:r>
      <w:r>
        <w:t xml:space="preserve"> l’ont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Panara et al. ont également montré que la stabilité pouvait être réacquise quand la vitesse </w:t>
      </w:r>
      <w:r w:rsidR="00997B4D">
        <w:t>du</w:t>
      </w:r>
      <w:r>
        <w:t xml:space="preserve"> fonctionnement dépasse un certain niveau de la vitesse critique. </w:t>
      </w:r>
    </w:p>
    <w:p w14:paraId="547B8A19" w14:textId="65F8C2FB" w:rsidR="007F0B3C" w:rsidRDefault="00F55756" w:rsidP="007F0B3C">
      <w:pPr>
        <w:pStyle w:val="Titre2"/>
        <w:ind w:left="709"/>
      </w:pPr>
      <w:bookmarkStart w:id="56" w:name="_Toc536612322"/>
      <w:r>
        <w:lastRenderedPageBreak/>
        <w:t>M</w:t>
      </w:r>
      <w:r w:rsidR="007F0B3C">
        <w:t>odeles theoriques</w:t>
      </w:r>
      <w:bookmarkEnd w:id="56"/>
      <w:r w:rsidR="007F0B3C">
        <w:t xml:space="preserve"> </w:t>
      </w:r>
    </w:p>
    <w:p w14:paraId="226DBEAB" w14:textId="77777777" w:rsidR="007F0B3C" w:rsidRPr="00E92234" w:rsidRDefault="007F0B3C" w:rsidP="007F0B3C"/>
    <w:p w14:paraId="67387AF0" w14:textId="68F2C506"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 xml:space="preserve">des solides. La difficulté principale réside dans le couplage de ces modèles car deux échelles de temps très différentes sont présentes, liées au transfert de chaleur dans le rotor et </w:t>
      </w:r>
      <w:r w:rsidR="00485473">
        <w:t>aux</w:t>
      </w:r>
      <w:r>
        <w:t xml:space="preserve"> vibration</w:t>
      </w:r>
      <w:r w:rsidR="00485473">
        <w:t>s</w:t>
      </w:r>
      <w:r>
        <w:t xml:space="preserve"> synchrone</w:t>
      </w:r>
      <w:r w:rsidR="00485473">
        <w:t>s</w:t>
      </w:r>
      <w:r>
        <w:t xml:space="preserve"> de celui-ci. Par la suite</w:t>
      </w:r>
      <w:r w:rsidR="00063362">
        <w:t xml:space="preserve">, les </w:t>
      </w:r>
      <w:r>
        <w:t xml:space="preserve">modèles théoriques sont groupés en quatre </w:t>
      </w:r>
      <w:r w:rsidR="009C68C7">
        <w:t xml:space="preserve">catégories. </w:t>
      </w:r>
    </w:p>
    <w:p w14:paraId="01C5EC5A" w14:textId="46A6E247" w:rsidR="007F0B3C" w:rsidRPr="00D8108D" w:rsidRDefault="007F0B3C" w:rsidP="007F0B3C">
      <w:pPr>
        <w:pStyle w:val="Titre3"/>
        <w:spacing w:before="240" w:after="240" w:line="360" w:lineRule="auto"/>
        <w:ind w:left="709"/>
      </w:pPr>
      <w:bookmarkStart w:id="57" w:name="_Toc534294730"/>
      <w:bookmarkStart w:id="58" w:name="_Toc536612323"/>
      <w:r w:rsidRPr="00675419">
        <w:t xml:space="preserve">Méthodes inspirées </w:t>
      </w:r>
      <w:r>
        <w:t>de</w:t>
      </w:r>
      <w:r w:rsidRPr="00675419">
        <w:t xml:space="preserve"> la </w:t>
      </w:r>
      <w:r w:rsidRPr="004106D7">
        <w:t>théorie</w:t>
      </w:r>
      <w:r w:rsidRPr="00675419">
        <w:t xml:space="preserve"> du </w:t>
      </w:r>
      <w:r>
        <w:t>contrôle</w:t>
      </w:r>
      <w:bookmarkEnd w:id="57"/>
      <w:bookmarkEnd w:id="58"/>
    </w:p>
    <w:p w14:paraId="2108EDF9" w14:textId="19C55287" w:rsidR="007F0B3C" w:rsidRDefault="007F0B3C" w:rsidP="008D3AF3">
      <w:pPr>
        <w:spacing w:after="120" w:line="360" w:lineRule="auto"/>
        <w:ind w:firstLine="709"/>
      </w:pPr>
      <w:r w:rsidRPr="00861772">
        <w:t>En 1993,</w:t>
      </w:r>
      <w:r w:rsidRPr="00A22718">
        <w:t xml:space="preserve"> Koegh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B73136">
        <w:rPr>
          <w:b/>
        </w:rPr>
        <w:t>[20]</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w:t>
      </w:r>
      <w:r w:rsidR="00D10A7D">
        <w:t>es</w:t>
      </w:r>
      <w:r>
        <w:t xml:space="preserve"> vibration</w:t>
      </w:r>
      <w:r w:rsidR="00D10A7D">
        <w:t>s</w:t>
      </w:r>
      <w:r>
        <w:t xml:space="preserve"> du rotor dans le palier</w:t>
      </w:r>
      <w:r w:rsidRPr="00A22718">
        <w:t>. 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B73136">
        <w:rPr>
          <w:b/>
        </w:rPr>
        <w:t>[11]</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w:t>
      </w:r>
      <w:r w:rsidR="005B70B8">
        <w:t xml:space="preserve">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A22718">
        <w:t xml:space="preserve"> et celle </w:t>
      </w:r>
      <w:r>
        <w:t>après la déformation thermique</w:t>
      </w:r>
      <w:r w:rsidR="005B70B8">
        <w:t xml:space="preserve">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E0308D">
            <w:pPr>
              <w:pStyle w:val="Lgende"/>
              <w:keepNext/>
              <w:numPr>
                <w:ilvl w:val="1"/>
                <w:numId w:val="9"/>
              </w:numPr>
              <w:spacing w:after="0" w:line="360" w:lineRule="auto"/>
              <w:jc w:val="both"/>
              <w:rPr>
                <w:rFonts w:ascii="Times New Roman" w:eastAsia="Times New Roman" w:hAnsi="Times New Roman"/>
                <w:b/>
                <w:iCs w:val="0"/>
                <w:color w:val="auto"/>
                <w:sz w:val="22"/>
                <w:szCs w:val="22"/>
                <w:lang w:eastAsia="fr-FR"/>
              </w:rPr>
            </w:pPr>
          </w:p>
        </w:tc>
      </w:tr>
    </w:tbl>
    <w:p w14:paraId="48A7FFE9" w14:textId="2EDE9DC0" w:rsidR="007F0B3C" w:rsidRPr="004B4CB9" w:rsidRDefault="008D3AF3" w:rsidP="008D3AF3">
      <w:pPr>
        <w:spacing w:before="120" w:line="360" w:lineRule="auto"/>
      </w:pPr>
      <w:r>
        <w:t>S</w:t>
      </w:r>
      <w:r w:rsidR="007F0B3C" w:rsidRPr="00A22718">
        <w:t>i Re(</w:t>
      </w:r>
      <m:oMath>
        <m:r>
          <m:rPr>
            <m:sty m:val="bi"/>
          </m:rPr>
          <w:rPr>
            <w:rFonts w:ascii="Cambria Math" w:hAnsi="Cambria Math"/>
          </w:rPr>
          <m:t>G</m:t>
        </m:r>
      </m:oMath>
      <w:r w:rsidR="007F0B3C" w:rsidRPr="00A22718">
        <w:t>)&gt;1, l’instabilité sera amplifiée alors que si Re(</w:t>
      </w:r>
      <m:oMath>
        <m:r>
          <m:rPr>
            <m:sty m:val="bi"/>
          </m:rPr>
          <w:rPr>
            <w:rFonts w:ascii="Cambria Math" w:hAnsi="Cambria Math"/>
          </w:rPr>
          <m:t>G</m:t>
        </m:r>
      </m:oMath>
      <w:r w:rsidR="007F0B3C" w:rsidRPr="00A22718">
        <w:t xml:space="preserve">) &lt;1, </w:t>
      </w:r>
      <w:r w:rsidR="007F0B3C">
        <w:t>elle</w:t>
      </w:r>
      <w:r w:rsidR="007F0B3C" w:rsidRPr="00A22718">
        <w:t xml:space="preserve"> sera atténuée.</w:t>
      </w:r>
      <w:r w:rsidR="007F0B3C" w:rsidRPr="002165A2">
        <w:t xml:space="preserve"> </w:t>
      </w:r>
    </w:p>
    <w:p w14:paraId="70115DE4" w14:textId="7429F239" w:rsidR="007F0B3C" w:rsidRPr="004B4CB9" w:rsidRDefault="007F0B3C" w:rsidP="009F5324">
      <w:pPr>
        <w:spacing w:before="120" w:after="120" w:line="360" w:lineRule="auto"/>
        <w:ind w:firstLine="709"/>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B73136">
        <w:rPr>
          <w:b/>
        </w:rPr>
        <w:t>[21]</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5CEA397B" w:rsidR="007F0B3C" w:rsidRDefault="007F0B3C" w:rsidP="009F5324">
      <w:pPr>
        <w:spacing w:after="120" w:line="360" w:lineRule="auto"/>
        <w:ind w:firstLine="709"/>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B73136">
        <w:rPr>
          <w:b/>
        </w:rPr>
        <w:t>[22]</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 xml:space="preserve">a déflection de l’axe du </w:t>
      </w:r>
      <w:r>
        <w:lastRenderedPageBreak/>
        <w:t>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77777777" w:rsidR="007F0B3C" w:rsidRDefault="005F0F94"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7F0B3C">
        <w:t>la relation entre la vibration synchrone et le balourd,</w:t>
      </w:r>
    </w:p>
    <w:p w14:paraId="78CDD37B" w14:textId="77777777" w:rsidR="007F0B3C" w:rsidRDefault="005F0F94"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7F0B3C">
        <w:t xml:space="preserve"> et la vibration synchrone,</w:t>
      </w:r>
    </w:p>
    <w:p w14:paraId="0B36FF30" w14:textId="04022FDF" w:rsidR="007F0B3C" w:rsidRPr="004D1CA9" w:rsidRDefault="005F0F94"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0E28B4B9" w14:textId="60D4B215" w:rsidR="004F49E2" w:rsidRDefault="007F0B3C" w:rsidP="00113A61">
      <w:pPr>
        <w:spacing w:before="120" w:after="240" w:line="360" w:lineRule="auto"/>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B73136" w:rsidRPr="00B73136">
        <w:rPr>
          <w:rStyle w:val="shorttext"/>
          <w:b/>
          <w:iCs/>
        </w:rPr>
        <w:t xml:space="preserve">Figure </w:t>
      </w:r>
      <w:r w:rsidR="00B73136" w:rsidRPr="00B73136">
        <w:rPr>
          <w:rStyle w:val="shorttext"/>
          <w:b/>
          <w:iCs/>
          <w:noProof/>
        </w:rPr>
        <w:t>1.3</w:t>
      </w:r>
      <w:r w:rsidR="00B73136" w:rsidRPr="00B73136">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7D70AB" w:rsidRPr="00A22718">
        <w:t>Koegh et Morton</w:t>
      </w:r>
      <w:r w:rsidR="000E1CA2">
        <w:t>. Dans le modèle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B73136">
        <w:rPr>
          <w:b/>
        </w:rPr>
        <w:t>[22]</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B73136">
        <w:rPr>
          <w:b/>
        </w:rPr>
        <w:t>[15]</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1182" cy="2305082"/>
                    </a:xfrm>
                    <a:prstGeom prst="rect">
                      <a:avLst/>
                    </a:prstGeom>
                  </pic:spPr>
                </pic:pic>
              </a:graphicData>
            </a:graphic>
          </wp:inline>
        </w:drawing>
      </w:r>
    </w:p>
    <w:p w14:paraId="4AA9E117" w14:textId="3150F74B" w:rsidR="004F49E2" w:rsidRPr="00113A61" w:rsidRDefault="007F0B3C" w:rsidP="00113A61">
      <w:pPr>
        <w:pStyle w:val="Lgende"/>
        <w:spacing w:after="240" w:line="360" w:lineRule="auto"/>
        <w:jc w:val="center"/>
        <w:rPr>
          <w:rFonts w:ascii="Calibri" w:eastAsia="Times New Roman" w:hAnsi="Calibri" w:cs="Times New Roman"/>
          <w:i w:val="0"/>
          <w:iCs w:val="0"/>
          <w:color w:val="auto"/>
          <w:sz w:val="22"/>
          <w:szCs w:val="20"/>
          <w:lang w:eastAsia="fr-FR"/>
        </w:rPr>
      </w:pPr>
      <w:bookmarkStart w:id="59" w:name="_Ref534633049"/>
      <w:bookmarkStart w:id="60" w:name="_Toc536112186"/>
      <w:bookmarkStart w:id="61" w:name="_Toc536612432"/>
      <w:r w:rsidRPr="005E708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B73136">
        <w:rPr>
          <w:rStyle w:val="shorttext"/>
          <w:rFonts w:ascii="Calibri" w:eastAsia="Times New Roman" w:hAnsi="Calibri" w:cs="Times New Roman"/>
          <w:i w:val="0"/>
          <w:iCs w:val="0"/>
          <w:noProof/>
          <w:color w:val="auto"/>
          <w:sz w:val="22"/>
          <w:szCs w:val="20"/>
          <w:lang w:eastAsia="fr-FR"/>
        </w:rPr>
        <w:t>1.3</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B73136">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59"/>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B73136">
        <w:rPr>
          <w:rStyle w:val="shorttext"/>
          <w:rFonts w:ascii="Calibri" w:eastAsia="Times New Roman" w:hAnsi="Calibri" w:cs="Times New Roman"/>
          <w:b/>
          <w:i w:val="0"/>
          <w:iCs w:val="0"/>
          <w:color w:val="auto"/>
          <w:sz w:val="22"/>
          <w:szCs w:val="20"/>
          <w:lang w:eastAsia="fr-FR"/>
        </w:rPr>
        <w:t>[22]</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60"/>
      <w:bookmarkEnd w:id="61"/>
    </w:p>
    <w:p w14:paraId="0349A708" w14:textId="22CEF9F4" w:rsidR="007F0B3C" w:rsidRDefault="007F0B3C" w:rsidP="004468DE">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B73136">
        <w:rPr>
          <w:b/>
        </w:rPr>
        <w:t>[19]</w:t>
      </w:r>
      <w:r w:rsidRPr="003A7568">
        <w:rPr>
          <w:b/>
        </w:rPr>
        <w:fldChar w:fldCharType="end"/>
      </w:r>
      <w:r>
        <w:t xml:space="preserve"> ont complété le modèle de Jongh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B73136">
        <w:rPr>
          <w:b/>
        </w:rPr>
        <w:t>[22]</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w:t>
      </w:r>
      <w:r w:rsidR="00113A61">
        <w:t xml:space="preserve">la différence de </w:t>
      </w:r>
      <w:r>
        <w:t xml:space="preserve">température, </w:t>
      </w:r>
      <m:oMath>
        <m:r>
          <m:rPr>
            <m:sty m:val="bi"/>
          </m:rPr>
          <w:rPr>
            <w:rFonts w:ascii="Cambria Math" w:hAnsi="Cambria Math"/>
          </w:rPr>
          <m:t>T</m:t>
        </m:r>
      </m:oMath>
      <w:r>
        <w:t>. Le module des coefficients représente la sensibilité des phénomènes physiques qui contribuent au déclenchement de l’instabilité. La phase des coefficients décrit un retard entre les informations physiques concernées. La stabilité est déterminé</w:t>
      </w:r>
      <w:r w:rsidR="00DE7B54">
        <w:t>e</w:t>
      </w:r>
      <w:r>
        <w:t xml:space="preserve"> à partir d’un critère similaire à 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B73136">
        <w:rPr>
          <w:b/>
        </w:rPr>
        <w:t>[22]</w:t>
      </w:r>
      <w:r w:rsidRPr="00411F22">
        <w:rPr>
          <w:b/>
          <w:lang w:val="en-US"/>
        </w:rPr>
        <w:fldChar w:fldCharType="end"/>
      </w:r>
      <w:r>
        <w:t>.</w:t>
      </w:r>
      <w:r w:rsidR="00E9024A">
        <w:t xml:space="preserve"> </w:t>
      </w:r>
      <w:r w:rsidR="004468DE">
        <w:t xml:space="preserve"> </w:t>
      </w: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w:t>
      </w:r>
      <w:r>
        <w:lastRenderedPageBreak/>
        <w:t>et en régime stationnaire</w:t>
      </w:r>
      <w:r w:rsidR="004468DE">
        <w:t xml:space="preserve"> dans </w:t>
      </w:r>
      <w:r w:rsidR="004468DE" w:rsidRPr="003A7568">
        <w:rPr>
          <w:b/>
        </w:rPr>
        <w:fldChar w:fldCharType="begin"/>
      </w:r>
      <w:r w:rsidR="004468DE" w:rsidRPr="003A7568">
        <w:rPr>
          <w:b/>
        </w:rPr>
        <w:instrText xml:space="preserve"> REF _Ref533096184 \r \h </w:instrText>
      </w:r>
      <w:r w:rsidR="004468DE">
        <w:rPr>
          <w:b/>
        </w:rPr>
        <w:instrText xml:space="preserve"> \* MERGEFORMAT </w:instrText>
      </w:r>
      <w:r w:rsidR="004468DE" w:rsidRPr="003A7568">
        <w:rPr>
          <w:b/>
        </w:rPr>
      </w:r>
      <w:r w:rsidR="004468DE" w:rsidRPr="003A7568">
        <w:rPr>
          <w:b/>
        </w:rPr>
        <w:fldChar w:fldCharType="separate"/>
      </w:r>
      <w:r w:rsidR="00B73136">
        <w:rPr>
          <w:b/>
        </w:rPr>
        <w:t>[19]</w:t>
      </w:r>
      <w:r w:rsidR="004468DE" w:rsidRPr="003A7568">
        <w:rPr>
          <w:b/>
        </w:rPr>
        <w:fldChar w:fldCharType="end"/>
      </w:r>
      <w:r>
        <w:t xml:space="preserve">. </w:t>
      </w:r>
      <w:r w:rsidR="004468DE">
        <w:t>Ainsi, l</w:t>
      </w:r>
      <w:r>
        <w:t>es calculs sont peu précis. Cette méthode est reprise avec une description p</w:t>
      </w:r>
      <w:r w:rsidR="00D61E6C">
        <w:t>lus détaillé</w:t>
      </w:r>
      <w:r w:rsidR="000960D8">
        <w:t>e</w:t>
      </w:r>
      <w:r w:rsidR="00D61E6C">
        <w:t xml:space="preserve"> </w:t>
      </w:r>
      <w:r w:rsidR="00313D39">
        <w:t>au</w:t>
      </w:r>
      <w:r w:rsidR="00D61E6C">
        <w:t xml:space="preserve"> </w:t>
      </w:r>
      <w:hyperlink w:anchor="_Chapitre_5_:" w:history="1">
        <w:r w:rsidR="00D61E6C" w:rsidRPr="00550648">
          <w:rPr>
            <w:rStyle w:val="Lienhypertexte"/>
            <w:color w:val="000000" w:themeColor="text1"/>
            <w:u w:val="none"/>
          </w:rPr>
          <w:t>chapitre 5</w:t>
        </w:r>
      </w:hyperlink>
      <w:r>
        <w:t xml:space="preserve"> de cette thèse.</w:t>
      </w:r>
    </w:p>
    <w:p w14:paraId="0CD894E0" w14:textId="75C271B7" w:rsidR="007F0B3C" w:rsidRPr="00ED53DD" w:rsidRDefault="007F0B3C" w:rsidP="007F0B3C">
      <w:pPr>
        <w:pStyle w:val="Titre3"/>
        <w:spacing w:before="240" w:after="240"/>
        <w:ind w:left="709"/>
      </w:pPr>
      <w:bookmarkStart w:id="62" w:name="_Toc534294731"/>
      <w:bookmarkStart w:id="63" w:name="_Toc536612324"/>
      <w:r>
        <w:t>Méthode basée sur un balourd critique prédéfini</w:t>
      </w:r>
      <w:bookmarkEnd w:id="62"/>
      <w:bookmarkEnd w:id="63"/>
    </w:p>
    <w:p w14:paraId="6BD40B65" w14:textId="35852426" w:rsidR="007F0B3C" w:rsidRDefault="007F0B3C" w:rsidP="008830B0">
      <w:pPr>
        <w:spacing w:before="240" w:line="360" w:lineRule="auto"/>
        <w:ind w:firstLine="709"/>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B73136">
        <w:rPr>
          <w:b/>
        </w:rPr>
        <w:t>[24]</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5F0F94"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6D471E9" w:rsidR="00F74A7D" w:rsidRDefault="00A161A8" w:rsidP="00F74A7D">
      <w:pPr>
        <w:spacing w:before="120" w:line="360" w:lineRule="auto"/>
      </w:pPr>
      <w:r>
        <w:t>C</w:t>
      </w:r>
      <w:r w:rsidR="007F0B3C" w:rsidRPr="00093FB1">
        <w:t xml:space="preserve">e </w:t>
      </w:r>
      <w:r w:rsidR="007F0B3C">
        <w:t>balourd</w:t>
      </w:r>
      <w:r w:rsidR="007F0B3C" w:rsidRPr="00093FB1">
        <w:t xml:space="preserve"> mécanique </w:t>
      </w:r>
      <w:r w:rsidR="007F0B3C">
        <w:t>initial est</w:t>
      </w:r>
      <w:r w:rsidR="007F0B3C" w:rsidRPr="00093FB1">
        <w:t xml:space="preserve"> ensuite utilisé pour prédire l’orbite </w:t>
      </w:r>
      <w:r w:rsidR="007C30CF">
        <w:t>synchrone</w:t>
      </w:r>
      <w:r w:rsidR="007F0B3C" w:rsidRPr="00093FB1">
        <w:t xml:space="preserve"> et </w:t>
      </w:r>
      <w:r w:rsidR="007F0B3C">
        <w:t xml:space="preserve">la position </w:t>
      </w:r>
      <w:r w:rsidR="007F0B3C" w:rsidRPr="00093FB1">
        <w:t>du point haut</w:t>
      </w:r>
      <w:r w:rsidR="007F0B3C">
        <w:t xml:space="preserve"> dans le palier</w:t>
      </w:r>
      <w:r w:rsidR="007F0B3C" w:rsidRPr="00093FB1">
        <w:t>.</w:t>
      </w:r>
      <w:r w:rsidR="007F0B3C">
        <w:t xml:space="preserve"> Il est supposé que le point chaud coïncide avec le point haut. Une équation de l’énergie 1D et stationnaire permet de déterminer la température non uniforme du rotor. L</w:t>
      </w:r>
      <w:r w:rsidR="007F0B3C" w:rsidRPr="00093FB1">
        <w:t xml:space="preserve">e </w:t>
      </w:r>
      <w:r w:rsidR="007F0B3C">
        <w:t xml:space="preserve">balourd </w:t>
      </w:r>
      <w:r w:rsidR="00F70489">
        <w:t>thermique engendré</w:t>
      </w:r>
      <w:r w:rsidR="007F0B3C" w:rsidRPr="00093FB1">
        <w:t xml:space="preserve"> par la flexion thermique </w:t>
      </w:r>
      <w:r w:rsidR="007F0B3C">
        <w:t>du rotor est</w:t>
      </w:r>
      <w:r w:rsidR="007F0B3C" w:rsidRPr="00093FB1">
        <w:t xml:space="preserve"> calculé en multipliant la masse </w:t>
      </w:r>
      <w:r w:rsidR="007F0B3C">
        <w:t>du disque</w:t>
      </w:r>
      <w:r w:rsidR="007F0B3C" w:rsidRPr="00093FB1">
        <w:t xml:space="preserve"> et la </w:t>
      </w:r>
      <w:r w:rsidR="001657E9">
        <w:t>déflexion</w:t>
      </w:r>
      <w:r w:rsidR="007F0B3C">
        <w:t xml:space="preserve"> de l’a</w:t>
      </w:r>
      <w:r w:rsidR="00844169">
        <w:t>xe du rotor déformé. La phase de ce</w:t>
      </w:r>
      <w:r w:rsidR="007F0B3C">
        <w:t xml:space="preserve"> balourd </w:t>
      </w:r>
      <w:r w:rsidR="00680A0E">
        <w:t>thermique</w:t>
      </w:r>
      <w:r w:rsidR="007F0B3C">
        <w:t xml:space="preserve"> correspond à celle de la flexion thermique. </w:t>
      </w:r>
      <w:r w:rsidR="007F0B3C" w:rsidRPr="006042CB">
        <w:t xml:space="preserve">Le </w:t>
      </w:r>
      <w:r w:rsidR="007F0B3C">
        <w:t>balourd total</w:t>
      </w:r>
      <w:r w:rsidR="007F0B3C" w:rsidRPr="006042CB">
        <w:t xml:space="preserve"> </w:t>
      </w:r>
      <w:r w:rsidR="007F0B3C">
        <w:t xml:space="preserve">est </w:t>
      </w:r>
      <w:r w:rsidR="007F0B3C" w:rsidRPr="006042CB">
        <w:t>la somme vectorielle d</w:t>
      </w:r>
      <w:r w:rsidR="007F0B3C">
        <w:t>es</w:t>
      </w:r>
      <w:r w:rsidR="007F0B3C" w:rsidRPr="006042CB">
        <w:t xml:space="preserve"> </w:t>
      </w:r>
      <w:r w:rsidR="007F0B3C">
        <w:t>balourds mécanique et thermique.</w:t>
      </w:r>
      <w:r w:rsidR="007F0B3C" w:rsidRPr="006042CB">
        <w:t xml:space="preserve"> </w:t>
      </w:r>
      <w:r w:rsidR="007F0B3C">
        <w:t>Si le balourd total dépasse</w:t>
      </w:r>
      <w:r w:rsidR="007F0B3C" w:rsidRPr="006042CB">
        <w:t xml:space="preserve"> </w:t>
      </w:r>
      <w:r w:rsidR="007F0B3C">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7F0B3C" w:rsidRPr="006042CB">
        <w:t xml:space="preserve">, le système </w:t>
      </w:r>
      <w:r w:rsidR="007F0B3C">
        <w:t xml:space="preserve">est </w:t>
      </w:r>
      <w:r w:rsidR="007F0B3C" w:rsidRPr="006042CB">
        <w:t>instable.</w:t>
      </w:r>
      <w:r w:rsidR="007F0B3C">
        <w:t xml:space="preserve"> </w:t>
      </w:r>
    </w:p>
    <w:p w14:paraId="58825F89" w14:textId="5228FE7A" w:rsidR="007F0B3C" w:rsidRDefault="00547E55" w:rsidP="00547E55">
      <w:pPr>
        <w:spacing w:line="360" w:lineRule="auto"/>
        <w:ind w:firstLine="708"/>
      </w:pPr>
      <w:r>
        <w:t xml:space="preserve">En utilisant ce modèle, </w:t>
      </w:r>
      <w:r w:rsidR="007F0B3C" w:rsidRPr="00A22718">
        <w:t xml:space="preserve">Kirk et Balbahadur </w:t>
      </w:r>
      <w:r w:rsidR="007F0B3C" w:rsidRPr="009E0BDF">
        <w:rPr>
          <w:b/>
        </w:rPr>
        <w:fldChar w:fldCharType="begin"/>
      </w:r>
      <w:r w:rsidR="007F0B3C" w:rsidRPr="009E0BDF">
        <w:rPr>
          <w:b/>
        </w:rPr>
        <w:instrText xml:space="preserve"> REF _Ref533096918 \r \h  \* MERGEFORMAT </w:instrText>
      </w:r>
      <w:r w:rsidR="007F0B3C" w:rsidRPr="009E0BDF">
        <w:rPr>
          <w:b/>
        </w:rPr>
      </w:r>
      <w:r w:rsidR="007F0B3C" w:rsidRPr="009E0BDF">
        <w:rPr>
          <w:b/>
        </w:rPr>
        <w:fldChar w:fldCharType="separate"/>
      </w:r>
      <w:r w:rsidR="00B73136">
        <w:rPr>
          <w:b/>
        </w:rPr>
        <w:t>[25]</w:t>
      </w:r>
      <w:r w:rsidR="007F0B3C" w:rsidRPr="009E0BDF">
        <w:rPr>
          <w:b/>
        </w:rPr>
        <w:fldChar w:fldCharType="end"/>
      </w:r>
      <w:r w:rsidR="007F0B3C" w:rsidRPr="00A22718">
        <w:t xml:space="preserve"> ont </w:t>
      </w:r>
      <w:r w:rsidR="007F0B3C">
        <w:t xml:space="preserve">analysé </w:t>
      </w:r>
      <w:r w:rsidR="007F0B3C" w:rsidRPr="00A22718">
        <w:t xml:space="preserve">le rotor </w:t>
      </w:r>
      <w:r w:rsidR="00AD761A">
        <w:t>décrit dans</w:t>
      </w:r>
      <w:r w:rsidR="007F0B3C" w:rsidRPr="00A22718">
        <w:t xml:space="preserve"> l’article de Keogh et Morton</w:t>
      </w:r>
      <w:r w:rsidR="007F0B3C">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B73136">
        <w:rPr>
          <w:b/>
        </w:rPr>
        <w:t>[20]</w:t>
      </w:r>
      <w:r w:rsidR="007F0B3C">
        <w:rPr>
          <w:b/>
        </w:rPr>
        <w:fldChar w:fldCharType="end"/>
      </w:r>
      <w:r w:rsidR="007F0B3C" w:rsidRPr="00A22718">
        <w:t>, le compresseur de gaz présenté par de Jongh et Morton</w:t>
      </w:r>
      <w:r w:rsidR="007F0B3C">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B73136">
        <w:rPr>
          <w:b/>
        </w:rPr>
        <w:t>[15]</w:t>
      </w:r>
      <w:r w:rsidR="00AC7ABC" w:rsidRPr="00AC7ABC">
        <w:rPr>
          <w:b/>
        </w:rPr>
        <w:fldChar w:fldCharType="end"/>
      </w:r>
      <w:r w:rsidR="00AC7ABC">
        <w:t xml:space="preserve"> </w:t>
      </w:r>
      <w:r w:rsidR="007F0B3C" w:rsidRPr="00A22718">
        <w:t>et le compresseur de pipe</w:t>
      </w:r>
      <w:r w:rsidR="007F0B3C">
        <w:t>line rencontré par de Jongh et Van D</w:t>
      </w:r>
      <w:r w:rsidR="007F0B3C" w:rsidRPr="00A22718">
        <w:t>er Hoeven</w:t>
      </w:r>
      <w:r w:rsidR="007F0B3C">
        <w:rPr>
          <w:b/>
        </w:rPr>
        <w:t xml:space="preserve"> </w:t>
      </w:r>
      <w:r w:rsidR="007F0B3C">
        <w:rPr>
          <w:b/>
        </w:rPr>
        <w:fldChar w:fldCharType="begin"/>
      </w:r>
      <w:r w:rsidR="007F0B3C">
        <w:rPr>
          <w:b/>
        </w:rPr>
        <w:instrText xml:space="preserve"> REF _Ref533096550 \r \h </w:instrText>
      </w:r>
      <w:r w:rsidR="007F0B3C">
        <w:rPr>
          <w:b/>
        </w:rPr>
      </w:r>
      <w:r w:rsidR="007F0B3C">
        <w:rPr>
          <w:b/>
        </w:rPr>
        <w:fldChar w:fldCharType="separate"/>
      </w:r>
      <w:r w:rsidR="00B73136">
        <w:rPr>
          <w:b/>
        </w:rPr>
        <w:t>[22]</w:t>
      </w:r>
      <w:r w:rsidR="007F0B3C">
        <w:rPr>
          <w:b/>
        </w:rPr>
        <w:fldChar w:fldCharType="end"/>
      </w:r>
      <w:r w:rsidR="007F0B3C" w:rsidRPr="00A22718">
        <w:t>.</w:t>
      </w:r>
      <w:r w:rsidR="007F0B3C">
        <w:t xml:space="preserve"> Ces cas utilisent aussi bien </w:t>
      </w:r>
      <w:r w:rsidR="00453BE6">
        <w:t>des</w:t>
      </w:r>
      <w:r w:rsidR="00453BE6" w:rsidRPr="00A22718">
        <w:t xml:space="preserve"> paliers circulaires que des paliers</w:t>
      </w:r>
      <w:r w:rsidR="007F0B3C" w:rsidRPr="00A22718">
        <w:t xml:space="preserve"> à patins oscillants. D’une manière générale, </w:t>
      </w:r>
      <w:r w:rsidR="007F0B3C">
        <w:t>l</w:t>
      </w:r>
      <w:r w:rsidR="007F0B3C" w:rsidRPr="00A22718">
        <w:t xml:space="preserve">e modèle </w:t>
      </w:r>
      <w:r w:rsidR="007F0B3C">
        <w:t>permet d’avoir</w:t>
      </w:r>
      <w:r w:rsidR="007F0B3C" w:rsidRPr="00A22718">
        <w:t xml:space="preserve"> une bonne cohérence avec les résultats expérimentaux.</w:t>
      </w:r>
      <w:r w:rsidR="007F0B3C">
        <w:t xml:space="preserve"> Les auteurs </w:t>
      </w:r>
      <w:r w:rsidR="007F0B3C" w:rsidRPr="00A22718">
        <w:t xml:space="preserve">concluent que l’effet </w:t>
      </w:r>
      <w:r w:rsidR="007F0B3C">
        <w:t xml:space="preserve">de </w:t>
      </w:r>
      <w:r w:rsidR="007F0B3C" w:rsidRPr="00A22718">
        <w:t xml:space="preserve">Morton a plus </w:t>
      </w:r>
      <w:r w:rsidR="007F0B3C">
        <w:t>de</w:t>
      </w:r>
      <w:r w:rsidR="007F0B3C" w:rsidRPr="00A22718">
        <w:t xml:space="preserve"> chance d’appara</w:t>
      </w:r>
      <w:r w:rsidR="007F0B3C">
        <w:t>î</w:t>
      </w:r>
      <w:r w:rsidR="007F0B3C" w:rsidRPr="00A22718">
        <w:t>tre quand l’orbite de vibration est centrée, circulaire et</w:t>
      </w:r>
      <w:r w:rsidR="007F0B3C">
        <w:t xml:space="preserve"> de grande</w:t>
      </w:r>
      <w:r w:rsidR="007F0B3C" w:rsidRPr="00A22718">
        <w:t xml:space="preserve"> amplitude. La </w:t>
      </w:r>
      <w:r w:rsidR="007F0B3C">
        <w:t>diminution</w:t>
      </w:r>
      <w:r w:rsidR="007F0B3C" w:rsidRPr="00A22718">
        <w:t xml:space="preserve"> de </w:t>
      </w:r>
      <w:r w:rsidR="007F0B3C">
        <w:t xml:space="preserve">la </w:t>
      </w:r>
      <w:r w:rsidR="007F0B3C" w:rsidRPr="00A22718">
        <w:t xml:space="preserve">phase entre le balourd thermique et le balourd mécanique pourrait également augmenter la possibilité d’apparition </w:t>
      </w:r>
      <w:r w:rsidR="007F0B3C">
        <w:t>de l’instabilité</w:t>
      </w:r>
      <w:r w:rsidR="007F0B3C" w:rsidRPr="00A22718">
        <w:t>.</w:t>
      </w:r>
    </w:p>
    <w:p w14:paraId="0BD09356" w14:textId="59DA877D" w:rsidR="007F0B3C" w:rsidRPr="00965050" w:rsidRDefault="007F0B3C" w:rsidP="007F0B3C">
      <w:pPr>
        <w:pStyle w:val="Titre3"/>
        <w:spacing w:before="240" w:after="240"/>
        <w:ind w:left="567"/>
      </w:pPr>
      <w:bookmarkStart w:id="64" w:name="_Toc534294732"/>
      <w:bookmarkStart w:id="65" w:name="_Toc536612325"/>
      <w:r w:rsidRPr="00E160FB">
        <w:t>Méthode</w:t>
      </w:r>
      <w:r>
        <w:t>s</w:t>
      </w:r>
      <w:r w:rsidRPr="00E160FB">
        <w:t xml:space="preserve"> </w:t>
      </w:r>
      <w:r w:rsidR="00BE480F">
        <w:t xml:space="preserve">basees sur le bilan </w:t>
      </w:r>
      <w:bookmarkEnd w:id="64"/>
      <w:r w:rsidR="00BE480F">
        <w:t>thermique</w:t>
      </w:r>
      <w:bookmarkEnd w:id="65"/>
    </w:p>
    <w:p w14:paraId="5BB10549" w14:textId="1341341C" w:rsidR="007F0B3C" w:rsidRDefault="007F0B3C" w:rsidP="00DE6FF1">
      <w:pPr>
        <w:spacing w:before="240" w:after="240" w:line="360" w:lineRule="auto"/>
        <w:ind w:firstLine="709"/>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B73136">
        <w:rPr>
          <w:b/>
        </w:rPr>
        <w:t>[14]</w:t>
      </w:r>
      <w:r w:rsidRPr="00D27342">
        <w:rPr>
          <w:b/>
        </w:rPr>
        <w:fldChar w:fldCharType="end"/>
      </w:r>
      <w:r w:rsidRPr="008D5D0E">
        <w:t xml:space="preserve"> </w:t>
      </w:r>
      <w:r w:rsidRPr="00D27342">
        <w:t>en 1987</w:t>
      </w:r>
      <w:r>
        <w:t xml:space="preserve"> pour calculer l’in</w:t>
      </w:r>
      <w:r w:rsidRPr="00606480">
        <w:t xml:space="preserve">stabilité </w:t>
      </w:r>
      <w:r>
        <w:t>de</w:t>
      </w:r>
      <w:r w:rsidR="00CF5349">
        <w:t>s v</w:t>
      </w:r>
      <w:r>
        <w:t>ibration</w:t>
      </w:r>
      <w:r w:rsidR="00517F69">
        <w:t>s</w:t>
      </w:r>
      <w:r>
        <w:t xml:space="preserve"> synchrone</w:t>
      </w:r>
      <w:r w:rsidR="00CF5349">
        <w:t>s</w:t>
      </w:r>
      <w:r>
        <w:t xml:space="preserv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B73136">
        <w:rPr>
          <w:b/>
        </w:rPr>
        <w:t>[13]</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00B16D69" w:rsidR="007F0B3C" w:rsidRDefault="007F0B3C" w:rsidP="00CE515E">
      <w:pPr>
        <w:spacing w:before="240" w:after="240" w:line="360" w:lineRule="auto"/>
      </w:pPr>
      <w:r w:rsidRPr="000A573A">
        <w:lastRenderedPageBreak/>
        <w:t xml:space="preserve">La chaleur générée dans le système est supposée proportionnelle à la vitesse de rotation </w:t>
      </w:r>
      <m:oMath>
        <m:r>
          <w:rPr>
            <w:rFonts w:ascii="Cambria Math" w:hAnsi="Cambria Math"/>
          </w:rPr>
          <m:t>ω</m:t>
        </m:r>
      </m:oMath>
      <w:r w:rsidRPr="000A573A">
        <w:t xml:space="preserve"> et à l’amplitude de</w:t>
      </w:r>
      <w:r w:rsidR="001328BD">
        <w:t>s</w:t>
      </w:r>
      <w:r w:rsidRPr="000A573A">
        <w:t xml:space="preserve"> vibration</w:t>
      </w:r>
      <w:r w:rsidR="001328BD">
        <w:t>s</w:t>
      </w:r>
      <w:r w:rsidRPr="000A573A">
        <w:t xml:space="preserve">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B73136">
        <w:rPr>
          <w:b/>
        </w:rPr>
        <w:t>[14]</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CE515E">
      <w:pPr>
        <w:pStyle w:val="Titre3"/>
        <w:spacing w:before="240" w:after="240"/>
        <w:ind w:left="709"/>
      </w:pPr>
      <w:bookmarkStart w:id="66" w:name="_Toc534294733"/>
      <w:bookmarkStart w:id="67" w:name="_Toc536612326"/>
      <w:r>
        <w:rPr>
          <w:rFonts w:hint="eastAsia"/>
        </w:rPr>
        <w:t>M</w:t>
      </w:r>
      <w:r>
        <w:t>odeles non-linéaires en régime transitoire</w:t>
      </w:r>
      <w:bookmarkEnd w:id="66"/>
      <w:bookmarkEnd w:id="67"/>
      <w:r>
        <w:t xml:space="preserve"> </w:t>
      </w:r>
    </w:p>
    <w:p w14:paraId="2121F7BE" w14:textId="301479FB"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w:t>
      </w:r>
      <w:r w:rsidR="00676CD1">
        <w:t xml:space="preserve"> la</w:t>
      </w:r>
      <w:r>
        <w:t xml:space="preserve"> stabilité</w:t>
      </w:r>
      <w:r w:rsidR="00676CD1">
        <w:t xml:space="preserve"> de l’effet Morton</w:t>
      </w:r>
      <w:r>
        <w:t>.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52DD057E" w:rsidR="007F0B3C" w:rsidRDefault="007F0B3C" w:rsidP="007F0B3C">
      <w:pPr>
        <w:spacing w:line="360" w:lineRule="auto"/>
        <w:ind w:firstLine="708"/>
      </w:pPr>
      <w:r w:rsidRPr="00022F93">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B73136">
        <w:rPr>
          <w:b/>
        </w:rPr>
        <w:t>[26]</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B73136">
        <w:rPr>
          <w:b/>
        </w:rPr>
        <w:t>[19]</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B73136">
        <w:rPr>
          <w:b/>
        </w:rPr>
        <w:t>[24]</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438BB0B8" w14:textId="452AD2F4" w:rsidR="00BE480F" w:rsidRDefault="007F0B3C" w:rsidP="00FB4B61">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B73136" w:rsidRPr="00B73136">
        <w:rPr>
          <w:rStyle w:val="shorttext"/>
          <w:b/>
          <w:iCs/>
        </w:rPr>
        <w:t xml:space="preserve">Figure </w:t>
      </w:r>
      <w:r w:rsidR="00B73136" w:rsidRPr="00B73136">
        <w:rPr>
          <w:rStyle w:val="shorttext"/>
          <w:b/>
          <w:iCs/>
          <w:noProof/>
        </w:rPr>
        <w:t>1.3</w:t>
      </w:r>
      <w:r w:rsidR="00B73136" w:rsidRPr="00B73136">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 xml:space="preserve">L’étape se termine quand la trajectoire du rotor dans le palier est stabilisée. Le flux de chaleur dans chaque point de la surface du rotor est moyenné sur une période. La deuxième étape est l’intégration </w:t>
      </w:r>
      <w:r w:rsidR="00FB4B61">
        <w:t>temporelle</w:t>
      </w:r>
      <w:r>
        <w:t xml:space="preserve">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23A51630" w14:textId="77777777" w:rsidR="007F0B3C" w:rsidRDefault="007F0B3C" w:rsidP="007F0B3C">
      <w:pPr>
        <w:keepNext/>
        <w:spacing w:line="360" w:lineRule="auto"/>
        <w:jc w:val="center"/>
      </w:pPr>
      <w:r w:rsidRPr="004F4E02">
        <w:rPr>
          <w:noProof/>
        </w:rPr>
        <w:lastRenderedPageBreak/>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58FF2C89" w14:textId="04E3C4BC" w:rsidR="00A1690D" w:rsidRPr="0015482E" w:rsidRDefault="007F0B3C" w:rsidP="0015482E">
      <w:pPr>
        <w:pStyle w:val="Lgende"/>
        <w:spacing w:line="360" w:lineRule="auto"/>
        <w:jc w:val="center"/>
        <w:rPr>
          <w:rFonts w:ascii="Calibri" w:eastAsia="Times New Roman" w:hAnsi="Calibri" w:cs="Times New Roman"/>
          <w:i w:val="0"/>
          <w:iCs w:val="0"/>
          <w:sz w:val="22"/>
          <w:szCs w:val="20"/>
          <w:lang w:eastAsia="fr-FR"/>
        </w:rPr>
      </w:pPr>
      <w:bookmarkStart w:id="68" w:name="_Ref534634267"/>
      <w:bookmarkStart w:id="69" w:name="_Toc536112187"/>
      <w:bookmarkStart w:id="70" w:name="_Toc536612433"/>
      <w:r w:rsidRPr="005E7081">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B73136">
        <w:rPr>
          <w:rStyle w:val="shorttext"/>
          <w:rFonts w:ascii="Calibri" w:eastAsia="Times New Roman" w:hAnsi="Calibri" w:cs="Times New Roman"/>
          <w:i w:val="0"/>
          <w:iCs w:val="0"/>
          <w:noProof/>
          <w:sz w:val="22"/>
          <w:szCs w:val="20"/>
          <w:lang w:eastAsia="fr-FR"/>
        </w:rPr>
        <w:t>1.3</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B73136">
        <w:rPr>
          <w:rStyle w:val="shorttext"/>
          <w:rFonts w:ascii="Calibri" w:eastAsia="Times New Roman" w:hAnsi="Calibri" w:cs="Times New Roman"/>
          <w:i w:val="0"/>
          <w:iCs w:val="0"/>
          <w:noProof/>
          <w:sz w:val="22"/>
          <w:szCs w:val="20"/>
          <w:lang w:eastAsia="fr-FR"/>
        </w:rPr>
        <w:t>2</w:t>
      </w:r>
      <w:r w:rsidR="0019727E">
        <w:rPr>
          <w:rStyle w:val="shorttext"/>
          <w:rFonts w:ascii="Calibri" w:eastAsia="Times New Roman" w:hAnsi="Calibri" w:cs="Times New Roman"/>
          <w:i w:val="0"/>
          <w:iCs w:val="0"/>
          <w:sz w:val="22"/>
          <w:szCs w:val="20"/>
          <w:lang w:eastAsia="fr-FR"/>
        </w:rPr>
        <w:fldChar w:fldCharType="end"/>
      </w:r>
      <w:bookmarkEnd w:id="68"/>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bookmarkEnd w:id="69"/>
      <w:bookmarkEnd w:id="70"/>
    </w:p>
    <w:p w14:paraId="32428173" w14:textId="1F495C75" w:rsidR="007F0B3C" w:rsidRDefault="007F0B3C" w:rsidP="0015482E">
      <w:pPr>
        <w:spacing w:before="240" w:after="120" w:line="360" w:lineRule="auto"/>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B73136">
        <w:rPr>
          <w:b/>
        </w:rPr>
        <w:t>[27]</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B73136">
        <w:rPr>
          <w:b/>
        </w:rPr>
        <w:t>[27]</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170A6880" w:rsidR="007F0B3C" w:rsidRDefault="007F0B3C" w:rsidP="00E650C7">
      <w:pPr>
        <w:spacing w:before="120" w:after="120" w:line="360" w:lineRule="auto"/>
        <w:ind w:firstLine="709"/>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B73136">
        <w:rPr>
          <w:b/>
        </w:rPr>
        <w:t>[28]</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tout comme les modèles thermomécaniques du rotor et des patins du palier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B73136">
        <w:rPr>
          <w:b/>
        </w:rPr>
        <w:t>[26]</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71C917D6" w14:textId="3A1FDD20" w:rsidR="007F0B3C" w:rsidRDefault="007F0B3C" w:rsidP="00667F7B">
      <w:pPr>
        <w:spacing w:before="120" w:after="120" w:line="360" w:lineRule="auto"/>
        <w:ind w:firstLine="709"/>
      </w:pPr>
      <w:r w:rsidRPr="00B65ED1">
        <w:t>En 2016,</w:t>
      </w:r>
      <w:r>
        <w:t xml:space="preserve"> Tong et Palazzolo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B73136">
        <w:rPr>
          <w:b/>
        </w:rPr>
        <w:t>[29]</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B73136">
        <w:rPr>
          <w:b/>
        </w:rPr>
        <w:t>[28]</w:t>
      </w:r>
      <w:r w:rsidRPr="007F5E26">
        <w:rPr>
          <w:b/>
        </w:rPr>
        <w:fldChar w:fldCharType="end"/>
      </w:r>
      <w:r>
        <w:t xml:space="preserve"> en utilisant </w:t>
      </w:r>
      <w:r w:rsidR="00E42AF3">
        <w:t>un</w:t>
      </w:r>
      <w:r>
        <w:t xml:space="preserve"> maillage des éléments finis hybride 1D/3D pour le rotor. Ils ont trouvé que</w:t>
      </w:r>
      <w:r w:rsidR="00E650C7">
        <w:t xml:space="preserve"> la modélisation du balourd thermique par</w:t>
      </w:r>
      <w:r>
        <w:t xml:space="preserve"> l’approche de masse concentrée surestime la différence de la température au rotor.</w:t>
      </w:r>
      <w:r w:rsidR="00FB4C4A">
        <w:t xml:space="preserve"> </w:t>
      </w: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B73136">
        <w:rPr>
          <w:b/>
        </w:rPr>
        <w:t>[30]</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7F2FAFF5" w14:textId="77777777" w:rsidR="00C31998" w:rsidRDefault="00C31998" w:rsidP="00C31998">
      <w:pPr>
        <w:spacing w:before="120" w:after="120" w:line="360" w:lineRule="auto"/>
      </w:pPr>
    </w:p>
    <w:p w14:paraId="637E4F60" w14:textId="77777777" w:rsidR="00C31998" w:rsidRDefault="00C31998" w:rsidP="00C31998">
      <w:pPr>
        <w:spacing w:before="120" w:after="120" w:line="360" w:lineRule="auto"/>
      </w:pPr>
    </w:p>
    <w:p w14:paraId="7FB7FC00" w14:textId="77777777" w:rsidR="00C31998" w:rsidRPr="005F763F" w:rsidRDefault="00C31998" w:rsidP="00C31998">
      <w:pPr>
        <w:spacing w:before="120" w:after="120" w:line="360" w:lineRule="auto"/>
      </w:pPr>
    </w:p>
    <w:p w14:paraId="1EEC0925" w14:textId="246C27FD" w:rsidR="007F0B3C" w:rsidRPr="007E756F" w:rsidRDefault="007F0B3C" w:rsidP="007F0B3C">
      <w:pPr>
        <w:pStyle w:val="Titre2"/>
        <w:spacing w:after="240"/>
        <w:ind w:left="708" w:hanging="578"/>
      </w:pPr>
      <w:bookmarkStart w:id="71" w:name="_Toc534294734"/>
      <w:bookmarkStart w:id="72" w:name="_Toc536612327"/>
      <w:r>
        <w:lastRenderedPageBreak/>
        <w:t xml:space="preserve">Stratégie de </w:t>
      </w:r>
      <w:r w:rsidR="000948D0">
        <w:t xml:space="preserve">la </w:t>
      </w:r>
      <w:r>
        <w:t>modélisation</w:t>
      </w:r>
      <w:bookmarkEnd w:id="71"/>
      <w:r w:rsidR="00C31B63">
        <w:t> :</w:t>
      </w:r>
      <w:r>
        <w:t xml:space="preserve"> synth</w:t>
      </w:r>
      <w:r w:rsidR="008E3C18">
        <w:t>è</w:t>
      </w:r>
      <w:r>
        <w:t>se</w:t>
      </w:r>
      <w:bookmarkEnd w:id="72"/>
    </w:p>
    <w:p w14:paraId="6027A269" w14:textId="73B7CB3A"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B73136" w:rsidRPr="00B73136">
        <w:rPr>
          <w:rStyle w:val="shorttext"/>
          <w:b/>
          <w:iCs/>
        </w:rPr>
        <w:t xml:space="preserve">Figure </w:t>
      </w:r>
      <w:r w:rsidR="00B73136" w:rsidRPr="00B73136">
        <w:rPr>
          <w:rStyle w:val="shorttext"/>
          <w:b/>
          <w:iCs/>
          <w:noProof/>
        </w:rPr>
        <w:t>1.4</w:t>
      </w:r>
      <w:r w:rsidR="00B73136" w:rsidRPr="00B73136">
        <w:rPr>
          <w:rStyle w:val="shorttext"/>
          <w:b/>
          <w:iCs/>
          <w:noProof/>
        </w:rPr>
        <w:noBreakHyphen/>
        <w:t>1</w:t>
      </w:r>
      <w:r w:rsidR="00062791" w:rsidRPr="00062791">
        <w:rPr>
          <w:b/>
        </w:rPr>
        <w:fldChar w:fldCharType="end"/>
      </w:r>
      <w:r>
        <w:t xml:space="preserve">) : </w:t>
      </w:r>
    </w:p>
    <w:p w14:paraId="6B8E8B68" w14:textId="02DFC5B8" w:rsidR="007F0B3C" w:rsidRDefault="007F0B3C" w:rsidP="00E0308D">
      <w:pPr>
        <w:pStyle w:val="Paragraphedeliste"/>
        <w:numPr>
          <w:ilvl w:val="0"/>
          <w:numId w:val="25"/>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E0308D">
      <w:pPr>
        <w:pStyle w:val="Paragraphedeliste"/>
        <w:numPr>
          <w:ilvl w:val="0"/>
          <w:numId w:val="25"/>
        </w:numPr>
        <w:spacing w:line="360" w:lineRule="auto"/>
      </w:pPr>
      <w:r>
        <w:t>Le cisaillement du lubrifiant dans le palier induit une température et un flux de chaleur non-uniforme à la surface du rotor</w:t>
      </w:r>
    </w:p>
    <w:p w14:paraId="1306E9B8" w14:textId="77777777" w:rsidR="007F0B3C" w:rsidRDefault="007F0B3C" w:rsidP="00E0308D">
      <w:pPr>
        <w:pStyle w:val="Paragraphedeliste"/>
        <w:numPr>
          <w:ilvl w:val="0"/>
          <w:numId w:val="25"/>
        </w:numPr>
        <w:spacing w:line="360" w:lineRule="auto"/>
      </w:pPr>
      <w:r>
        <w:t xml:space="preserve">La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2877E5" w:rsidP="007F0B3C">
      <w:pPr>
        <w:keepNext/>
        <w:spacing w:line="360" w:lineRule="auto"/>
        <w:jc w:val="center"/>
      </w:pPr>
      <w:r>
        <w:rPr>
          <w:noProof/>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035B6E67" w14:textId="68FFE8F9" w:rsidR="00404933" w:rsidRPr="00893C90" w:rsidRDefault="007F0B3C" w:rsidP="00893C90">
      <w:pPr>
        <w:pStyle w:val="Lgende"/>
        <w:spacing w:after="120" w:line="360" w:lineRule="auto"/>
        <w:jc w:val="center"/>
        <w:rPr>
          <w:rFonts w:ascii="Calibri" w:eastAsia="Times New Roman" w:hAnsi="Calibri" w:cs="Times New Roman"/>
          <w:i w:val="0"/>
          <w:iCs w:val="0"/>
          <w:sz w:val="22"/>
          <w:szCs w:val="20"/>
          <w:lang w:eastAsia="fr-FR"/>
        </w:rPr>
      </w:pPr>
      <w:bookmarkStart w:id="73" w:name="_Ref534635418"/>
      <w:bookmarkStart w:id="74" w:name="_Toc536112188"/>
      <w:bookmarkStart w:id="75" w:name="_Toc536612434"/>
      <w:r w:rsidRPr="00186652">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B73136">
        <w:rPr>
          <w:rStyle w:val="shorttext"/>
          <w:rFonts w:ascii="Calibri" w:eastAsia="Times New Roman" w:hAnsi="Calibri" w:cs="Times New Roman"/>
          <w:i w:val="0"/>
          <w:iCs w:val="0"/>
          <w:noProof/>
          <w:sz w:val="22"/>
          <w:szCs w:val="20"/>
          <w:lang w:eastAsia="fr-FR"/>
        </w:rPr>
        <w:t>1.4</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B73136">
        <w:rPr>
          <w:rStyle w:val="shorttext"/>
          <w:rFonts w:ascii="Calibri" w:eastAsia="Times New Roman" w:hAnsi="Calibri" w:cs="Times New Roman"/>
          <w:i w:val="0"/>
          <w:iCs w:val="0"/>
          <w:noProof/>
          <w:sz w:val="22"/>
          <w:szCs w:val="20"/>
          <w:lang w:eastAsia="fr-FR"/>
        </w:rPr>
        <w:t>1</w:t>
      </w:r>
      <w:r w:rsidR="0019727E">
        <w:rPr>
          <w:rStyle w:val="shorttext"/>
          <w:rFonts w:ascii="Calibri" w:eastAsia="Times New Roman" w:hAnsi="Calibri" w:cs="Times New Roman"/>
          <w:i w:val="0"/>
          <w:iCs w:val="0"/>
          <w:sz w:val="22"/>
          <w:szCs w:val="20"/>
          <w:lang w:eastAsia="fr-FR"/>
        </w:rPr>
        <w:fldChar w:fldCharType="end"/>
      </w:r>
      <w:bookmarkEnd w:id="73"/>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w:t>
      </w:r>
      <w:bookmarkEnd w:id="74"/>
      <w:bookmarkEnd w:id="75"/>
      <w:r w:rsidR="00893C90">
        <w:rPr>
          <w:rStyle w:val="shorttext"/>
          <w:rFonts w:ascii="Calibri" w:eastAsia="Times New Roman" w:hAnsi="Calibri" w:cs="Times New Roman"/>
          <w:i w:val="0"/>
          <w:iCs w:val="0"/>
          <w:sz w:val="22"/>
          <w:szCs w:val="20"/>
          <w:lang w:eastAsia="fr-FR"/>
        </w:rPr>
        <w:t xml:space="preserve"> </w:t>
      </w:r>
    </w:p>
    <w:p w14:paraId="25F25910" w14:textId="72A9FB6D" w:rsidR="007F0B3C" w:rsidRDefault="007F0B3C" w:rsidP="003575B0">
      <w:pPr>
        <w:spacing w:before="240" w:line="360" w:lineRule="auto"/>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r w:rsidR="00024FA1">
        <w:t xml:space="preserve">sé respectivement par de Jongh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B73136">
        <w:rPr>
          <w:b/>
        </w:rPr>
        <w:t>[22]</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B73136">
        <w:rPr>
          <w:b/>
        </w:rPr>
        <w:t>[19]</w:t>
      </w:r>
      <w:r w:rsidRPr="00D03177">
        <w:rPr>
          <w:b/>
        </w:rPr>
        <w:fldChar w:fldCharType="end"/>
      </w:r>
      <w:r>
        <w:t xml:space="preserve"> pour analyser la stabilité de</w:t>
      </w:r>
      <w:r w:rsidR="00893C90">
        <w:t>s</w:t>
      </w:r>
      <w:r>
        <w:t xml:space="preserve"> vibration</w:t>
      </w:r>
      <w:r w:rsidR="00893C90">
        <w:t>s</w:t>
      </w:r>
      <w:r>
        <w:t xml:space="preserve"> synchrone</w:t>
      </w:r>
      <w:r w:rsidR="00893C90">
        <w:t>s</w:t>
      </w:r>
      <w:r>
        <w:t xml:space="preserve">. D’autre part, ces trois modèles pourraient être </w:t>
      </w:r>
      <w:r w:rsidR="000F715D">
        <w:t>couplés</w:t>
      </w:r>
      <w:r>
        <w:t xml:space="preserve"> dans une stratégie de simulation numérique transitoire com</w:t>
      </w:r>
      <w:r w:rsidR="003575B0">
        <w:t xml:space="preserve">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B73136">
        <w:rPr>
          <w:b/>
        </w:rPr>
        <w:t>[28]</w:t>
      </w:r>
      <w:r w:rsidRPr="00D03177">
        <w:rPr>
          <w:b/>
        </w:rPr>
        <w:fldChar w:fldCharType="end"/>
      </w:r>
      <w:r>
        <w:t>.</w:t>
      </w:r>
    </w:p>
    <w:p w14:paraId="5D4F7063" w14:textId="2848600F" w:rsidR="007F0B3C" w:rsidRDefault="007F0B3C" w:rsidP="003575B0">
      <w:pPr>
        <w:spacing w:before="240" w:after="240" w:line="360" w:lineRule="auto"/>
        <w:ind w:firstLine="709"/>
      </w:pPr>
      <w:r>
        <w:t xml:space="preserve">Une synthèse des méthodes numériques utilisées pour ces trois modèles </w:t>
      </w:r>
      <m:oMath>
        <m:d>
          <m:dPr>
            <m:ctrlPr>
              <w:rPr>
                <w:rFonts w:ascii="Cambria Math" w:hAnsi="Cambria Math"/>
                <w:i/>
              </w:rPr>
            </m:ctrlPr>
          </m:dPr>
          <m:e>
            <m:r>
              <m:rPr>
                <m:sty m:val="bi"/>
              </m:rPr>
              <w:rPr>
                <w:rFonts w:ascii="Cambria Math" w:hAnsi="Cambria Math"/>
              </w:rPr>
              <m:t>A,B,C</m:t>
            </m:r>
            <m:ctrlPr>
              <w:rPr>
                <w:rFonts w:ascii="Cambria Math" w:hAnsi="Cambria Math"/>
                <w:b/>
                <w:i/>
              </w:rPr>
            </m:ctrlPr>
          </m:e>
        </m:d>
      </m:oMath>
      <w:r w:rsidR="00011FEA">
        <w:t xml:space="preserve"> </w:t>
      </w:r>
      <w:r>
        <w:t>et leur couplage est présentée par la suite.</w:t>
      </w:r>
    </w:p>
    <w:p w14:paraId="4B975AEF" w14:textId="77777777" w:rsidR="007F0B3C" w:rsidRDefault="007F0B3C" w:rsidP="003575B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A</m:t>
        </m:r>
      </m:oMath>
    </w:p>
    <w:p w14:paraId="08885BEB" w14:textId="1681E8E6" w:rsidR="007F0B3C" w:rsidRDefault="007F0B3C" w:rsidP="001F35E8">
      <w:pPr>
        <w:spacing w:before="240" w:after="240" w:line="360" w:lineRule="auto"/>
        <w:ind w:firstLine="709"/>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B73136">
        <w:rPr>
          <w:b/>
        </w:rPr>
        <w:t>Eq.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bookmarkStart w:id="76" w:name="_Ref534635639"/>
            <w:r>
              <w:rPr>
                <w:rFonts w:ascii="Times New Roman" w:eastAsia="Times New Roman" w:hAnsi="Times New Roman"/>
                <w:b/>
                <w:iCs w:val="0"/>
                <w:color w:val="auto"/>
                <w:sz w:val="22"/>
                <w:szCs w:val="22"/>
                <w:lang w:eastAsia="fr-FR"/>
              </w:rPr>
              <w:t xml:space="preserve"> </w:t>
            </w:r>
            <w:bookmarkEnd w:id="76"/>
          </w:p>
        </w:tc>
      </w:tr>
    </w:tbl>
    <w:p w14:paraId="277A6337" w14:textId="32933EC4" w:rsidR="007F0B3C" w:rsidRDefault="007F0B3C" w:rsidP="000D507C">
      <w:pPr>
        <w:spacing w:before="120" w:line="360" w:lineRule="auto"/>
        <w:ind w:firstLine="709"/>
      </w:pPr>
      <w:r>
        <w:lastRenderedPageBreak/>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B73136">
        <w:rPr>
          <w:b/>
        </w:rPr>
        <w:t>[27]</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B73136">
        <w:rPr>
          <w:b/>
        </w:rPr>
        <w:t>[24]</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B73136">
        <w:rPr>
          <w:b/>
        </w:rPr>
        <w:t>[19]</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B73136">
        <w:rPr>
          <w:b/>
        </w:rPr>
        <w:t>[28]</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B73136">
        <w:rPr>
          <w:b/>
        </w:rPr>
        <w:t>[31]</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7D22A6E1" w:rsidR="007F0B3C" w:rsidRDefault="007F0B3C" w:rsidP="007F0B3C">
      <w:pPr>
        <w:spacing w:line="360" w:lineRule="auto"/>
        <w:ind w:firstLine="708"/>
      </w:pPr>
      <w:r w:rsidRPr="00DA2B66">
        <w:t>Koegh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B73136">
        <w:rPr>
          <w:b/>
        </w:rPr>
        <w:t>[20]</w:t>
      </w:r>
      <w:r>
        <w:rPr>
          <w:b/>
        </w:rPr>
        <w:fldChar w:fldCharType="end"/>
      </w:r>
      <w:r w:rsidRPr="00B25777">
        <w:t xml:space="preserve"> </w:t>
      </w:r>
      <w:r>
        <w:t>ont résolu</w:t>
      </w:r>
      <w:r w:rsidRPr="00B25777">
        <w:t xml:space="preserve"> l’équation de </w:t>
      </w:r>
      <w:r>
        <w:t>Reynolds</w:t>
      </w:r>
      <w:r w:rsidRPr="00B25777">
        <w:t xml:space="preserve"> en se basant sur l’hypothèse de palier court. Ils ont utilisé la méthode de perturbati</w:t>
      </w:r>
      <w:r>
        <w:t xml:space="preserve">on pour calculer la </w:t>
      </w:r>
      <w:r w:rsidR="00E60B77">
        <w:t xml:space="preserve">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B73136">
        <w:rPr>
          <w:b/>
        </w:rPr>
        <w:t>[24]</w:t>
      </w:r>
      <w:r>
        <w:rPr>
          <w:b/>
        </w:rPr>
        <w:fldChar w:fldCharType="end"/>
      </w:r>
      <w:r w:rsidRPr="00B25777">
        <w:t xml:space="preserve"> ont résolu l’équation de l’énergie </w:t>
      </w:r>
      <w:r w:rsidR="00E60B77" w:rsidRPr="00B25777">
        <w:t>simplifiée</w:t>
      </w:r>
      <w:r w:rsidRPr="00B25777">
        <w:t xml:space="preserve"> 1D en se basant sur </w:t>
      </w:r>
      <w:r>
        <w:t>une</w:t>
      </w:r>
      <w:r w:rsidRPr="00B25777">
        <w:t xml:space="preserve"> relation géométrique pour approximer </w:t>
      </w:r>
      <w:r>
        <w:t>la</w:t>
      </w:r>
      <w:r w:rsidRPr="00B25777">
        <w:t xml:space="preserve"> différence de la température</w:t>
      </w:r>
      <w:r>
        <w:t>.</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B73136">
        <w:rPr>
          <w:b/>
        </w:rPr>
        <w:t>[19]</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Gigor’</w:t>
      </w:r>
      <w:r w:rsidRPr="00DA2B66">
        <w:t>ev et al.</w:t>
      </w:r>
      <w:r w:rsidRPr="00B25777">
        <w:rPr>
          <w:b/>
        </w:rPr>
        <w:t xml:space="preserve"> </w:t>
      </w:r>
      <w:r>
        <w:rPr>
          <w:b/>
        </w:rPr>
        <w:fldChar w:fldCharType="begin"/>
      </w:r>
      <w:r>
        <w:rPr>
          <w:b/>
        </w:rPr>
        <w:instrText xml:space="preserve"> REF _Ref533117135 \r \h </w:instrText>
      </w:r>
      <w:r>
        <w:rPr>
          <w:b/>
        </w:rPr>
      </w:r>
      <w:r>
        <w:rPr>
          <w:b/>
        </w:rPr>
        <w:fldChar w:fldCharType="separate"/>
      </w:r>
      <w:r w:rsidR="00B73136">
        <w:rPr>
          <w:b/>
        </w:rPr>
        <w:t>[31]</w:t>
      </w:r>
      <w:r>
        <w:rPr>
          <w:b/>
        </w:rPr>
        <w:fldChar w:fldCharType="end"/>
      </w:r>
      <w:r>
        <w:rPr>
          <w:b/>
        </w:rPr>
        <w:t xml:space="preserve"> </w:t>
      </w:r>
      <w:r w:rsidRPr="00B25777">
        <w:t xml:space="preserve">ont utilisé la méthode </w:t>
      </w:r>
      <w:r w:rsidR="00E60B77" w:rsidRPr="00B25777">
        <w:t>de</w:t>
      </w:r>
      <w:r w:rsidR="00E60B77">
        <w:t>s</w:t>
      </w:r>
      <w:r w:rsidR="00E60B77" w:rsidRPr="00B25777">
        <w:t xml:space="preserve"> volumes</w:t>
      </w:r>
      <w:r w:rsidRPr="00B25777">
        <w:t xml:space="preserve"> finis pour résoudre l’équation de l’énergie en 2D et la méthode des éléments finis pour résoudre l’équation de conduction thermique d</w:t>
      </w:r>
      <w:r>
        <w:t>ans</w:t>
      </w:r>
      <w:r w:rsidRPr="00B25777">
        <w:t xml:space="preserve"> </w:t>
      </w:r>
      <w:r w:rsidR="00D269C0">
        <w:t xml:space="preserve">le </w:t>
      </w:r>
      <w:r w:rsidRPr="00B25777">
        <w:t>rotor</w:t>
      </w:r>
      <w:r>
        <w:t xml:space="preserve">. </w:t>
      </w:r>
      <w:r w:rsidRPr="00DA2B66">
        <w:t xml:space="preserve">Palazzolo et </w:t>
      </w:r>
      <w:r>
        <w:t>Suh</w:t>
      </w:r>
      <w:r w:rsidRPr="00B25777">
        <w:rPr>
          <w:b/>
        </w:rPr>
        <w:t xml:space="preserve"> </w:t>
      </w:r>
      <w:r>
        <w:rPr>
          <w:b/>
        </w:rPr>
        <w:fldChar w:fldCharType="begin"/>
      </w:r>
      <w:r>
        <w:rPr>
          <w:b/>
        </w:rPr>
        <w:instrText xml:space="preserve"> REF _Ref533097655 \r \h </w:instrText>
      </w:r>
      <w:r>
        <w:rPr>
          <w:b/>
        </w:rPr>
      </w:r>
      <w:r>
        <w:rPr>
          <w:b/>
        </w:rPr>
        <w:fldChar w:fldCharType="separate"/>
      </w:r>
      <w:r w:rsidR="00B73136">
        <w:rPr>
          <w:b/>
        </w:rPr>
        <w:t>[28]</w:t>
      </w:r>
      <w:r>
        <w:rPr>
          <w:b/>
        </w:rPr>
        <w:fldChar w:fldCharType="end"/>
      </w:r>
      <w:r>
        <w:rPr>
          <w:b/>
        </w:rPr>
        <w:t xml:space="preserve"> </w:t>
      </w:r>
      <w:r w:rsidRPr="00B25777">
        <w:t xml:space="preserve">ont </w:t>
      </w:r>
      <w:r>
        <w:t xml:space="preserve">mis au point un couplage alternant les deux échelles de temps du problème. Un pas de temps consiste en deux étapes. Dans une première étape l’équation de l’énergie dans le film lubrifiant est </w:t>
      </w:r>
      <w:r w:rsidR="00E60B77">
        <w:t>couplée</w:t>
      </w:r>
      <w:r>
        <w:t xml:space="preserve"> à l’équation de </w:t>
      </w:r>
      <w:r w:rsidR="00373C9F">
        <w:t>la dynamique du rotor</w:t>
      </w:r>
      <w:r w:rsidRPr="00B25777">
        <w:t xml:space="preserve">. </w:t>
      </w:r>
      <w:r>
        <w:t>Dans une deuxième étape l’équation de conduction de la chaleur dans le rotor est intégrée avec un pas de temps beaucoup plus grand</w:t>
      </w:r>
      <w:r w:rsidR="00464C85">
        <w:t xml:space="preserve"> en adéquation avec le temps caractéristique des transferts thermiques dans le rotor.</w:t>
      </w:r>
      <w:r>
        <w:t xml:space="preserve"> La condition initiale de la deuxième étape e</w:t>
      </w:r>
      <w:r w:rsidR="00204629">
        <w:t>s</w:t>
      </w:r>
      <w:r>
        <w:t>t le flux</w:t>
      </w:r>
      <w:r w:rsidRPr="00B25777">
        <w:t xml:space="preserve"> </w:t>
      </w:r>
      <w:r>
        <w:t xml:space="preserve">thermique </w:t>
      </w:r>
      <w:r w:rsidRPr="00B25777">
        <w:t>moye</w:t>
      </w:r>
      <w:r>
        <w:t xml:space="preserve">nné sur une période calculé </w:t>
      </w:r>
      <w:r>
        <w:lastRenderedPageBreak/>
        <w:t>à la fin de la première étape. Les températures sur le rotor sont ainsi obtenues à la fin de la deuxième étape.</w:t>
      </w:r>
      <w:r w:rsidRPr="00486147">
        <w:t xml:space="preserve"> </w:t>
      </w:r>
    </w:p>
    <w:p w14:paraId="02F72D53"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C</m:t>
        </m:r>
      </m:oMath>
    </w:p>
    <w:p w14:paraId="5F928385" w14:textId="6D171443"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approche</w:t>
      </w:r>
      <w:r w:rsidR="00614BD4">
        <w:t xml:space="preserve"> simplifiée</w:t>
      </w:r>
      <w:r w:rsidRPr="00800CFD">
        <w:t xml:space="preserve"> </w:t>
      </w:r>
      <w:r>
        <w:t xml:space="preserve">de type </w:t>
      </w:r>
      <w:r w:rsidRPr="00800CFD">
        <w:t xml:space="preserve">de masse concentrée </w:t>
      </w:r>
      <w:r>
        <w:t xml:space="preserve">(balourd thermique) </w:t>
      </w:r>
      <w:r w:rsidRPr="00800CFD">
        <w:t>et l’approche</w:t>
      </w:r>
      <w:r w:rsidR="004C65C4">
        <w:t xml:space="preserve"> rigoureuse</w:t>
      </w:r>
      <w:r w:rsidRPr="00800CFD">
        <w:t xml:space="preserve"> du défaut de la fibre neutre</w:t>
      </w:r>
      <w:r>
        <w:t xml:space="preserve"> du rotor</w:t>
      </w:r>
      <w:r w:rsidRPr="00800CFD">
        <w:t xml:space="preserve">. </w:t>
      </w:r>
    </w:p>
    <w:p w14:paraId="12CC7244" w14:textId="22AC5AB3"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B73136">
        <w:rPr>
          <w:b/>
        </w:rPr>
        <w:t>[24]</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B73136">
        <w:rPr>
          <w:b/>
        </w:rPr>
        <w:t>[19]</w:t>
      </w:r>
      <w:r>
        <w:rPr>
          <w:b/>
        </w:rPr>
        <w:fldChar w:fldCharType="end"/>
      </w:r>
      <w:r>
        <w:t xml:space="preserve">, de Jongh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B73136">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B73136">
        <w:rPr>
          <w:b/>
        </w:rPr>
        <w:t>[26]</w:t>
      </w:r>
      <w:r>
        <w:rPr>
          <w:b/>
        </w:rPr>
        <w:fldChar w:fldCharType="end"/>
      </w:r>
      <w:r>
        <w:t xml:space="preserve">. Palazzolo et </w:t>
      </w:r>
      <w:r w:rsidR="00DE07B0">
        <w:t xml:space="preserve">Suh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B73136">
        <w:rPr>
          <w:b/>
        </w:rPr>
        <w:t>[28]</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6EC815D4"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B73136">
        <w:rPr>
          <w:b/>
        </w:rPr>
        <w:t>[20]</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B73136">
        <w:rPr>
          <w:b/>
        </w:rPr>
        <w:t>[21]</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B73136">
        <w:rPr>
          <w:b/>
        </w:rPr>
        <w:t>[14]</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B73136">
        <w:rPr>
          <w:b/>
        </w:rPr>
        <w:t>[31]</w:t>
      </w:r>
      <w:r w:rsidRPr="00D92F99">
        <w:rPr>
          <w:b/>
        </w:rPr>
        <w:fldChar w:fldCharType="end"/>
      </w:r>
      <w:r w:rsidRPr="00D92F99">
        <w:t xml:space="preserve"> et </w:t>
      </w:r>
      <w:r>
        <w:t>Palazzolo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B73136">
        <w:rPr>
          <w:b/>
        </w:rPr>
        <w:t>[29]</w:t>
      </w:r>
      <w:r w:rsidR="00065A30" w:rsidRPr="00307425">
        <w:rPr>
          <w:b/>
        </w:rPr>
        <w:fldChar w:fldCharType="end"/>
      </w:r>
      <w:r w:rsidR="00065A30">
        <w:t xml:space="preserve"> </w:t>
      </w:r>
      <w:r>
        <w:rPr>
          <w:b/>
        </w:rPr>
        <w:t>.</w:t>
      </w:r>
      <w:r>
        <w:t xml:space="preserve"> Contrairement à l’approche précédente qui ne c</w:t>
      </w:r>
      <w:r w:rsidR="00EE6B26">
        <w:t>onsidéré que la force centrifug</w:t>
      </w:r>
      <w:r>
        <w:t xml:space="preserve">e générée par une masse concentrée, cette approche prend en compte le moment engendré par la flexion thermique du rotor. Ces deux approches sont comparées dans l’article de Tong et Palazzolo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B73136">
        <w:rPr>
          <w:b/>
        </w:rPr>
        <w:t>[29]</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48BEDA05" w14:textId="77777777" w:rsidR="00CC22E2" w:rsidRDefault="00CC22E2" w:rsidP="00CC22E2">
      <w:pPr>
        <w:spacing w:line="360" w:lineRule="auto"/>
      </w:pPr>
    </w:p>
    <w:p w14:paraId="5CBEDFA9" w14:textId="61121C05" w:rsidR="00CC22E2" w:rsidRDefault="00CC22E2">
      <w:pPr>
        <w:overflowPunct/>
        <w:autoSpaceDE/>
        <w:autoSpaceDN/>
        <w:adjustRightInd/>
        <w:spacing w:after="160" w:line="259" w:lineRule="auto"/>
        <w:jc w:val="left"/>
        <w:textAlignment w:val="auto"/>
      </w:pPr>
      <w:r>
        <w:br w:type="page"/>
      </w:r>
    </w:p>
    <w:p w14:paraId="1CF9BDB3" w14:textId="77777777" w:rsidR="007F0B3C" w:rsidRDefault="007F0B3C" w:rsidP="00CC22E2">
      <w:pPr>
        <w:pStyle w:val="Titre2"/>
        <w:spacing w:after="240"/>
        <w:ind w:left="708" w:hanging="578"/>
      </w:pPr>
      <w:bookmarkStart w:id="77" w:name="_Toc534294735"/>
      <w:bookmarkStart w:id="78" w:name="_Toc536612328"/>
      <w:r>
        <w:lastRenderedPageBreak/>
        <w:t>Conclusion</w:t>
      </w:r>
      <w:bookmarkEnd w:id="77"/>
      <w:bookmarkEnd w:id="78"/>
    </w:p>
    <w:p w14:paraId="7B31CBB2" w14:textId="0DE3BCC7" w:rsidR="007F0B3C" w:rsidRDefault="007F0B3C" w:rsidP="00CA66C0">
      <w:pPr>
        <w:spacing w:before="120" w:line="360" w:lineRule="auto"/>
        <w:ind w:firstLine="709"/>
      </w:pPr>
      <w:r>
        <w:t xml:space="preserve">Ce chapitre a introduit les problèmes de l’instabilité de la vibration synchrone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2E05FD64"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sont présenté</w:t>
      </w:r>
      <w:r w:rsidR="00D41E57">
        <w:t>e</w:t>
      </w:r>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79" w:name="_Chapitre_2_:"/>
      <w:bookmarkStart w:id="80" w:name="_Ref536103204"/>
      <w:bookmarkStart w:id="81" w:name="_Ref536103212"/>
      <w:bookmarkStart w:id="82" w:name="_Ref536103216"/>
      <w:bookmarkStart w:id="83" w:name="_Toc536612329"/>
      <w:bookmarkEnd w:id="79"/>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80"/>
      <w:bookmarkEnd w:id="81"/>
      <w:bookmarkEnd w:id="82"/>
      <w:bookmarkEnd w:id="83"/>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84" w:name="_Toc533165043"/>
      <w:bookmarkStart w:id="85" w:name="_Toc533165498"/>
      <w:bookmarkStart w:id="86" w:name="_Toc533165854"/>
      <w:bookmarkStart w:id="87" w:name="_Toc533165905"/>
      <w:bookmarkStart w:id="88" w:name="_Toc533166093"/>
      <w:bookmarkStart w:id="89" w:name="_Toc533166127"/>
      <w:bookmarkStart w:id="90" w:name="_Toc533167316"/>
      <w:bookmarkStart w:id="91" w:name="_Toc533168739"/>
      <w:bookmarkStart w:id="92" w:name="_Toc533168965"/>
      <w:bookmarkStart w:id="93" w:name="_Toc533169249"/>
      <w:bookmarkStart w:id="94" w:name="_Toc533169500"/>
      <w:bookmarkStart w:id="95" w:name="_Toc533170191"/>
      <w:bookmarkStart w:id="96" w:name="_Toc533170329"/>
      <w:bookmarkStart w:id="97" w:name="_Toc533171274"/>
      <w:bookmarkStart w:id="98" w:name="_Toc533172556"/>
      <w:bookmarkStart w:id="99" w:name="_Toc533172735"/>
      <w:bookmarkStart w:id="100" w:name="_Toc533173191"/>
      <w:bookmarkStart w:id="101" w:name="_Toc533173483"/>
      <w:bookmarkStart w:id="102" w:name="_Toc533173685"/>
      <w:bookmarkStart w:id="103" w:name="_Toc533173936"/>
      <w:bookmarkStart w:id="104" w:name="_Toc533173989"/>
      <w:bookmarkStart w:id="105" w:name="_Toc533174155"/>
      <w:bookmarkStart w:id="106" w:name="_Toc533768820"/>
      <w:bookmarkStart w:id="107" w:name="_Toc533769119"/>
      <w:bookmarkStart w:id="108" w:name="_Toc533769291"/>
      <w:bookmarkStart w:id="109" w:name="_Toc533769343"/>
      <w:bookmarkStart w:id="110" w:name="_Toc533769742"/>
      <w:bookmarkStart w:id="111" w:name="_Toc533771803"/>
      <w:bookmarkStart w:id="112" w:name="_Toc533772291"/>
      <w:bookmarkStart w:id="113" w:name="_Toc533774363"/>
      <w:bookmarkStart w:id="114" w:name="_Toc533775555"/>
      <w:bookmarkStart w:id="115" w:name="_Toc533776199"/>
      <w:bookmarkStart w:id="116" w:name="_Toc533776326"/>
      <w:bookmarkStart w:id="117" w:name="_Toc533777551"/>
      <w:bookmarkStart w:id="118" w:name="_Toc534279459"/>
      <w:bookmarkStart w:id="119" w:name="_Toc534279557"/>
      <w:bookmarkStart w:id="120" w:name="_Toc534279635"/>
      <w:bookmarkStart w:id="121" w:name="_Toc534290931"/>
      <w:bookmarkStart w:id="122" w:name="_Toc534293213"/>
      <w:bookmarkStart w:id="123" w:name="_Toc534293497"/>
      <w:bookmarkStart w:id="124" w:name="_Toc534293575"/>
      <w:bookmarkStart w:id="125" w:name="_Toc534387874"/>
      <w:bookmarkStart w:id="126" w:name="_Toc534410845"/>
      <w:bookmarkStart w:id="127" w:name="_Toc534620759"/>
      <w:bookmarkStart w:id="128" w:name="_Toc534621245"/>
      <w:bookmarkStart w:id="129" w:name="_Toc534621350"/>
      <w:bookmarkStart w:id="130" w:name="_Toc534621457"/>
      <w:bookmarkStart w:id="131" w:name="_Toc534625116"/>
      <w:bookmarkStart w:id="132" w:name="_Toc534631416"/>
      <w:bookmarkStart w:id="133" w:name="_Toc534631516"/>
      <w:bookmarkStart w:id="134" w:name="_Toc534631869"/>
      <w:bookmarkStart w:id="135" w:name="_Toc534632102"/>
      <w:bookmarkStart w:id="136" w:name="_Toc534632314"/>
      <w:bookmarkStart w:id="137" w:name="_Toc534632436"/>
      <w:bookmarkStart w:id="138" w:name="_Toc534632535"/>
      <w:bookmarkStart w:id="139" w:name="_Toc534633828"/>
      <w:bookmarkStart w:id="140" w:name="_Toc534634172"/>
      <w:bookmarkStart w:id="141" w:name="_Toc534634576"/>
      <w:bookmarkStart w:id="142" w:name="_Toc534634951"/>
      <w:bookmarkStart w:id="143" w:name="_Toc534635051"/>
      <w:bookmarkStart w:id="144" w:name="_Toc534635151"/>
      <w:bookmarkStart w:id="145" w:name="_Toc534635251"/>
      <w:bookmarkStart w:id="146" w:name="_Toc534635351"/>
      <w:bookmarkStart w:id="147" w:name="_Toc534635472"/>
      <w:bookmarkStart w:id="148" w:name="_Toc534635571"/>
      <w:bookmarkStart w:id="149" w:name="_Toc534636621"/>
      <w:bookmarkStart w:id="150" w:name="_Toc534638249"/>
      <w:bookmarkStart w:id="151" w:name="_Toc534638335"/>
      <w:bookmarkStart w:id="152" w:name="_Toc534638702"/>
      <w:bookmarkStart w:id="153" w:name="_Toc534640557"/>
      <w:bookmarkStart w:id="154" w:name="_Toc534650367"/>
      <w:bookmarkStart w:id="155" w:name="_Toc534707643"/>
      <w:bookmarkStart w:id="156" w:name="_Toc534719948"/>
      <w:bookmarkStart w:id="157" w:name="_Toc534720631"/>
      <w:bookmarkStart w:id="158" w:name="_Toc534721403"/>
      <w:bookmarkStart w:id="159" w:name="_Toc534723181"/>
      <w:bookmarkStart w:id="160" w:name="_Toc534724093"/>
      <w:bookmarkStart w:id="161" w:name="_Toc534724638"/>
      <w:bookmarkStart w:id="162" w:name="_Toc534724942"/>
      <w:bookmarkStart w:id="163" w:name="_Toc534725613"/>
      <w:bookmarkStart w:id="164" w:name="_Toc534729696"/>
      <w:bookmarkStart w:id="165" w:name="_Toc534792245"/>
      <w:bookmarkStart w:id="166" w:name="_Toc534792894"/>
      <w:bookmarkStart w:id="167" w:name="_Toc534793218"/>
      <w:bookmarkStart w:id="168" w:name="_Toc534793976"/>
      <w:bookmarkStart w:id="169" w:name="_Toc534794071"/>
      <w:bookmarkStart w:id="170" w:name="_Toc534794168"/>
      <w:bookmarkStart w:id="171" w:name="_Toc534796800"/>
      <w:bookmarkStart w:id="172" w:name="_Toc534878056"/>
      <w:bookmarkStart w:id="173" w:name="_Toc534878150"/>
      <w:bookmarkStart w:id="174" w:name="_Toc534880488"/>
      <w:bookmarkStart w:id="175" w:name="_Toc534895220"/>
      <w:bookmarkStart w:id="176" w:name="_Toc534895937"/>
      <w:bookmarkStart w:id="177" w:name="_Toc534896491"/>
      <w:bookmarkStart w:id="178" w:name="_Toc534896884"/>
      <w:bookmarkStart w:id="179" w:name="_Toc534983280"/>
      <w:bookmarkStart w:id="180" w:name="_Toc534984814"/>
      <w:bookmarkStart w:id="181" w:name="_Toc535242906"/>
      <w:bookmarkStart w:id="182" w:name="_Toc535243258"/>
      <w:bookmarkStart w:id="183" w:name="_Toc535245041"/>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18F09B98" w14:textId="77777777" w:rsidR="0008634E" w:rsidRPr="0008634E" w:rsidRDefault="0008634E" w:rsidP="006506B8">
      <w:pPr>
        <w:spacing w:line="360" w:lineRule="auto"/>
      </w:pPr>
      <w:bookmarkStart w:id="184" w:name="_Toc533768821"/>
      <w:bookmarkStart w:id="185" w:name="_Toc533769120"/>
      <w:bookmarkStart w:id="186" w:name="_Toc533769292"/>
      <w:bookmarkStart w:id="187" w:name="_Toc533769344"/>
      <w:bookmarkStart w:id="188" w:name="_Toc533769743"/>
      <w:bookmarkStart w:id="189" w:name="_Toc533771804"/>
      <w:bookmarkStart w:id="190" w:name="_Toc533772292"/>
      <w:bookmarkStart w:id="191" w:name="_Toc533774364"/>
      <w:bookmarkStart w:id="192" w:name="_Toc533775556"/>
      <w:bookmarkStart w:id="193" w:name="_Toc533776200"/>
      <w:bookmarkStart w:id="194" w:name="_Toc533776327"/>
      <w:bookmarkStart w:id="195" w:name="_Toc533777552"/>
      <w:bookmarkStart w:id="196" w:name="_Toc534279460"/>
      <w:bookmarkStart w:id="197" w:name="_Toc534279558"/>
      <w:bookmarkStart w:id="198" w:name="_Toc534279636"/>
      <w:bookmarkStart w:id="199" w:name="_Toc534290932"/>
      <w:bookmarkStart w:id="200" w:name="_Toc534293214"/>
      <w:bookmarkStart w:id="201" w:name="_Toc534293498"/>
      <w:bookmarkStart w:id="202" w:name="_Toc534293576"/>
      <w:bookmarkStart w:id="203" w:name="_Toc534387875"/>
      <w:bookmarkStart w:id="204" w:name="_Toc534410846"/>
      <w:bookmarkStart w:id="205" w:name="_Toc534620760"/>
      <w:bookmarkStart w:id="206" w:name="_Toc534621246"/>
      <w:bookmarkStart w:id="207" w:name="_Toc534621351"/>
      <w:bookmarkStart w:id="208" w:name="_Toc534621458"/>
      <w:bookmarkStart w:id="209" w:name="_Toc534625117"/>
      <w:bookmarkStart w:id="210" w:name="_Toc534631417"/>
      <w:bookmarkStart w:id="211" w:name="_Toc534631517"/>
      <w:bookmarkStart w:id="212" w:name="_Toc534631870"/>
      <w:bookmarkStart w:id="213" w:name="_Toc534632103"/>
      <w:bookmarkStart w:id="214" w:name="_Toc534632315"/>
      <w:bookmarkStart w:id="215" w:name="_Toc534632437"/>
      <w:bookmarkStart w:id="216" w:name="_Toc534632536"/>
      <w:bookmarkStart w:id="217" w:name="_Toc534633829"/>
      <w:bookmarkStart w:id="218" w:name="_Toc534634173"/>
      <w:bookmarkStart w:id="219" w:name="_Toc534634577"/>
      <w:bookmarkStart w:id="220" w:name="_Toc534634952"/>
      <w:bookmarkStart w:id="221" w:name="_Toc534635052"/>
      <w:bookmarkStart w:id="222" w:name="_Toc534635152"/>
      <w:bookmarkStart w:id="223" w:name="_Toc534635252"/>
      <w:bookmarkStart w:id="224" w:name="_Toc534635352"/>
      <w:bookmarkStart w:id="225" w:name="_Toc534635473"/>
      <w:bookmarkStart w:id="226" w:name="_Toc534635572"/>
      <w:bookmarkStart w:id="227" w:name="_Toc534636622"/>
      <w:bookmarkStart w:id="228" w:name="_Toc534638250"/>
      <w:bookmarkStart w:id="229" w:name="_Toc534638336"/>
      <w:bookmarkStart w:id="230" w:name="_Toc534638703"/>
      <w:bookmarkStart w:id="231" w:name="_Toc534640558"/>
      <w:bookmarkStart w:id="232" w:name="_Toc534650368"/>
      <w:bookmarkStart w:id="233" w:name="_Toc534707644"/>
      <w:bookmarkStart w:id="234" w:name="_Toc534719949"/>
      <w:bookmarkStart w:id="235" w:name="_Toc534720632"/>
      <w:bookmarkStart w:id="236" w:name="_Toc534721404"/>
      <w:bookmarkStart w:id="237" w:name="_Toc534723182"/>
      <w:bookmarkStart w:id="238" w:name="_Toc534724094"/>
      <w:bookmarkStart w:id="239" w:name="_Toc534724639"/>
      <w:bookmarkStart w:id="240" w:name="_Toc534724943"/>
      <w:bookmarkStart w:id="241" w:name="_Toc534725614"/>
      <w:bookmarkStart w:id="242" w:name="_Toc534729697"/>
      <w:bookmarkStart w:id="243" w:name="_Toc534792246"/>
      <w:bookmarkStart w:id="244" w:name="_Toc534792895"/>
      <w:bookmarkStart w:id="245" w:name="_Toc534793219"/>
      <w:bookmarkStart w:id="246" w:name="_Toc534793977"/>
      <w:bookmarkStart w:id="247" w:name="_Toc534794072"/>
      <w:bookmarkStart w:id="248" w:name="_Toc534794169"/>
      <w:bookmarkStart w:id="249" w:name="_Toc534796801"/>
      <w:bookmarkStart w:id="250" w:name="_Toc534878057"/>
      <w:bookmarkStart w:id="251" w:name="_Toc534878151"/>
      <w:bookmarkStart w:id="252" w:name="_Toc534880489"/>
      <w:bookmarkStart w:id="253" w:name="_Toc534895221"/>
      <w:bookmarkStart w:id="254" w:name="_Toc534895938"/>
      <w:bookmarkStart w:id="255" w:name="_Toc534896492"/>
      <w:bookmarkStart w:id="256" w:name="_Toc534896885"/>
      <w:bookmarkStart w:id="257" w:name="_Toc534983281"/>
      <w:bookmarkStart w:id="258" w:name="_Toc534984815"/>
      <w:bookmarkStart w:id="259" w:name="_Toc535242907"/>
      <w:bookmarkStart w:id="260" w:name="_Toc535243259"/>
      <w:bookmarkStart w:id="261" w:name="_Toc535245042"/>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7B4EB787" w14:textId="77777777" w:rsidR="00106910" w:rsidRDefault="00106910" w:rsidP="006506B8">
      <w:pPr>
        <w:spacing w:line="360" w:lineRule="auto"/>
      </w:pPr>
      <w:bookmarkStart w:id="262" w:name="_Toc534793220"/>
      <w:bookmarkStart w:id="263" w:name="_Toc534793978"/>
      <w:bookmarkStart w:id="264" w:name="_Toc534794073"/>
      <w:bookmarkStart w:id="265" w:name="_Toc534794170"/>
      <w:bookmarkStart w:id="266" w:name="_Toc534796802"/>
      <w:bookmarkStart w:id="267" w:name="_Toc534878058"/>
      <w:bookmarkStart w:id="268" w:name="_Toc534878152"/>
      <w:bookmarkStart w:id="269" w:name="_Toc534880490"/>
      <w:bookmarkStart w:id="270" w:name="_Toc534895222"/>
      <w:bookmarkStart w:id="271" w:name="_Toc534895939"/>
      <w:bookmarkStart w:id="272" w:name="_Toc534896493"/>
      <w:bookmarkStart w:id="273" w:name="_Toc534896886"/>
      <w:bookmarkStart w:id="274" w:name="_Toc534983282"/>
      <w:bookmarkStart w:id="275" w:name="_Toc534984816"/>
      <w:bookmarkStart w:id="276" w:name="_Toc535242908"/>
      <w:bookmarkStart w:id="277" w:name="_Toc535243260"/>
      <w:bookmarkStart w:id="278" w:name="_Toc535245043"/>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p>
    <w:p w14:paraId="5F358BD4" w14:textId="77777777" w:rsidR="003A178B" w:rsidRPr="003A178B" w:rsidRDefault="003A178B"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79" w:name="_Toc535248167"/>
      <w:bookmarkStart w:id="280" w:name="_Toc535248584"/>
      <w:bookmarkStart w:id="281" w:name="_Toc535250063"/>
      <w:bookmarkStart w:id="282" w:name="_Toc535251243"/>
      <w:bookmarkStart w:id="283" w:name="_Toc535251784"/>
      <w:bookmarkStart w:id="284" w:name="_Toc535252138"/>
      <w:bookmarkStart w:id="285" w:name="_Toc535346206"/>
      <w:bookmarkStart w:id="286" w:name="_Toc535418733"/>
      <w:bookmarkStart w:id="287" w:name="_Toc535505035"/>
      <w:bookmarkStart w:id="288" w:name="_Toc535509355"/>
      <w:bookmarkStart w:id="289" w:name="_Toc535510048"/>
      <w:bookmarkStart w:id="290" w:name="_Toc535512801"/>
      <w:bookmarkStart w:id="291" w:name="_Toc535512890"/>
      <w:bookmarkStart w:id="292" w:name="_Toc535527914"/>
      <w:bookmarkStart w:id="293" w:name="_Toc535536119"/>
      <w:bookmarkStart w:id="294" w:name="_Toc535575112"/>
      <w:bookmarkStart w:id="295" w:name="_Toc535587570"/>
      <w:bookmarkStart w:id="296" w:name="_Toc535587827"/>
      <w:bookmarkStart w:id="297" w:name="_Toc535588512"/>
      <w:bookmarkStart w:id="298" w:name="_Toc535589739"/>
      <w:bookmarkStart w:id="299" w:name="_Toc535590203"/>
      <w:bookmarkStart w:id="300" w:name="_Toc535594633"/>
      <w:bookmarkStart w:id="301" w:name="_Toc535832314"/>
      <w:bookmarkStart w:id="302" w:name="_Toc535834250"/>
      <w:bookmarkStart w:id="303" w:name="_Toc535846086"/>
      <w:bookmarkStart w:id="304" w:name="_Toc535846278"/>
      <w:bookmarkStart w:id="305" w:name="_Toc535853002"/>
      <w:bookmarkStart w:id="306" w:name="_Toc535853249"/>
      <w:bookmarkStart w:id="307" w:name="_Toc535854143"/>
      <w:bookmarkStart w:id="308" w:name="_Toc535854669"/>
      <w:bookmarkStart w:id="309" w:name="_Toc535918632"/>
      <w:bookmarkStart w:id="310" w:name="_Toc535932495"/>
      <w:bookmarkStart w:id="311" w:name="_Toc535932587"/>
      <w:bookmarkStart w:id="312" w:name="_Toc535933418"/>
      <w:bookmarkStart w:id="313" w:name="_Toc535934310"/>
      <w:bookmarkStart w:id="314" w:name="_Toc535935061"/>
      <w:bookmarkStart w:id="315" w:name="_Toc535935837"/>
      <w:bookmarkStart w:id="316" w:name="_Toc535938372"/>
      <w:bookmarkStart w:id="317" w:name="_Toc535938721"/>
      <w:bookmarkStart w:id="318" w:name="_Toc535942407"/>
      <w:bookmarkStart w:id="319" w:name="_Toc535942644"/>
      <w:bookmarkStart w:id="320" w:name="_Toc535942866"/>
      <w:bookmarkStart w:id="321" w:name="_Toc535942962"/>
      <w:bookmarkStart w:id="322" w:name="_Toc535943058"/>
      <w:bookmarkStart w:id="323" w:name="_Toc535947807"/>
      <w:bookmarkStart w:id="324" w:name="_Toc536006861"/>
      <w:bookmarkStart w:id="325" w:name="_Toc536110492"/>
      <w:bookmarkStart w:id="326" w:name="_Toc536110868"/>
      <w:bookmarkStart w:id="327" w:name="_Toc536112087"/>
      <w:bookmarkStart w:id="328" w:name="_Toc536112407"/>
      <w:bookmarkStart w:id="329" w:name="_Toc536113292"/>
      <w:bookmarkStart w:id="330" w:name="_Toc536113504"/>
      <w:bookmarkStart w:id="331" w:name="_Toc536113716"/>
      <w:bookmarkStart w:id="332" w:name="_Toc536115015"/>
      <w:bookmarkStart w:id="333" w:name="_Toc536115285"/>
      <w:bookmarkStart w:id="334" w:name="_Toc536117475"/>
      <w:bookmarkStart w:id="335" w:name="_Toc536117690"/>
      <w:bookmarkStart w:id="336" w:name="_Toc536118711"/>
      <w:bookmarkStart w:id="337" w:name="_Toc536120003"/>
      <w:bookmarkStart w:id="338" w:name="_Toc536120219"/>
      <w:bookmarkStart w:id="339" w:name="_Toc536127281"/>
      <w:bookmarkStart w:id="340" w:name="_Toc536127498"/>
      <w:bookmarkStart w:id="341" w:name="_Toc536128282"/>
      <w:bookmarkStart w:id="342" w:name="_Toc536129405"/>
      <w:bookmarkStart w:id="343" w:name="_Toc536129623"/>
      <w:bookmarkStart w:id="344" w:name="_Toc536129844"/>
      <w:bookmarkStart w:id="345" w:name="_Toc536130067"/>
      <w:bookmarkStart w:id="346" w:name="_Toc536130293"/>
      <w:bookmarkStart w:id="347" w:name="_Toc536130529"/>
      <w:bookmarkStart w:id="348" w:name="_Toc536131223"/>
      <w:bookmarkStart w:id="349" w:name="_Toc536131484"/>
      <w:bookmarkStart w:id="350" w:name="_Toc536199897"/>
      <w:bookmarkStart w:id="351" w:name="_Toc536200144"/>
      <w:bookmarkStart w:id="352" w:name="_Toc536200639"/>
      <w:bookmarkStart w:id="353" w:name="_Toc536200887"/>
      <w:bookmarkStart w:id="354" w:name="_Toc536201134"/>
      <w:bookmarkStart w:id="355" w:name="_Toc536201381"/>
      <w:bookmarkStart w:id="356" w:name="_Toc536202296"/>
      <w:bookmarkStart w:id="357" w:name="_Toc536203667"/>
      <w:bookmarkStart w:id="358" w:name="_Toc536203913"/>
      <w:bookmarkStart w:id="359" w:name="_Toc536204159"/>
      <w:bookmarkStart w:id="360" w:name="_Toc536539307"/>
      <w:bookmarkStart w:id="361" w:name="_Toc536539560"/>
      <w:bookmarkStart w:id="362" w:name="_Toc536543336"/>
      <w:bookmarkStart w:id="363" w:name="_Toc536543590"/>
      <w:bookmarkStart w:id="364" w:name="_Toc536544481"/>
      <w:bookmarkStart w:id="365" w:name="_Toc536545421"/>
      <w:bookmarkStart w:id="366" w:name="_Toc536546572"/>
      <w:bookmarkStart w:id="367" w:name="_Toc536612330"/>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14:paraId="1988AFD7" w14:textId="30B3078D" w:rsidR="00166F02" w:rsidRDefault="00166F02" w:rsidP="003A178B">
      <w:pPr>
        <w:pStyle w:val="Titre2"/>
        <w:ind w:left="709"/>
      </w:pPr>
      <w:bookmarkStart w:id="368" w:name="_Toc536612331"/>
      <w:r>
        <w:t>Introduction</w:t>
      </w:r>
      <w:bookmarkEnd w:id="368"/>
    </w:p>
    <w:p w14:paraId="227CF0F7" w14:textId="4D7C6C12"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B73136" w:rsidRPr="00B73136">
        <w:rPr>
          <w:b/>
        </w:rPr>
        <w:t>Figure 2.1</w:t>
      </w:r>
      <w:r w:rsidR="00B73136" w:rsidRPr="00B73136">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93422C">
      <w:pPr>
        <w:keepNext/>
        <w:spacing w:line="360" w:lineRule="auto"/>
        <w:ind w:firstLine="567"/>
        <w:jc w:val="center"/>
      </w:pPr>
      <w:r>
        <w:rPr>
          <w:noProof/>
        </w:rPr>
        <w:lastRenderedPageBreak/>
        <w:drawing>
          <wp:inline distT="0" distB="0" distL="0" distR="0" wp14:anchorId="4533531E" wp14:editId="5C6EBB6D">
            <wp:extent cx="5108879" cy="2926080"/>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2002" cy="2933596"/>
                    </a:xfrm>
                    <a:prstGeom prst="rect">
                      <a:avLst/>
                    </a:prstGeom>
                  </pic:spPr>
                </pic:pic>
              </a:graphicData>
            </a:graphic>
          </wp:inline>
        </w:drawing>
      </w:r>
    </w:p>
    <w:p w14:paraId="3D7194C4" w14:textId="5A9C7FE0" w:rsidR="0093422C" w:rsidRPr="00657B2B" w:rsidRDefault="0093422C" w:rsidP="0034774B">
      <w:pPr>
        <w:pStyle w:val="Lgende"/>
        <w:spacing w:line="360" w:lineRule="auto"/>
        <w:jc w:val="center"/>
        <w:rPr>
          <w:i w:val="0"/>
          <w:sz w:val="22"/>
        </w:rPr>
      </w:pPr>
      <w:bookmarkStart w:id="369" w:name="_Ref525808327"/>
      <w:bookmarkStart w:id="370" w:name="_Toc536112189"/>
      <w:bookmarkStart w:id="371" w:name="_Toc536612435"/>
      <w:r w:rsidRPr="00657B2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B73136">
        <w:rPr>
          <w:i w:val="0"/>
          <w:noProof/>
          <w:sz w:val="22"/>
        </w:rPr>
        <w:t>2.1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B73136">
        <w:rPr>
          <w:i w:val="0"/>
          <w:noProof/>
          <w:sz w:val="22"/>
        </w:rPr>
        <w:t>1</w:t>
      </w:r>
      <w:r w:rsidR="0019727E">
        <w:rPr>
          <w:i w:val="0"/>
          <w:sz w:val="22"/>
        </w:rPr>
        <w:fldChar w:fldCharType="end"/>
      </w:r>
      <w:bookmarkEnd w:id="369"/>
      <w:r>
        <w:rPr>
          <w:i w:val="0"/>
          <w:sz w:val="22"/>
        </w:rPr>
        <w:t> :</w:t>
      </w:r>
      <w:r w:rsidRPr="00FD3405">
        <w:t xml:space="preserve"> </w:t>
      </w:r>
      <w:r w:rsidR="00313F19">
        <w:rPr>
          <w:i w:val="0"/>
          <w:sz w:val="22"/>
        </w:rPr>
        <w:t>F</w:t>
      </w:r>
      <w:r w:rsidRPr="00FD3405">
        <w:rPr>
          <w:i w:val="0"/>
          <w:sz w:val="22"/>
        </w:rPr>
        <w:t>orces hydrodynamiques et de la distribution de pression dans un palier</w:t>
      </w:r>
      <w:bookmarkEnd w:id="370"/>
      <w:bookmarkEnd w:id="371"/>
    </w:p>
    <w:p w14:paraId="083F77AE" w14:textId="06409F81" w:rsidR="004C17D8" w:rsidRDefault="0093422C" w:rsidP="004C17D8">
      <w:pPr>
        <w:spacing w:before="240" w:after="240" w:line="360" w:lineRule="auto"/>
        <w:ind w:firstLine="709"/>
      </w:pPr>
      <w:r>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B73136">
        <w:rPr>
          <w:b/>
        </w:rPr>
        <w:t>[32]</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21BD7894"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Pr>
          <w:rStyle w:val="Appelnotedebasdep"/>
        </w:rPr>
        <w:footnoteReference w:id="3"/>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B73136">
        <w:rPr>
          <w:b/>
        </w:rPr>
        <w:t>[33]</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5F1517">
        <w:t xml:space="preserve">un algorithme de cavitation </w:t>
      </w:r>
      <w:r w:rsidR="0093422C" w:rsidRPr="005F1517">
        <w:fldChar w:fldCharType="begin"/>
      </w:r>
      <w:r w:rsidR="0093422C" w:rsidRPr="005F1517">
        <w:instrText xml:space="preserve"> REF _Ref526263911 \r \h </w:instrText>
      </w:r>
      <w:r w:rsidR="001D2D3F" w:rsidRPr="005F1517">
        <w:instrText xml:space="preserve"> \* MERGEFORMAT </w:instrText>
      </w:r>
      <w:r w:rsidR="0093422C" w:rsidRPr="005F1517">
        <w:fldChar w:fldCharType="separate"/>
      </w:r>
      <w:r w:rsidR="00B73136" w:rsidRPr="00B73136">
        <w:rPr>
          <w:b/>
        </w:rPr>
        <w:t>[34</w:t>
      </w:r>
      <w:r w:rsidR="00B73136">
        <w:t>]</w:t>
      </w:r>
      <w:r w:rsidR="0093422C" w:rsidRPr="005F1517">
        <w:fldChar w:fldCharType="end"/>
      </w:r>
      <w:r w:rsidR="00E36A0E">
        <w:t xml:space="preserve"> </w:t>
      </w:r>
      <w:r w:rsidR="0093422C">
        <w:t xml:space="preserve"> qui permet de traiter la zone de rupture de film lors du fonctionnement de palier hydrodynamique. </w:t>
      </w:r>
    </w:p>
    <w:p w14:paraId="47B234C5" w14:textId="5B3A54D5" w:rsidR="0093422C" w:rsidRDefault="0093422C" w:rsidP="00895849">
      <w:pPr>
        <w:spacing w:line="360" w:lineRule="auto"/>
        <w:ind w:firstLine="708"/>
      </w:pPr>
      <w:r>
        <w:lastRenderedPageBreak/>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rsidR="005E3B0A">
        <w:t xml:space="preserve">classique est </w:t>
      </w:r>
      <w:r w:rsidR="00401EFE">
        <w:t xml:space="preserve">puis </w:t>
      </w:r>
      <w:r w:rsidR="005E3B0A">
        <w:t xml:space="preserve">décrite </w:t>
      </w:r>
      <w:r w:rsidR="00401EFE">
        <w:t>en appuyant sur une étude de cas d’un palier incliné 1D.</w:t>
      </w:r>
      <w:r w:rsidR="005E3B0A">
        <w:t xml:space="preserve"> </w:t>
      </w:r>
      <w:r>
        <w:t xml:space="preserve">Enfin, </w:t>
      </w:r>
      <w:r w:rsidR="00374FA6">
        <w:t xml:space="preserve">des </w:t>
      </w:r>
      <w:r>
        <w:t>étude</w:t>
      </w:r>
      <w:r w:rsidR="00374FA6">
        <w:t>s</w:t>
      </w:r>
      <w:r>
        <w:t xml:space="preserve"> d</w:t>
      </w:r>
      <w:r w:rsidR="00374FA6">
        <w:t>e cas d’</w:t>
      </w:r>
      <w:r>
        <w:t xml:space="preserve">un palier à géométrie fixe à deux lobes </w:t>
      </w:r>
      <w:r w:rsidR="00374FA6">
        <w:t>sont</w:t>
      </w:r>
      <w:r>
        <w:t xml:space="preserve"> exposée</w:t>
      </w:r>
      <w:r w:rsidR="00374FA6">
        <w:t>s</w:t>
      </w:r>
      <w:r>
        <w:t xml:space="preserve"> pour valid</w:t>
      </w:r>
      <w:r w:rsidR="0072571E">
        <w:t>er</w:t>
      </w:r>
      <w:r>
        <w:t xml:space="preserve"> </w:t>
      </w:r>
      <w:r w:rsidR="0072571E">
        <w:t>le</w:t>
      </w:r>
      <w:r>
        <w:t xml:space="preserve"> solveur</w:t>
      </w:r>
      <w:r w:rsidR="00374FA6">
        <w:t xml:space="preserve"> du palier hydrodynamique</w:t>
      </w:r>
      <w:r>
        <w:t xml:space="preserve"> en régime stationnaire. </w:t>
      </w:r>
    </w:p>
    <w:p w14:paraId="1A9F3253" w14:textId="4BD4B835" w:rsidR="0093422C" w:rsidRDefault="0093422C" w:rsidP="00B74996">
      <w:pPr>
        <w:pStyle w:val="Titre2"/>
        <w:ind w:left="709"/>
      </w:pPr>
      <w:bookmarkStart w:id="372" w:name="_Toc536612332"/>
      <w:r>
        <w:t>Epaisseur du film mince en présence d’un désalignement</w:t>
      </w:r>
      <w:bookmarkEnd w:id="372"/>
    </w:p>
    <w:p w14:paraId="46B35E67" w14:textId="2AA226D6"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B73136" w:rsidRPr="00B73136">
        <w:rPr>
          <w:b/>
        </w:rPr>
        <w:t xml:space="preserve">Figure </w:t>
      </w:r>
      <w:r w:rsidR="00B73136" w:rsidRPr="00B73136">
        <w:rPr>
          <w:b/>
          <w:noProof/>
        </w:rPr>
        <w:t>2.2</w:t>
      </w:r>
      <w:r w:rsidR="00B73136" w:rsidRPr="00B73136">
        <w:rPr>
          <w:b/>
          <w:noProof/>
        </w:rPr>
        <w:noBreakHyphen/>
        <w:t>1</w:t>
      </w:r>
      <w:r w:rsidR="0093422C" w:rsidRPr="001A0326">
        <w:rPr>
          <w:b/>
        </w:rPr>
        <w:fldChar w:fldCharType="end"/>
      </w:r>
      <w:r w:rsidR="0072571E">
        <w:t>).</w:t>
      </w:r>
    </w:p>
    <w:p w14:paraId="0A0D22AB" w14:textId="77777777" w:rsidR="0072571E" w:rsidRDefault="0072571E" w:rsidP="006C12D3">
      <w:pPr>
        <w:spacing w:line="360" w:lineRule="auto"/>
      </w:pPr>
    </w:p>
    <w:p w14:paraId="35EA259E" w14:textId="06FAB6B4" w:rsidR="0093422C" w:rsidRPr="006A4E1C" w:rsidRDefault="006A4E1C" w:rsidP="0093422C">
      <w:pPr>
        <w:keepNext/>
        <w:spacing w:line="360" w:lineRule="auto"/>
        <w:jc w:val="center"/>
      </w:pPr>
      <w:r w:rsidRPr="006A4E1C">
        <w:rPr>
          <w:noProof/>
        </w:rPr>
        <w:drawing>
          <wp:inline distT="0" distB="0" distL="0" distR="0" wp14:anchorId="5B3FCA31" wp14:editId="5033A292">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36"/>
                    <a:stretch>
                      <a:fillRect/>
                    </a:stretch>
                  </pic:blipFill>
                  <pic:spPr>
                    <a:xfrm>
                      <a:off x="0" y="0"/>
                      <a:ext cx="2397600" cy="2548800"/>
                    </a:xfrm>
                    <a:prstGeom prst="rect">
                      <a:avLst/>
                    </a:prstGeom>
                  </pic:spPr>
                </pic:pic>
              </a:graphicData>
            </a:graphic>
          </wp:inline>
        </w:drawing>
      </w:r>
    </w:p>
    <w:p w14:paraId="72B1FA2F" w14:textId="44AE7627" w:rsidR="0093422C" w:rsidRDefault="0093422C" w:rsidP="0093422C">
      <w:pPr>
        <w:pStyle w:val="Lgende"/>
        <w:jc w:val="center"/>
      </w:pPr>
      <w:bookmarkStart w:id="373" w:name="_Ref526328409"/>
      <w:bookmarkStart w:id="374" w:name="_Toc536112190"/>
      <w:bookmarkStart w:id="375" w:name="_Toc536612436"/>
      <w:r w:rsidRPr="006A4E1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B73136">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B73136">
        <w:rPr>
          <w:i w:val="0"/>
          <w:noProof/>
          <w:sz w:val="22"/>
        </w:rPr>
        <w:t>1</w:t>
      </w:r>
      <w:r w:rsidR="0019727E">
        <w:rPr>
          <w:i w:val="0"/>
          <w:sz w:val="22"/>
        </w:rPr>
        <w:fldChar w:fldCharType="end"/>
      </w:r>
      <w:bookmarkEnd w:id="373"/>
      <w:r w:rsidR="00B158BF" w:rsidRPr="006A4E1C">
        <w:rPr>
          <w:i w:val="0"/>
          <w:sz w:val="22"/>
        </w:rPr>
        <w:t> :</w:t>
      </w:r>
      <w:r w:rsidRPr="006A4E1C">
        <w:rPr>
          <w:i w:val="0"/>
          <w:sz w:val="22"/>
        </w:rPr>
        <w:t xml:space="preserve"> </w:t>
      </w:r>
      <w:r w:rsidR="000842D3" w:rsidRPr="006A4E1C">
        <w:rPr>
          <w:i w:val="0"/>
          <w:sz w:val="22"/>
        </w:rPr>
        <w:t>M</w:t>
      </w:r>
      <w:r w:rsidRPr="006A4E1C">
        <w:rPr>
          <w:i w:val="0"/>
          <w:sz w:val="22"/>
        </w:rPr>
        <w:t>ouvement du rotor au plan médian du palier</w:t>
      </w:r>
      <w:bookmarkEnd w:id="374"/>
      <w:bookmarkEnd w:id="375"/>
    </w:p>
    <w:p w14:paraId="30D7CA79" w14:textId="38BBC861"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B73136">
        <w:rPr>
          <w:b/>
        </w:rPr>
        <w:t>Eq.2-1</w:t>
      </w:r>
      <w:r w:rsidR="00F7557A" w:rsidRPr="001E6A32">
        <w:rPr>
          <w:b/>
        </w:rPr>
        <w:fldChar w:fldCharType="end"/>
      </w:r>
      <w:r w:rsidR="0078569D">
        <w:t>)</w:t>
      </w:r>
      <w:r w:rsidR="000D5358">
        <w:t xml:space="preserve"> </w:t>
      </w:r>
      <w:r w:rsidR="000D5358" w:rsidRPr="000D5358">
        <w:rPr>
          <w:b/>
        </w:rPr>
        <w:fldChar w:fldCharType="begin"/>
      </w:r>
      <w:r w:rsidR="000D5358" w:rsidRPr="000D5358">
        <w:rPr>
          <w:b/>
        </w:rPr>
        <w:instrText xml:space="preserve"> REF _Ref525750678 \r \h </w:instrText>
      </w:r>
      <w:r w:rsidR="000D5358">
        <w:rPr>
          <w:b/>
        </w:rPr>
        <w:instrText xml:space="preserve"> \* MERGEFORMAT </w:instrText>
      </w:r>
      <w:r w:rsidR="000D5358" w:rsidRPr="000D5358">
        <w:rPr>
          <w:b/>
        </w:rPr>
      </w:r>
      <w:r w:rsidR="000D5358" w:rsidRPr="000D5358">
        <w:rPr>
          <w:b/>
        </w:rPr>
        <w:fldChar w:fldCharType="separate"/>
      </w:r>
      <w:r w:rsidR="00B73136">
        <w:rPr>
          <w:b/>
        </w:rPr>
        <w:t>[35]</w:t>
      </w:r>
      <w:r w:rsidR="000D5358" w:rsidRPr="000D5358">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376"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77" w:name="_Ref533168788"/>
            <w:r w:rsidRPr="005600FC">
              <w:rPr>
                <w:rFonts w:ascii="Times New Roman" w:eastAsia="Times New Roman" w:hAnsi="Times New Roman"/>
                <w:b/>
                <w:iCs w:val="0"/>
                <w:color w:val="auto"/>
                <w:sz w:val="22"/>
                <w:szCs w:val="22"/>
                <w:lang w:eastAsia="fr-FR"/>
              </w:rPr>
              <w:t xml:space="preserve"> </w:t>
            </w:r>
            <w:bookmarkEnd w:id="376"/>
            <w:bookmarkEnd w:id="377"/>
          </w:p>
        </w:tc>
      </w:tr>
    </w:tbl>
    <w:p w14:paraId="0CB25A39" w14:textId="3F2A7E61" w:rsidR="0093422C" w:rsidRDefault="0072571E" w:rsidP="00207178">
      <w:pPr>
        <w:spacing w:before="240" w:after="240" w:line="360" w:lineRule="auto"/>
      </w:pPr>
      <w:r>
        <w:lastRenderedPageBreak/>
        <w:t xml:space="preserve">Cependant, à cause </w:t>
      </w:r>
      <w:r w:rsidR="00545D82">
        <w:t>des déformations thermiques ou mécaniques</w:t>
      </w:r>
      <w:r>
        <w:t xml:space="preserve"> et en présence d’un désalignement d</w:t>
      </w:r>
      <w:r w:rsidR="00DB6974">
        <w:t>e</w:t>
      </w:r>
      <w:r>
        <w:t xml:space="preserve"> rotor, l’épaisseur du film lubrifiant </w:t>
      </w:r>
      <m:oMath>
        <m:r>
          <w:rPr>
            <w:rFonts w:ascii="Cambria Math" w:hAnsi="Cambria Math"/>
          </w:rPr>
          <m:t>h</m:t>
        </m:r>
      </m:oMath>
      <w:r w:rsidR="00AE5B70">
        <w:t xml:space="preserve"> </w:t>
      </w:r>
      <w:r>
        <w:t>varie en dehors du plan médian du palier. L</w:t>
      </w:r>
      <w:r w:rsidR="0093422C">
        <w:t>e désali</w:t>
      </w:r>
      <w:r>
        <w:t>gnement du rotor dans le palier e</w:t>
      </w:r>
      <w:r w:rsidR="00391EA6">
        <w:t>s</w:t>
      </w:r>
      <w:r>
        <w:t>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rsidR="00391EA6">
        <w:t>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B73136" w:rsidRPr="00B73136">
        <w:rPr>
          <w:b/>
        </w:rPr>
        <w:t xml:space="preserve">Figure </w:t>
      </w:r>
      <w:r w:rsidR="00B73136" w:rsidRPr="00B73136">
        <w:rPr>
          <w:b/>
          <w:noProof/>
        </w:rPr>
        <w:t>2.2</w:t>
      </w:r>
      <w:r w:rsidR="00B73136" w:rsidRPr="00B73136">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313BED69" w14:textId="2F47E7C6" w:rsidR="0093422C" w:rsidRDefault="00D74259" w:rsidP="00F831D7">
      <w:pPr>
        <w:keepNext/>
        <w:spacing w:line="360" w:lineRule="auto"/>
        <w:jc w:val="center"/>
      </w:pPr>
      <w:r w:rsidRPr="00D74259">
        <w:rPr>
          <w:noProof/>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7"/>
                    <a:stretch>
                      <a:fillRect/>
                    </a:stretch>
                  </pic:blipFill>
                  <pic:spPr>
                    <a:xfrm>
                      <a:off x="0" y="0"/>
                      <a:ext cx="5760720" cy="2185670"/>
                    </a:xfrm>
                    <a:prstGeom prst="rect">
                      <a:avLst/>
                    </a:prstGeom>
                  </pic:spPr>
                </pic:pic>
              </a:graphicData>
            </a:graphic>
          </wp:inline>
        </w:drawing>
      </w:r>
    </w:p>
    <w:p w14:paraId="630FB188" w14:textId="6E4395E9" w:rsidR="0093422C" w:rsidRPr="003D7DC1" w:rsidRDefault="0093422C" w:rsidP="0093422C">
      <w:pPr>
        <w:pStyle w:val="Lgende"/>
        <w:jc w:val="center"/>
        <w:rPr>
          <w:i w:val="0"/>
          <w:sz w:val="22"/>
        </w:rPr>
      </w:pPr>
      <w:bookmarkStart w:id="378" w:name="_Ref526342507"/>
      <w:bookmarkStart w:id="379" w:name="_Toc536112191"/>
      <w:bookmarkStart w:id="380" w:name="_Toc536612437"/>
      <w:r w:rsidRPr="003D7DC1">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B73136">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B73136">
        <w:rPr>
          <w:i w:val="0"/>
          <w:noProof/>
          <w:sz w:val="22"/>
        </w:rPr>
        <w:t>2</w:t>
      </w:r>
      <w:r w:rsidR="0019727E">
        <w:rPr>
          <w:i w:val="0"/>
          <w:sz w:val="22"/>
        </w:rPr>
        <w:fldChar w:fldCharType="end"/>
      </w:r>
      <w:bookmarkEnd w:id="378"/>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bookmarkEnd w:id="379"/>
      <w:bookmarkEnd w:id="380"/>
    </w:p>
    <w:p w14:paraId="6C1A86D2" w14:textId="2A7B6569" w:rsidR="0093422C" w:rsidRPr="00AC0E7C" w:rsidRDefault="0093422C" w:rsidP="00F831D7">
      <w:pPr>
        <w:spacing w:before="240" w:after="240" w:line="360" w:lineRule="auto"/>
      </w:pPr>
      <w:r>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r>
        <w:t>et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5F0F94"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1" w:name="_Ref535400220"/>
            <w:r w:rsidRPr="005600FC">
              <w:rPr>
                <w:rFonts w:ascii="Times New Roman" w:eastAsia="Times New Roman" w:hAnsi="Times New Roman"/>
                <w:b/>
                <w:iCs w:val="0"/>
                <w:color w:val="auto"/>
                <w:sz w:val="22"/>
                <w:szCs w:val="22"/>
                <w:lang w:eastAsia="fr-FR"/>
              </w:rPr>
              <w:t xml:space="preserve"> </w:t>
            </w:r>
            <w:bookmarkEnd w:id="381"/>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38128F36" w14:textId="77777777" w:rsidR="003A5604" w:rsidRDefault="003A5604" w:rsidP="00F776F1">
      <w:pPr>
        <w:spacing w:before="240" w:line="360" w:lineRule="auto"/>
      </w:pPr>
    </w:p>
    <w:p w14:paraId="3B0CECA0" w14:textId="77777777" w:rsidR="003A5604" w:rsidRDefault="003A5604" w:rsidP="00F776F1">
      <w:pPr>
        <w:spacing w:before="240" w:line="360" w:lineRule="auto"/>
      </w:pPr>
    </w:p>
    <w:p w14:paraId="79DE8013" w14:textId="77777777" w:rsidR="003A5604" w:rsidRDefault="003A5604" w:rsidP="00F776F1">
      <w:pPr>
        <w:spacing w:before="240" w:line="360" w:lineRule="auto"/>
      </w:pPr>
    </w:p>
    <w:p w14:paraId="2105E07D" w14:textId="18FEA8C7" w:rsidR="0093422C" w:rsidRDefault="0093422C" w:rsidP="00207178">
      <w:pPr>
        <w:pStyle w:val="Titre2"/>
        <w:spacing w:after="240"/>
        <w:ind w:left="708" w:hanging="578"/>
      </w:pPr>
      <w:bookmarkStart w:id="382" w:name="_Toc536612333"/>
      <w:r>
        <w:lastRenderedPageBreak/>
        <w:t>Equations de la lubrification thermohydrodynamique</w:t>
      </w:r>
      <w:bookmarkEnd w:id="382"/>
    </w:p>
    <w:p w14:paraId="5E41BDCD" w14:textId="1B1B5B3C" w:rsidR="00BE4765" w:rsidRDefault="00AC0E7C" w:rsidP="00207178">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383" w:name="_Toc536612334"/>
      <w:r>
        <w:t xml:space="preserve">Equation de Reynolds </w:t>
      </w:r>
      <w:r w:rsidRPr="0078195A">
        <w:t>généralisée</w:t>
      </w:r>
      <w:bookmarkEnd w:id="383"/>
    </w:p>
    <w:p w14:paraId="42D5E3F5" w14:textId="36427711"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B73136" w:rsidRPr="00B73136">
        <w:rPr>
          <w:b/>
          <w:szCs w:val="22"/>
        </w:rPr>
        <w:t xml:space="preserve">Figure </w:t>
      </w:r>
      <w:r w:rsidR="00B73136" w:rsidRPr="00B73136">
        <w:rPr>
          <w:b/>
          <w:noProof/>
          <w:szCs w:val="22"/>
        </w:rPr>
        <w:t>2.3</w:t>
      </w:r>
      <w:r w:rsidR="00B73136" w:rsidRPr="00B73136">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rPr>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038A80A3" w:rsidR="007E79B0" w:rsidRPr="00CA5952" w:rsidRDefault="007E79B0" w:rsidP="007E79B0">
      <w:pPr>
        <w:pStyle w:val="Lgende"/>
        <w:spacing w:line="360" w:lineRule="auto"/>
        <w:jc w:val="center"/>
        <w:rPr>
          <w:i w:val="0"/>
          <w:sz w:val="22"/>
        </w:rPr>
      </w:pPr>
      <w:bookmarkStart w:id="384" w:name="_Ref525808346"/>
      <w:bookmarkStart w:id="385" w:name="_Toc536112192"/>
      <w:bookmarkStart w:id="386" w:name="_Toc536612438"/>
      <w:r w:rsidRPr="0065305A">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B73136">
        <w:rPr>
          <w:i w:val="0"/>
          <w:noProof/>
          <w:sz w:val="22"/>
        </w:rPr>
        <w:t>2.3</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B73136">
        <w:rPr>
          <w:i w:val="0"/>
          <w:noProof/>
          <w:sz w:val="22"/>
        </w:rPr>
        <w:t>1</w:t>
      </w:r>
      <w:r w:rsidR="0019727E">
        <w:rPr>
          <w:i w:val="0"/>
          <w:sz w:val="22"/>
        </w:rPr>
        <w:fldChar w:fldCharType="end"/>
      </w:r>
      <w:bookmarkEnd w:id="384"/>
      <w:r w:rsidRPr="0065305A">
        <w:rPr>
          <w:i w:val="0"/>
          <w:sz w:val="22"/>
        </w:rPr>
        <w:t xml:space="preserve"> : domaine d’étude </w:t>
      </w:r>
      <w:r>
        <w:rPr>
          <w:i w:val="0"/>
          <w:sz w:val="22"/>
        </w:rPr>
        <w:t>entre deux parois</w:t>
      </w:r>
      <w:bookmarkEnd w:id="385"/>
      <w:bookmarkEnd w:id="386"/>
    </w:p>
    <w:p w14:paraId="5D73E4C1" w14:textId="2C193C0B"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B73136">
        <w:rPr>
          <w:b/>
        </w:rPr>
        <w:t>[36]</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lastRenderedPageBreak/>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5F0F94"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7" w:name="_Ref525751376"/>
            <w:r w:rsidRPr="005600FC">
              <w:rPr>
                <w:rFonts w:ascii="Times New Roman" w:eastAsia="Times New Roman" w:hAnsi="Times New Roman"/>
                <w:b/>
                <w:iCs w:val="0"/>
                <w:color w:val="auto"/>
                <w:sz w:val="22"/>
                <w:szCs w:val="22"/>
                <w:lang w:eastAsia="fr-FR"/>
              </w:rPr>
              <w:t xml:space="preserve"> </w:t>
            </w:r>
            <w:bookmarkEnd w:id="387"/>
          </w:p>
        </w:tc>
      </w:tr>
    </w:tbl>
    <w:p w14:paraId="4E495DC7" w14:textId="18B54174"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B73136">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5F0F94"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8" w:name="_Ref525824932"/>
            <w:r w:rsidRPr="005600FC">
              <w:rPr>
                <w:rFonts w:ascii="Times New Roman" w:eastAsia="Times New Roman" w:hAnsi="Times New Roman"/>
                <w:b/>
                <w:iCs w:val="0"/>
                <w:color w:val="auto"/>
                <w:sz w:val="22"/>
                <w:szCs w:val="22"/>
                <w:lang w:eastAsia="fr-FR"/>
              </w:rPr>
              <w:t xml:space="preserve"> </w:t>
            </w:r>
            <w:bookmarkEnd w:id="388"/>
          </w:p>
        </w:tc>
      </w:tr>
    </w:tbl>
    <w:p w14:paraId="437A75ED" w14:textId="5AC21CEB" w:rsidR="0093422C" w:rsidRDefault="00735E79" w:rsidP="00803155">
      <w:pPr>
        <w:spacing w:before="240" w:line="360" w:lineRule="auto"/>
        <w:rPr>
          <w:szCs w:val="22"/>
        </w:rPr>
      </w:pPr>
      <w:r>
        <w:rPr>
          <w:szCs w:val="22"/>
        </w:rPr>
        <w:t>o</w:t>
      </w:r>
      <w:r w:rsidR="0093422C">
        <w:rPr>
          <w:szCs w:val="22"/>
        </w:rPr>
        <w:t xml:space="preserve">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Dowson</w:t>
      </w:r>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5F0F94"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9" w:name="_Ref525772474"/>
            <w:r w:rsidRPr="005600FC">
              <w:rPr>
                <w:rFonts w:ascii="Times New Roman" w:eastAsia="Times New Roman" w:hAnsi="Times New Roman"/>
                <w:b/>
                <w:iCs w:val="0"/>
                <w:color w:val="auto"/>
                <w:sz w:val="22"/>
                <w:szCs w:val="22"/>
                <w:lang w:eastAsia="fr-FR"/>
              </w:rPr>
              <w:t xml:space="preserve"> </w:t>
            </w:r>
            <w:bookmarkEnd w:id="389"/>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5F0F94"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0" w:name="_Ref525808447"/>
            <w:r w:rsidRPr="005600FC">
              <w:rPr>
                <w:rFonts w:ascii="Times New Roman" w:eastAsia="Times New Roman" w:hAnsi="Times New Roman"/>
                <w:b/>
                <w:iCs w:val="0"/>
                <w:color w:val="auto"/>
                <w:sz w:val="22"/>
                <w:szCs w:val="22"/>
                <w:lang w:eastAsia="fr-FR"/>
              </w:rPr>
              <w:t xml:space="preserve"> </w:t>
            </w:r>
            <w:bookmarkEnd w:id="390"/>
          </w:p>
        </w:tc>
      </w:tr>
    </w:tbl>
    <w:p w14:paraId="029BBACC" w14:textId="64759893"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B73136">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B73136">
        <w:rPr>
          <w:b/>
          <w:szCs w:val="22"/>
        </w:rPr>
        <w:t>[35]</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5F0F94"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r>
        <w:rPr>
          <w:szCs w:val="22"/>
        </w:rPr>
        <w:t xml:space="preserve">où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5F0F94"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5F0F94"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5F0F94"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1" w:name="_Ref528678284"/>
            <w:r w:rsidRPr="005600FC">
              <w:rPr>
                <w:rFonts w:ascii="Times New Roman" w:eastAsia="Times New Roman" w:hAnsi="Times New Roman"/>
                <w:b/>
                <w:iCs w:val="0"/>
                <w:color w:val="auto"/>
                <w:sz w:val="22"/>
                <w:szCs w:val="22"/>
                <w:lang w:eastAsia="fr-FR"/>
              </w:rPr>
              <w:t xml:space="preserve"> </w:t>
            </w:r>
            <w:bookmarkEnd w:id="391"/>
          </w:p>
        </w:tc>
      </w:tr>
    </w:tbl>
    <w:p w14:paraId="2DF7ABE1" w14:textId="483D4556" w:rsidR="0093422C" w:rsidRPr="008317A9" w:rsidRDefault="00E53AB1" w:rsidP="00B645C8">
      <w:pPr>
        <w:contextualSpacing/>
        <w:rPr>
          <w:szCs w:val="23"/>
        </w:rPr>
      </w:pPr>
      <w:r>
        <w:rPr>
          <w:szCs w:val="23"/>
        </w:rPr>
        <w:t>a</w:t>
      </w:r>
      <w:r w:rsidR="0093422C" w:rsidRPr="008317A9">
        <w:rPr>
          <w:szCs w:val="23"/>
        </w:rPr>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5F0F94"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392" w:name="_Ref534719748"/>
            <w:r w:rsidRPr="005600FC">
              <w:rPr>
                <w:rFonts w:ascii="Times New Roman" w:eastAsia="Times New Roman" w:hAnsi="Times New Roman"/>
                <w:b/>
                <w:iCs w:val="0"/>
                <w:color w:val="auto"/>
                <w:sz w:val="22"/>
                <w:szCs w:val="22"/>
                <w:lang w:eastAsia="fr-FR"/>
              </w:rPr>
              <w:t xml:space="preserve"> </w:t>
            </w:r>
            <w:bookmarkEnd w:id="392"/>
          </w:p>
        </w:tc>
      </w:tr>
    </w:tbl>
    <w:p w14:paraId="6992E778" w14:textId="77777777" w:rsidR="0030124D" w:rsidRDefault="0030124D" w:rsidP="005360D9"/>
    <w:p w14:paraId="2F9E974D" w14:textId="51C842D0" w:rsidR="0093422C" w:rsidRDefault="0093422C" w:rsidP="00B74996">
      <w:pPr>
        <w:pStyle w:val="Titre3"/>
        <w:ind w:left="709"/>
      </w:pPr>
      <w:bookmarkStart w:id="393" w:name="_Toc536612335"/>
      <w:r>
        <w:t>Modèles de rupture et reformation du film (cavitation)</w:t>
      </w:r>
      <w:bookmarkEnd w:id="393"/>
    </w:p>
    <w:p w14:paraId="721F42DB" w14:textId="77777777" w:rsidR="0093422C" w:rsidRDefault="0093422C" w:rsidP="0093422C">
      <w:pPr>
        <w:rPr>
          <w:sz w:val="23"/>
          <w:szCs w:val="23"/>
        </w:rPr>
      </w:pPr>
    </w:p>
    <w:p w14:paraId="0C64BAFA" w14:textId="13DACF4C" w:rsidR="00020FD8" w:rsidRPr="00020FD8" w:rsidRDefault="00DA1175" w:rsidP="00020FD8">
      <w:pPr>
        <w:spacing w:line="360" w:lineRule="auto"/>
        <w:ind w:firstLine="708"/>
        <w:rPr>
          <w:szCs w:val="23"/>
        </w:rPr>
      </w:pPr>
      <w:r w:rsidRPr="008317A9">
        <w:rPr>
          <w:szCs w:val="23"/>
        </w:rPr>
        <w:lastRenderedPageBreak/>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B73136" w:rsidRPr="00B73136">
        <w:rPr>
          <w:b/>
          <w:noProof/>
          <w:szCs w:val="22"/>
        </w:rPr>
        <w:t>Figure 2.3</w:t>
      </w:r>
      <w:r w:rsidR="00B73136" w:rsidRPr="00B73136">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230E94F3" w:rsidR="003336E1" w:rsidRPr="000325F0" w:rsidRDefault="000325F0" w:rsidP="000325F0">
      <w:pPr>
        <w:pStyle w:val="Lgende"/>
        <w:jc w:val="center"/>
        <w:rPr>
          <w:i w:val="0"/>
          <w:noProof/>
          <w:sz w:val="22"/>
          <w:szCs w:val="22"/>
        </w:rPr>
      </w:pPr>
      <w:bookmarkStart w:id="394" w:name="_Ref534652550"/>
      <w:bookmarkStart w:id="395" w:name="_Toc536112193"/>
      <w:bookmarkStart w:id="396" w:name="_Toc536612439"/>
      <w:r w:rsidRPr="000325F0">
        <w:rPr>
          <w:i w:val="0"/>
          <w:noProof/>
          <w:sz w:val="22"/>
          <w:szCs w:val="22"/>
        </w:rPr>
        <w:t xml:space="preserve">Figure </w:t>
      </w:r>
      <w:r w:rsidR="0019727E">
        <w:rPr>
          <w:i w:val="0"/>
          <w:noProof/>
          <w:sz w:val="22"/>
          <w:szCs w:val="22"/>
        </w:rPr>
        <w:fldChar w:fldCharType="begin"/>
      </w:r>
      <w:r w:rsidR="0019727E">
        <w:rPr>
          <w:i w:val="0"/>
          <w:noProof/>
          <w:sz w:val="22"/>
          <w:szCs w:val="22"/>
        </w:rPr>
        <w:instrText xml:space="preserve"> STYLEREF 2 \s </w:instrText>
      </w:r>
      <w:r w:rsidR="0019727E">
        <w:rPr>
          <w:i w:val="0"/>
          <w:noProof/>
          <w:sz w:val="22"/>
          <w:szCs w:val="22"/>
        </w:rPr>
        <w:fldChar w:fldCharType="separate"/>
      </w:r>
      <w:r w:rsidR="00B73136">
        <w:rPr>
          <w:i w:val="0"/>
          <w:noProof/>
          <w:sz w:val="22"/>
          <w:szCs w:val="22"/>
        </w:rPr>
        <w:t>2.3</w:t>
      </w:r>
      <w:r w:rsidR="0019727E">
        <w:rPr>
          <w:i w:val="0"/>
          <w:noProof/>
          <w:sz w:val="22"/>
          <w:szCs w:val="22"/>
        </w:rPr>
        <w:fldChar w:fldCharType="end"/>
      </w:r>
      <w:r w:rsidR="0019727E">
        <w:rPr>
          <w:i w:val="0"/>
          <w:noProof/>
          <w:sz w:val="22"/>
          <w:szCs w:val="22"/>
        </w:rPr>
        <w:noBreakHyphen/>
      </w:r>
      <w:r w:rsidR="0019727E">
        <w:rPr>
          <w:i w:val="0"/>
          <w:noProof/>
          <w:sz w:val="22"/>
          <w:szCs w:val="22"/>
        </w:rPr>
        <w:fldChar w:fldCharType="begin"/>
      </w:r>
      <w:r w:rsidR="0019727E">
        <w:rPr>
          <w:i w:val="0"/>
          <w:noProof/>
          <w:sz w:val="22"/>
          <w:szCs w:val="22"/>
        </w:rPr>
        <w:instrText xml:space="preserve"> SEQ Figure \* ARABIC \s 2 </w:instrText>
      </w:r>
      <w:r w:rsidR="0019727E">
        <w:rPr>
          <w:i w:val="0"/>
          <w:noProof/>
          <w:sz w:val="22"/>
          <w:szCs w:val="22"/>
        </w:rPr>
        <w:fldChar w:fldCharType="separate"/>
      </w:r>
      <w:r w:rsidR="00B73136">
        <w:rPr>
          <w:i w:val="0"/>
          <w:noProof/>
          <w:sz w:val="22"/>
          <w:szCs w:val="22"/>
        </w:rPr>
        <w:t>2</w:t>
      </w:r>
      <w:r w:rsidR="0019727E">
        <w:rPr>
          <w:i w:val="0"/>
          <w:noProof/>
          <w:sz w:val="22"/>
          <w:szCs w:val="22"/>
        </w:rPr>
        <w:fldChar w:fldCharType="end"/>
      </w:r>
      <w:bookmarkEnd w:id="394"/>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bookmarkEnd w:id="395"/>
      <w:bookmarkEnd w:id="396"/>
    </w:p>
    <w:p w14:paraId="31C6C449" w14:textId="19A8F65B" w:rsidR="0093422C" w:rsidRDefault="00020FD8" w:rsidP="00274ECC">
      <w:pPr>
        <w:spacing w:before="240" w:after="240" w:line="360" w:lineRule="auto"/>
        <w:ind w:firstLine="709"/>
        <w:rPr>
          <w:szCs w:val="23"/>
        </w:rPr>
      </w:pPr>
      <w:r w:rsidRPr="008317A9">
        <w:rPr>
          <w:szCs w:val="23"/>
        </w:rPr>
        <w:t>Deux modèles de cavitation ont été impl</w:t>
      </w:r>
      <w:r>
        <w:rPr>
          <w:szCs w:val="23"/>
        </w:rPr>
        <w:t>émentés et testés pour traiter c</w:t>
      </w:r>
      <w:r w:rsidRPr="008317A9">
        <w:rPr>
          <w:szCs w:val="23"/>
        </w:rPr>
        <w:t xml:space="preserve">e phénomène dans cette thèse. </w:t>
      </w:r>
      <w:r w:rsidR="0093422C" w:rsidRPr="008317A9">
        <w:rPr>
          <w:szCs w:val="23"/>
        </w:rPr>
        <w:t xml:space="preserve">La première approche est basée sur le modèle de cavitation de Jakobsson, Floberg et Olsson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B73136">
        <w:rPr>
          <w:b/>
          <w:szCs w:val="23"/>
        </w:rPr>
        <w:t>[37]</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5F0F94"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7" w:name="_Ref525835347"/>
            <w:r w:rsidRPr="005600FC">
              <w:rPr>
                <w:rFonts w:ascii="Times New Roman" w:eastAsia="Times New Roman" w:hAnsi="Times New Roman"/>
                <w:b/>
                <w:iCs w:val="0"/>
                <w:color w:val="auto"/>
                <w:sz w:val="22"/>
                <w:szCs w:val="22"/>
                <w:lang w:eastAsia="fr-FR"/>
              </w:rPr>
              <w:t xml:space="preserve"> </w:t>
            </w:r>
            <w:bookmarkEnd w:id="397"/>
          </w:p>
        </w:tc>
      </w:tr>
    </w:tbl>
    <w:p w14:paraId="0C59B2E7" w14:textId="0AE29BA4" w:rsidR="0093422C" w:rsidRPr="008317A9" w:rsidRDefault="0093422C" w:rsidP="00274ECC">
      <w:pPr>
        <w:spacing w:before="240" w:after="240" w:line="360" w:lineRule="auto"/>
        <w:ind w:firstLine="709"/>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B73136">
        <w:rPr>
          <w:b/>
          <w:szCs w:val="23"/>
        </w:rPr>
        <w:t>[34]</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B73136">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5F0F94"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8" w:name="_Ref525840140"/>
            <w:r w:rsidRPr="005600FC">
              <w:rPr>
                <w:rFonts w:ascii="Times New Roman" w:eastAsia="Times New Roman" w:hAnsi="Times New Roman"/>
                <w:b/>
                <w:iCs w:val="0"/>
                <w:color w:val="auto"/>
                <w:sz w:val="22"/>
                <w:szCs w:val="22"/>
                <w:lang w:eastAsia="fr-FR"/>
              </w:rPr>
              <w:t xml:space="preserve"> </w:t>
            </w:r>
            <w:bookmarkEnd w:id="398"/>
          </w:p>
        </w:tc>
      </w:tr>
    </w:tbl>
    <w:p w14:paraId="126D8EC0" w14:textId="122B5663" w:rsidR="004F2651" w:rsidRPr="008317A9" w:rsidRDefault="0093422C" w:rsidP="00F05352">
      <w:pPr>
        <w:spacing w:before="240" w:after="240" w:line="360" w:lineRule="auto"/>
        <w:rPr>
          <w:szCs w:val="23"/>
        </w:rPr>
      </w:pPr>
      <w:r w:rsidRPr="008317A9">
        <w:rPr>
          <w:szCs w:val="23"/>
        </w:rPr>
        <w:lastRenderedPageBreak/>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5F0F94"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Fischer-Burmeister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9" w:name="_Ref525842533"/>
            <w:r w:rsidRPr="005600FC">
              <w:rPr>
                <w:rFonts w:ascii="Times New Roman" w:eastAsia="Times New Roman" w:hAnsi="Times New Roman"/>
                <w:b/>
                <w:iCs w:val="0"/>
                <w:color w:val="auto"/>
                <w:sz w:val="22"/>
                <w:szCs w:val="22"/>
                <w:lang w:eastAsia="fr-FR"/>
              </w:rPr>
              <w:t xml:space="preserve"> </w:t>
            </w:r>
            <w:bookmarkEnd w:id="399"/>
          </w:p>
        </w:tc>
      </w:tr>
    </w:tbl>
    <w:p w14:paraId="2AAB8144" w14:textId="0027AA1D" w:rsidR="0093422C" w:rsidRPr="008317A9" w:rsidRDefault="0093422C" w:rsidP="00F05352">
      <w:pPr>
        <w:spacing w:before="24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Fischer-Burmeister</w:t>
      </w:r>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B73136">
        <w:rPr>
          <w:b/>
          <w:szCs w:val="23"/>
        </w:rPr>
        <w:t>2.3.5.1</w:t>
      </w:r>
      <w:r w:rsidRPr="006F22D5">
        <w:rPr>
          <w:b/>
          <w:szCs w:val="23"/>
        </w:rPr>
        <w:fldChar w:fldCharType="end"/>
      </w:r>
      <w:r>
        <w:rPr>
          <w:szCs w:val="23"/>
        </w:rPr>
        <w:t>.</w:t>
      </w:r>
    </w:p>
    <w:p w14:paraId="108AD9C2" w14:textId="32F859EF"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B73136">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0" w:name="_Ref526267109"/>
            <w:r w:rsidRPr="005600FC">
              <w:rPr>
                <w:rFonts w:ascii="Times New Roman" w:eastAsia="Times New Roman" w:hAnsi="Times New Roman"/>
                <w:b/>
                <w:iCs w:val="0"/>
                <w:color w:val="auto"/>
                <w:sz w:val="22"/>
                <w:szCs w:val="22"/>
                <w:lang w:eastAsia="fr-FR"/>
              </w:rPr>
              <w:t xml:space="preserve"> </w:t>
            </w:r>
            <w:bookmarkEnd w:id="400"/>
          </w:p>
        </w:tc>
      </w:tr>
    </w:tbl>
    <w:p w14:paraId="0029784A" w14:textId="7675A3FC" w:rsidR="0093422C" w:rsidRPr="008E021D" w:rsidRDefault="0093422C" w:rsidP="00F05352">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B73136">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1" w:name="_Ref526267143"/>
            <w:r w:rsidRPr="005600FC">
              <w:rPr>
                <w:rFonts w:ascii="Times New Roman" w:eastAsia="Times New Roman" w:hAnsi="Times New Roman"/>
                <w:b/>
                <w:iCs w:val="0"/>
                <w:color w:val="auto"/>
                <w:sz w:val="22"/>
                <w:szCs w:val="22"/>
                <w:lang w:eastAsia="fr-FR"/>
              </w:rPr>
              <w:t xml:space="preserve"> </w:t>
            </w:r>
            <w:bookmarkEnd w:id="401"/>
          </w:p>
        </w:tc>
      </w:tr>
    </w:tbl>
    <w:p w14:paraId="70C925C0" w14:textId="14EEB43D" w:rsidR="008E4D9C" w:rsidRDefault="008E4D9C" w:rsidP="00F05352">
      <w:pPr>
        <w:spacing w:after="240"/>
      </w:pPr>
      <w:r>
        <w:rPr>
          <w:szCs w:val="23"/>
        </w:rPr>
        <w:t xml:space="preserve">avec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402" w:name="_Toc536612336"/>
      <w:r>
        <w:t>Equation de l’énergie</w:t>
      </w:r>
      <w:bookmarkEnd w:id="402"/>
    </w:p>
    <w:p w14:paraId="37CFB6B4" w14:textId="7C57BF7B" w:rsidR="008A5A36" w:rsidRDefault="0093422C" w:rsidP="00F05352">
      <w:pPr>
        <w:spacing w:before="240" w:after="24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B73136">
        <w:rPr>
          <w:b/>
        </w:rPr>
        <w:t>[36]</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w:lastRenderedPageBreak/>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3" w:name="_Ref525825321"/>
            <w:r w:rsidRPr="005600FC">
              <w:rPr>
                <w:rFonts w:ascii="Times New Roman" w:eastAsia="Times New Roman" w:hAnsi="Times New Roman"/>
                <w:b/>
                <w:iCs w:val="0"/>
                <w:color w:val="auto"/>
                <w:sz w:val="22"/>
                <w:szCs w:val="22"/>
                <w:lang w:eastAsia="fr-FR"/>
              </w:rPr>
              <w:t xml:space="preserve"> </w:t>
            </w:r>
            <w:bookmarkEnd w:id="403"/>
          </w:p>
        </w:tc>
      </w:tr>
    </w:tbl>
    <w:p w14:paraId="7CC10CED" w14:textId="567F2C4F" w:rsidR="0093422C" w:rsidRDefault="0093422C" w:rsidP="00F05352">
      <w:pPr>
        <w:spacing w:before="240" w:after="24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069148C6" w:rsidR="0093422C" w:rsidRDefault="0093422C" w:rsidP="00F05352">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B73136">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5F0F94" w:rsidP="00FE1F2E">
            <w:pPr>
              <w:overflowPunct/>
              <w:spacing w:line="360" w:lineRule="auto"/>
              <w:textAlignment w:val="auto"/>
              <w:rPr>
                <w:rFonts w:ascii="Cambria Math" w:eastAsiaTheme="minorEastAsia" w:hAnsi="Cambria Math" w:cs="Cambria Math"/>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67418207" w:rsidR="0093422C" w:rsidRDefault="0093422C" w:rsidP="00F05352">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B73136">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63C1E18D" w:rsidR="008A5A36" w:rsidRDefault="0093422C" w:rsidP="0048184B">
      <w:pPr>
        <w:spacing w:before="240" w:after="240" w:line="360" w:lineRule="auto"/>
        <w:ind w:firstLine="709"/>
      </w:pPr>
      <w:r>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B73136">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B73136">
        <w:rPr>
          <w:b/>
        </w:rPr>
        <w:t>[36]</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404" w:name="_Ref536009631"/>
      <w:bookmarkStart w:id="405" w:name="_Ref536009632"/>
      <w:bookmarkStart w:id="406" w:name="_Toc536612337"/>
      <w:bookmarkStart w:id="407" w:name="_Ref528670063"/>
      <w:r>
        <w:t>A</w:t>
      </w:r>
      <w:r w:rsidR="001275DD">
        <w:t>pproximation de la temperature par des polynomes de legendre</w:t>
      </w:r>
      <w:bookmarkEnd w:id="404"/>
      <w:bookmarkEnd w:id="405"/>
      <w:bookmarkEnd w:id="406"/>
    </w:p>
    <w:p w14:paraId="7EDF5BCE" w14:textId="1FCE34FC" w:rsidR="00AE5F7D" w:rsidRDefault="001275DD" w:rsidP="00741BD7">
      <w:pPr>
        <w:spacing w:before="24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r w:rsidR="00AE5F7D" w:rsidRPr="00275C6D">
        <w:t>Elrod et Brewe</w:t>
      </w:r>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B73136">
        <w:rPr>
          <w:b/>
        </w:rPr>
        <w:t>[38]</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B73136">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B73136">
        <w:rPr>
          <w:b/>
        </w:rPr>
        <w:t>[39]</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0070CC24" w:rsidR="00AE5F7D" w:rsidRDefault="00AE5F7D" w:rsidP="00AE5F7D">
      <w:pPr>
        <w:spacing w:line="360" w:lineRule="auto"/>
        <w:ind w:firstLine="708"/>
      </w:pPr>
      <w:r>
        <w:lastRenderedPageBreak/>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B73136">
        <w:rPr>
          <w:b/>
        </w:rPr>
        <w:t>[40]</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r>
        <w:t>Upwind pour assurer la stabilité numérique</w:t>
      </w:r>
      <w:r w:rsidRPr="0082282C">
        <w:t>.</w:t>
      </w:r>
    </w:p>
    <w:p w14:paraId="63AEBDEF" w14:textId="74B2EEC6" w:rsidR="00AE5F7D" w:rsidRDefault="00AE5F7D" w:rsidP="00AE5F7D">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B73136">
        <w:rPr>
          <w:b/>
        </w:rPr>
        <w:t>[33]</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021E79A1" w:rsidR="008F4E08" w:rsidRDefault="00AE5F7D" w:rsidP="002041BE">
      <w:pPr>
        <w:spacing w:line="360" w:lineRule="auto"/>
        <w:ind w:firstLine="709"/>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B73136">
        <w:rPr>
          <w:b/>
        </w:rPr>
        <w:t>[41]</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B73136">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59A1AAD4" w14:textId="77777777" w:rsidR="00741BD7" w:rsidRDefault="00741BD7" w:rsidP="002041BE">
      <w:pPr>
        <w:spacing w:line="360" w:lineRule="auto"/>
        <w:ind w:firstLine="709"/>
      </w:pPr>
    </w:p>
    <w:p w14:paraId="2A236B7F" w14:textId="77777777" w:rsidR="00741BD7" w:rsidRDefault="00741BD7" w:rsidP="002041BE">
      <w:pPr>
        <w:spacing w:line="360" w:lineRule="auto"/>
        <w:ind w:firstLine="709"/>
      </w:pPr>
    </w:p>
    <w:p w14:paraId="0251DE51" w14:textId="589B1D1D" w:rsidR="00AE5F7D" w:rsidRDefault="00AE5F7D" w:rsidP="00741BD7">
      <w:pPr>
        <w:spacing w:before="240" w:after="240" w:line="360" w:lineRule="auto"/>
        <w:ind w:firstLine="709"/>
      </w:pPr>
      <w:r>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5F0F94"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5CAB39FC" w:rsidR="003A3131" w:rsidRDefault="00D879B2" w:rsidP="002041BE">
      <w:pPr>
        <w:spacing w:before="240" w:after="240"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B73136">
        <w:rPr>
          <w:b/>
        </w:rPr>
        <w:t>[40]</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5F0F94"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868F156" w14:textId="43B5BC0A" w:rsidR="003A3131" w:rsidRDefault="00647B49" w:rsidP="002041BE">
      <w:pPr>
        <w:spacing w:before="240" w:after="240" w:line="360" w:lineRule="auto"/>
      </w:pPr>
      <w:r>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5F0F94"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w:lastRenderedPageBreak/>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08" w:name="_Ref534709750"/>
            <w:r w:rsidRPr="00134F70">
              <w:rPr>
                <w:rFonts w:ascii="Times New Roman" w:eastAsia="Times New Roman" w:hAnsi="Times New Roman"/>
                <w:b/>
                <w:iCs w:val="0"/>
                <w:color w:val="auto"/>
                <w:sz w:val="22"/>
                <w:szCs w:val="22"/>
                <w:lang w:eastAsia="fr-FR"/>
              </w:rPr>
              <w:t xml:space="preserve"> </w:t>
            </w:r>
            <w:bookmarkEnd w:id="408"/>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5F0F94"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09" w:name="_Ref526242254"/>
            <w:r w:rsidRPr="00134F70">
              <w:rPr>
                <w:rFonts w:ascii="Times New Roman" w:eastAsia="Times New Roman" w:hAnsi="Times New Roman"/>
                <w:b/>
                <w:iCs w:val="0"/>
                <w:color w:val="auto"/>
                <w:sz w:val="22"/>
                <w:szCs w:val="22"/>
                <w:lang w:eastAsia="fr-FR"/>
              </w:rPr>
              <w:t xml:space="preserve"> </w:t>
            </w:r>
            <w:bookmarkEnd w:id="409"/>
          </w:p>
        </w:tc>
      </w:tr>
    </w:tbl>
    <w:p w14:paraId="50EB8D8E" w14:textId="48379A6E" w:rsidR="00AE5F7D" w:rsidRDefault="003A3131" w:rsidP="00CA6A11">
      <w:pPr>
        <w:spacing w:before="120" w:after="240" w:line="360" w:lineRule="auto"/>
      </w:pPr>
      <w:r>
        <w:t>o</w:t>
      </w:r>
      <w:r w:rsidR="00AE5F7D">
        <w:t xml:space="preserve">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r>
        <w:t>Re-f</w:t>
      </w:r>
      <w:r w:rsidR="0030124D">
        <w:t>ormulation de l’</w:t>
      </w:r>
      <w:r w:rsidR="00C53F1D">
        <w:t>équation</w:t>
      </w:r>
      <w:r w:rsidR="0030124D">
        <w:t xml:space="preserve"> </w:t>
      </w:r>
      <w:r w:rsidR="00C53F1D">
        <w:t>de Reynolds</w:t>
      </w:r>
    </w:p>
    <w:p w14:paraId="49FD9604" w14:textId="1E3AD6F1" w:rsidR="00AE5F7D" w:rsidRDefault="00AE5F7D" w:rsidP="00D277B2">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B73136">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B73136">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B73136">
        <w:rPr>
          <w:b/>
        </w:rPr>
        <w:t>Eq.2-26</w:t>
      </w:r>
      <w:r w:rsidRPr="00EA70BA">
        <w:rPr>
          <w:b/>
        </w:rPr>
        <w:fldChar w:fldCharType="end"/>
      </w:r>
      <w:r w:rsidR="004E4C1D" w:rsidRPr="004E4C1D">
        <w:t>,</w:t>
      </w:r>
      <w:r w:rsidRPr="005C489E">
        <w:t> </w:t>
      </w:r>
      <w:r w:rsidR="003A3131">
        <w:t>l</w:t>
      </w:r>
      <w:r>
        <w:t xml:space="preserve">es intégrales </w:t>
      </w:r>
      <w:r w:rsidR="003A3131">
        <w:t>de Dowson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5F0F94"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5F0F94"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5F0F94"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5F0F94"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10" w:name="_Ref534712804"/>
            <w:r w:rsidRPr="001C390D">
              <w:rPr>
                <w:rFonts w:ascii="Calibri" w:eastAsia="Times New Roman" w:hAnsi="Calibri" w:cs="Times New Roman"/>
                <w:i w:val="0"/>
                <w:iCs w:val="0"/>
                <w:color w:val="auto"/>
                <w:sz w:val="22"/>
                <w:szCs w:val="20"/>
                <w:lang w:eastAsia="fr-FR"/>
              </w:rPr>
              <w:t xml:space="preserve"> </w:t>
            </w:r>
            <w:bookmarkEnd w:id="410"/>
          </w:p>
        </w:tc>
      </w:tr>
    </w:tbl>
    <w:p w14:paraId="7691FF9A" w14:textId="79C22A99" w:rsidR="00F06EF6" w:rsidRDefault="00AE5F7D" w:rsidP="002041BE">
      <w:pPr>
        <w:spacing w:before="240" w:after="24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B73136">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B73136">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B73136">
        <w:rPr>
          <w:b/>
        </w:rPr>
        <w:t>Eq.2-29</w:t>
      </w:r>
      <w:r w:rsidR="00F06EF6" w:rsidRPr="00CB74D3">
        <w:rPr>
          <w:b/>
        </w:rPr>
        <w:fldChar w:fldCharType="end"/>
      </w:r>
      <w:r w:rsidR="00F06EF6">
        <w:t xml:space="preserve"> dont la démonstration est détaillée dans </w:t>
      </w:r>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B73136">
        <w:rPr>
          <w:b/>
        </w:rPr>
        <w:t>[40]</w:t>
      </w:r>
      <w:r w:rsidR="00F06EF6" w:rsidRPr="007174DA">
        <w:rPr>
          <w:b/>
        </w:rPr>
        <w:fldChar w:fldCharType="end"/>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5F0F94"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11" w:name="_Ref534722716"/>
            <w:r w:rsidRPr="001C390D">
              <w:rPr>
                <w:rFonts w:ascii="Calibri" w:eastAsia="Times New Roman" w:hAnsi="Calibri" w:cs="Times New Roman"/>
                <w:i w:val="0"/>
                <w:iCs w:val="0"/>
                <w:color w:val="auto"/>
                <w:sz w:val="22"/>
                <w:szCs w:val="20"/>
                <w:lang w:eastAsia="fr-FR"/>
              </w:rPr>
              <w:t xml:space="preserve"> </w:t>
            </w:r>
            <w:bookmarkEnd w:id="411"/>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5F0F94"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12" w:name="_Ref534721791"/>
            <w:r w:rsidRPr="001C390D">
              <w:rPr>
                <w:rFonts w:ascii="Calibri" w:eastAsia="Times New Roman" w:hAnsi="Calibri" w:cs="Times New Roman"/>
                <w:i w:val="0"/>
                <w:iCs w:val="0"/>
                <w:color w:val="auto"/>
                <w:sz w:val="22"/>
                <w:szCs w:val="20"/>
                <w:lang w:eastAsia="fr-FR"/>
              </w:rPr>
              <w:t xml:space="preserve"> </w:t>
            </w:r>
            <w:bookmarkEnd w:id="412"/>
          </w:p>
        </w:tc>
      </w:tr>
    </w:tbl>
    <w:p w14:paraId="3DC30926" w14:textId="1B9E85B6" w:rsidR="00D879B2" w:rsidRDefault="00AE5F7D" w:rsidP="004C0607">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B73136">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B73136">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 xml:space="preserve">ec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p>
    <w:p w14:paraId="6BC510B0" w14:textId="67D588DD"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B73136">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B73136">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0575972B" w:rsidR="00AE5F7D" w:rsidRPr="00D51381" w:rsidRDefault="005F0F94" w:rsidP="00313AC1">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4A2DAE">
      <w:pPr>
        <w:spacing w:before="240" w:after="240" w:line="360" w:lineRule="auto"/>
      </w:pPr>
      <w:r>
        <w:t>et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0A96B92A" w:rsidR="00AE5F7D" w:rsidRPr="00D51381" w:rsidRDefault="005F0F94" w:rsidP="001E7CE3">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50CE87E0" w:rsidR="00D879B2" w:rsidRDefault="00AE5F7D" w:rsidP="004A2DAE">
      <w:pPr>
        <w:spacing w:before="240" w:line="360" w:lineRule="auto"/>
        <w:ind w:firstLine="709"/>
      </w:pPr>
      <w:r>
        <w:t>Les composa</w:t>
      </w:r>
      <w:r w:rsidR="00D879B2">
        <w:t xml:space="preserve">ntes de vitesse sont également </w:t>
      </w:r>
      <w:r>
        <w:t>exprimées avec les coefficien</w:t>
      </w:r>
      <w:r w:rsidR="004A2DAE">
        <w:t>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5F0F94"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r>
        <w:t>a</w:t>
      </w:r>
      <w:r w:rsidR="00AE5F7D">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5F0F94"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0326AFE8"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725C7504"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B73136">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61139688"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B73136">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B73136">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13" w:name="_Ref528678596"/>
            <w:r w:rsidRPr="001C390D">
              <w:rPr>
                <w:rFonts w:ascii="Calibri" w:eastAsia="Times New Roman" w:hAnsi="Calibri" w:cs="Times New Roman"/>
                <w:i w:val="0"/>
                <w:iCs w:val="0"/>
                <w:color w:val="auto"/>
                <w:sz w:val="22"/>
                <w:szCs w:val="20"/>
                <w:lang w:eastAsia="fr-FR"/>
              </w:rPr>
              <w:t xml:space="preserve"> </w:t>
            </w:r>
            <w:bookmarkEnd w:id="413"/>
          </w:p>
        </w:tc>
      </w:tr>
    </w:tbl>
    <w:p w14:paraId="35DDE93D" w14:textId="7EE0E258" w:rsidR="00666D63" w:rsidRDefault="00AE5F7D" w:rsidP="007101BF">
      <w:pPr>
        <w:spacing w:before="240" w:after="240" w:line="360" w:lineRule="auto"/>
        <w:ind w:firstLine="708"/>
      </w:pPr>
      <w:r>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B73136">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7101BF">
        <w:t>p</w:t>
      </w:r>
      <w:r w:rsidR="00070685" w:rsidRPr="00C440AC">
        <w:t xml:space="preserve">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7101BF">
        <w:t>,</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t>,</w:t>
      </w:r>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414" w:name="_Toc536612338"/>
      <w:r>
        <w:t>Résolution des équations couplées</w:t>
      </w:r>
      <w:bookmarkEnd w:id="407"/>
      <w:bookmarkEnd w:id="414"/>
    </w:p>
    <w:p w14:paraId="67CF7F2E" w14:textId="1C447329"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B73136">
        <w:rPr>
          <w:b/>
        </w:rPr>
        <w:t>[42]</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7101BF">
      <w:pPr>
        <w:pStyle w:val="Titre4"/>
        <w:spacing w:before="240" w:after="240"/>
        <w:ind w:left="709" w:hanging="862"/>
      </w:pPr>
      <w:bookmarkStart w:id="415" w:name="_Ref528671596"/>
      <w:r>
        <w:t>Discrétisation de l’équation de Reynolds avec cavitation</w:t>
      </w:r>
      <w:bookmarkEnd w:id="415"/>
    </w:p>
    <w:p w14:paraId="511A9398" w14:textId="30A78CFB" w:rsidR="0093422C" w:rsidRDefault="0093422C" w:rsidP="007101BF">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B73136" w:rsidRPr="00B73136">
        <w:rPr>
          <w:b/>
          <w:noProof/>
        </w:rPr>
        <w:t>Figure 2.3</w:t>
      </w:r>
      <w:r w:rsidR="00B73136" w:rsidRPr="00B73136">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 xml:space="preserve">a quatre faces </w:t>
      </w:r>
      <w:r w:rsidRPr="00A7636D">
        <w:lastRenderedPageBreak/>
        <w:t>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0"/>
                    <a:stretch>
                      <a:fillRect/>
                    </a:stretch>
                  </pic:blipFill>
                  <pic:spPr>
                    <a:xfrm>
                      <a:off x="0" y="0"/>
                      <a:ext cx="3331095" cy="1978383"/>
                    </a:xfrm>
                    <a:prstGeom prst="rect">
                      <a:avLst/>
                    </a:prstGeom>
                  </pic:spPr>
                </pic:pic>
              </a:graphicData>
            </a:graphic>
          </wp:inline>
        </w:drawing>
      </w:r>
    </w:p>
    <w:p w14:paraId="14CD2D67" w14:textId="16C8EE90" w:rsidR="00DB4537" w:rsidRPr="00444EB6" w:rsidRDefault="0093422C" w:rsidP="00444EB6">
      <w:pPr>
        <w:pStyle w:val="Lgende"/>
        <w:spacing w:line="360" w:lineRule="auto"/>
        <w:jc w:val="center"/>
        <w:rPr>
          <w:i w:val="0"/>
          <w:noProof/>
          <w:sz w:val="22"/>
        </w:rPr>
      </w:pPr>
      <w:bookmarkStart w:id="416" w:name="_Ref525899785"/>
      <w:bookmarkStart w:id="417" w:name="_Toc536112194"/>
      <w:bookmarkStart w:id="418" w:name="_Toc536612440"/>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B73136">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B73136">
        <w:rPr>
          <w:i w:val="0"/>
          <w:noProof/>
          <w:sz w:val="22"/>
        </w:rPr>
        <w:t>3</w:t>
      </w:r>
      <w:r w:rsidR="0019727E">
        <w:rPr>
          <w:i w:val="0"/>
          <w:noProof/>
          <w:sz w:val="22"/>
        </w:rPr>
        <w:fldChar w:fldCharType="end"/>
      </w:r>
      <w:bookmarkEnd w:id="416"/>
      <w:r>
        <w:rPr>
          <w:i w:val="0"/>
          <w:noProof/>
          <w:sz w:val="22"/>
        </w:rPr>
        <w:t> : le maillge 2D utilisé pour l’équation de Reynolds</w:t>
      </w:r>
      <w:bookmarkEnd w:id="417"/>
      <w:bookmarkEnd w:id="418"/>
    </w:p>
    <w:p w14:paraId="78AD99C6" w14:textId="511E9F92"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B73136">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4"/>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5F0F94"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C1C35">
      <w:pPr>
        <w:spacing w:before="240" w:after="24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36C0984E" w:rsidR="0093422C" w:rsidRPr="004919C2" w:rsidRDefault="005F0F94"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=B(θ) +c</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BC1C35">
      <w:r>
        <w:t>a</w:t>
      </w:r>
      <w:r w:rsidR="0093422C">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5F0F94"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5F0F94"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090A51C1" w14:textId="70DB4E6E" w:rsidR="0093422C" w:rsidRPr="0054532E" w:rsidRDefault="005F0F94"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3C9E6428" w14:textId="6BEEFD27" w:rsidR="0054532E" w:rsidRPr="00134F70" w:rsidRDefault="0054532E" w:rsidP="002770B9">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9" w:name="_Ref535854114"/>
            <w:r w:rsidRPr="00134F70">
              <w:rPr>
                <w:rFonts w:ascii="Times New Roman" w:eastAsia="Times New Roman" w:hAnsi="Times New Roman"/>
                <w:b/>
                <w:iCs w:val="0"/>
                <w:color w:val="auto"/>
                <w:sz w:val="22"/>
                <w:szCs w:val="22"/>
                <w:lang w:eastAsia="fr-FR"/>
              </w:rPr>
              <w:t xml:space="preserve"> </w:t>
            </w:r>
            <w:bookmarkEnd w:id="419"/>
          </w:p>
        </w:tc>
      </w:tr>
    </w:tbl>
    <w:p w14:paraId="72BB36BE" w14:textId="29797198" w:rsidR="0093422C" w:rsidRDefault="0093422C" w:rsidP="00BC1C35">
      <w:pPr>
        <w:spacing w:before="240" w:after="240" w:line="360" w:lineRule="auto"/>
        <w:rPr>
          <w:szCs w:val="23"/>
        </w:rPr>
      </w:pPr>
      <w:r>
        <w:t xml:space="preserve">On peut remarquer que le terme </w:t>
      </w:r>
      <m:oMath>
        <m:r>
          <w:rPr>
            <w:rFonts w:ascii="Cambria Math" w:hAnsi="Cambria Math"/>
          </w:rPr>
          <m:t>B(θ)</m:t>
        </m:r>
      </m:oMath>
      <w:r>
        <w:t xml:space="preserve"> contient le facteur de remplissage qui est traité </w:t>
      </w:r>
      <w:r w:rsidR="0032581C">
        <w:t xml:space="preserve">par l’algorithme de cavitation FBNS </w:t>
      </w:r>
      <w:r>
        <w:t xml:space="preserve">comme une inconnue dans l’équation. Ce facteur de remplissage est exprimé aux </w:t>
      </w:r>
      <w:r>
        <w:lastRenderedPageBreak/>
        <w:t xml:space="preserve">faces de cellule. </w:t>
      </w:r>
      <w:r w:rsidR="0032581C">
        <w:rPr>
          <w:szCs w:val="23"/>
        </w:rPr>
        <w:t>Le schéma « u</w:t>
      </w:r>
      <w:r w:rsidRPr="005D4068">
        <w:rPr>
          <w:szCs w:val="23"/>
        </w:rPr>
        <w:t>pwind</w:t>
      </w:r>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5F0F94"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5F0F94"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0" w:name="_Ref525844214"/>
            <w:r w:rsidRPr="00134F70">
              <w:rPr>
                <w:rFonts w:ascii="Times New Roman" w:eastAsia="Times New Roman" w:hAnsi="Times New Roman"/>
                <w:b/>
                <w:iCs w:val="0"/>
                <w:color w:val="auto"/>
                <w:sz w:val="22"/>
                <w:szCs w:val="22"/>
                <w:lang w:eastAsia="fr-FR"/>
              </w:rPr>
              <w:t xml:space="preserve"> </w:t>
            </w:r>
            <w:bookmarkEnd w:id="420"/>
          </w:p>
        </w:tc>
      </w:tr>
    </w:tbl>
    <w:p w14:paraId="044D14F2" w14:textId="6E50E150" w:rsidR="0093422C" w:rsidRDefault="0072725C" w:rsidP="003B4C14">
      <w:pPr>
        <w:spacing w:before="120" w:line="360" w:lineRule="auto"/>
      </w:pPr>
      <w:r>
        <w:t>o</w:t>
      </w:r>
      <w:r w:rsidR="0093422C">
        <w:t xml:space="preserve">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r w:rsidR="0032581C">
        <w:t>aversent les</w:t>
      </w:r>
      <w:r w:rsidR="0093422C">
        <w:t xml:space="preserve"> face</w:t>
      </w:r>
      <w:r w:rsidR="0032581C">
        <w:t>s</w:t>
      </w:r>
      <w:r w:rsidR="0093422C">
        <w:t xml:space="preserve"> est et ouest. </w:t>
      </w:r>
    </w:p>
    <w:p w14:paraId="1C2944FC" w14:textId="0CCA476C" w:rsidR="0093422C" w:rsidRDefault="0093422C" w:rsidP="000A072A">
      <w:pPr>
        <w:spacing w:line="360" w:lineRule="auto"/>
        <w:ind w:firstLine="708"/>
      </w:pPr>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B73136">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B(θ)</m:t>
        </m:r>
      </m:oMath>
      <w:r>
        <w:t xml:space="preserve">, </w:t>
      </w:r>
      <w:r w:rsidR="00385C60">
        <w:t>celui</w:t>
      </w:r>
      <w:r w:rsidR="00A66212">
        <w:t>-ci</w:t>
      </w:r>
      <w:r>
        <w:t xml:space="preserve"> peut être </w:t>
      </w:r>
      <w:r w:rsidR="0032581C">
        <w:t>écrit</w:t>
      </w:r>
      <w:r w:rsidR="003B4C14">
        <w:t xml:space="preserve"> sous</w:t>
      </w:r>
      <w:r>
        <w:t xml:space="preserve">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47DE506F" w:rsidR="0093422C" w:rsidRPr="00134F70" w:rsidRDefault="00A952A8" w:rsidP="0054532E">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7D1F3182" w:rsidR="00F30A8C" w:rsidRDefault="00C540AD" w:rsidP="00C540AD">
      <w:r>
        <w:t>a</w:t>
      </w:r>
      <w:r w:rsidR="00F30A8C">
        <w:t>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5F0F94"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5F0F94"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17DF340" w14:textId="2FFC9C70" w:rsidR="0004614E" w:rsidRPr="00134F70" w:rsidRDefault="005F0F94" w:rsidP="000A2520">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1" w:name="_Ref535400579"/>
            <w:r w:rsidRPr="00134F70">
              <w:rPr>
                <w:rFonts w:ascii="Times New Roman" w:eastAsia="Times New Roman" w:hAnsi="Times New Roman"/>
                <w:b/>
                <w:iCs w:val="0"/>
                <w:color w:val="auto"/>
                <w:sz w:val="22"/>
                <w:szCs w:val="22"/>
                <w:lang w:eastAsia="fr-FR"/>
              </w:rPr>
              <w:t xml:space="preserve"> </w:t>
            </w:r>
            <w:bookmarkEnd w:id="421"/>
          </w:p>
        </w:tc>
      </w:tr>
    </w:tbl>
    <w:p w14:paraId="3AF10FA2" w14:textId="179D1A3C" w:rsidR="00C52709" w:rsidRDefault="0016638C" w:rsidP="0072725C">
      <w:pPr>
        <w:spacing w:before="240" w:after="120" w:line="360" w:lineRule="auto"/>
        <w:ind w:firstLine="708"/>
      </w:pPr>
      <w:r>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B73136">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5F0F94"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2" w:name="_Ref535400601"/>
            <w:r w:rsidRPr="00134F70">
              <w:rPr>
                <w:rFonts w:ascii="Times New Roman" w:eastAsia="Times New Roman" w:hAnsi="Times New Roman"/>
                <w:b/>
                <w:iCs w:val="0"/>
                <w:color w:val="auto"/>
                <w:sz w:val="22"/>
                <w:szCs w:val="22"/>
                <w:lang w:eastAsia="fr-FR"/>
              </w:rPr>
              <w:t xml:space="preserve"> </w:t>
            </w:r>
            <w:bookmarkEnd w:id="422"/>
          </w:p>
        </w:tc>
      </w:tr>
    </w:tbl>
    <w:p w14:paraId="780562F6" w14:textId="1C25361B"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B73136">
        <w:rPr>
          <w:b/>
        </w:rPr>
        <w:t>Eq.2-43</w:t>
      </w:r>
      <w:r w:rsidRPr="000E7CA2">
        <w:rPr>
          <w:b/>
        </w:rPr>
        <w:fldChar w:fldCharType="end"/>
      </w:r>
      <w:r>
        <w:t xml:space="preserve"> s’ajoute</w:t>
      </w:r>
      <w:r w:rsidR="00CA701D">
        <w:t>nt</w:t>
      </w:r>
      <w:r>
        <w:t xml:space="preserve"> avec </w:t>
      </w:r>
      <m:oMath>
        <m:r>
          <w:rPr>
            <w:rFonts w:ascii="Cambria Math" w:hAnsi="Cambria Math"/>
          </w:rPr>
          <m:t>c</m:t>
        </m:r>
      </m:oMath>
      <w:r w:rsidR="00BA1D80">
        <w:t xml:space="preserve"> de </w:t>
      </w:r>
      <w:r w:rsidR="00BA1D80" w:rsidRPr="00BA1D80">
        <w:rPr>
          <w:b/>
        </w:rPr>
        <w:fldChar w:fldCharType="begin"/>
      </w:r>
      <w:r w:rsidR="00BA1D80" w:rsidRPr="00BA1D80">
        <w:rPr>
          <w:b/>
        </w:rPr>
        <w:instrText xml:space="preserve"> REF _Ref535854114 \r \h </w:instrText>
      </w:r>
      <w:r w:rsidR="00BA1D80">
        <w:rPr>
          <w:b/>
        </w:rPr>
        <w:instrText xml:space="preserve"> \* MERGEFORMAT </w:instrText>
      </w:r>
      <w:r w:rsidR="00BA1D80" w:rsidRPr="00BA1D80">
        <w:rPr>
          <w:b/>
        </w:rPr>
      </w:r>
      <w:r w:rsidR="00BA1D80" w:rsidRPr="00BA1D80">
        <w:rPr>
          <w:b/>
        </w:rPr>
        <w:fldChar w:fldCharType="separate"/>
      </w:r>
      <w:r w:rsidR="00B73136">
        <w:rPr>
          <w:b/>
        </w:rPr>
        <w:t>Eq.2-39</w:t>
      </w:r>
      <w:r w:rsidR="00BA1D80" w:rsidRPr="00BA1D80">
        <w:rPr>
          <w:b/>
        </w:rPr>
        <w:fldChar w:fldCharType="end"/>
      </w:r>
      <w:r w:rsidR="00BA1D80">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B73136">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3" w:name="_Ref525898126"/>
            <w:r w:rsidRPr="00134F70">
              <w:rPr>
                <w:rFonts w:ascii="Times New Roman" w:eastAsia="Times New Roman" w:hAnsi="Times New Roman"/>
                <w:b/>
                <w:iCs w:val="0"/>
                <w:color w:val="auto"/>
                <w:sz w:val="22"/>
                <w:szCs w:val="22"/>
                <w:lang w:eastAsia="fr-FR"/>
              </w:rPr>
              <w:t xml:space="preserve"> </w:t>
            </w:r>
            <w:bookmarkEnd w:id="423"/>
          </w:p>
        </w:tc>
      </w:tr>
    </w:tbl>
    <w:p w14:paraId="7C59F0A8" w14:textId="47F012F3" w:rsidR="000A387B" w:rsidRDefault="00C540AD" w:rsidP="007534D8">
      <w:pPr>
        <w:spacing w:before="240" w:after="240" w:line="360" w:lineRule="auto"/>
      </w:pPr>
      <w:r>
        <w:t>o</w:t>
      </w:r>
      <w:r w:rsidR="0093422C">
        <w:t xml:space="preserve">ù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w:t>
      </w:r>
      <w:r>
        <w:t xml:space="preserve">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w:t>
      </w:r>
      <w:r w:rsidR="0093422C">
        <w:t xml:space="preserve">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w:t>
      </w:r>
      <w:r w:rsidR="007E6515">
        <w:t xml:space="preserve"> des termes </w:t>
      </w:r>
      <m:oMath>
        <m:r>
          <w:rPr>
            <w:rFonts w:ascii="Cambria Math" w:hAnsi="Cambria Math"/>
          </w:rPr>
          <w:lastRenderedPageBreak/>
          <m:t>c</m:t>
        </m:r>
      </m:oMath>
      <w:r w:rsidR="007E6515">
        <w:t xml:space="preserve"> </w:t>
      </w:r>
      <w:r w:rsidR="0093422C">
        <w:t xml:space="preserve">qui </w:t>
      </w:r>
      <w:r w:rsidR="00C343CA">
        <w:t>contient</w:t>
      </w:r>
      <w:r w:rsidR="000A387B">
        <w:t xml:space="preserv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B73136">
        <w:rPr>
          <w:b/>
        </w:rPr>
        <w:t>Eq.2-16</w:t>
      </w:r>
      <w:r w:rsidR="000A387B" w:rsidRPr="00314374">
        <w:rPr>
          <w:b/>
        </w:rPr>
        <w:fldChar w:fldCharType="end"/>
      </w:r>
      <w:r w:rsidR="000A387B">
        <w:t xml:space="preserve">). </w:t>
      </w:r>
      <w:r w:rsidR="007E6515">
        <w:t xml:space="preserve"> </w:t>
      </w:r>
    </w:p>
    <w:p w14:paraId="26B2A758" w14:textId="42628E37" w:rsidR="0093422C" w:rsidRDefault="000A387B" w:rsidP="007534D8">
      <w:pPr>
        <w:spacing w:before="240" w:after="240" w:line="360" w:lineRule="auto"/>
        <w:ind w:firstLine="709"/>
      </w:pPr>
      <w:r>
        <w:t>Ce système est résolu</w:t>
      </w:r>
      <w:r w:rsidR="0093422C">
        <w:t xml:space="preserv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r>
        <w:t>o</w:t>
      </w:r>
      <w:r w:rsidR="0093422C">
        <w:t>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5F0F94"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142981">
      <w:pPr>
        <w:pStyle w:val="Titre4"/>
        <w:spacing w:before="240" w:after="240"/>
        <w:ind w:left="709" w:hanging="862"/>
      </w:pPr>
      <w:bookmarkStart w:id="424" w:name="_Ref534738787"/>
      <w:r>
        <w:t>Discrétisation de l’équation de l’énergie</w:t>
      </w:r>
      <w:bookmarkEnd w:id="424"/>
      <w:r>
        <w:t xml:space="preserve"> </w:t>
      </w:r>
    </w:p>
    <w:p w14:paraId="1F6F61FB" w14:textId="63FF5C27" w:rsidR="008E661C" w:rsidRDefault="00484343" w:rsidP="00142981">
      <w:pPr>
        <w:spacing w:before="240" w:after="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B73136">
        <w:rPr>
          <w:b/>
        </w:rPr>
        <w:t>[32]</w:t>
      </w:r>
      <w:r w:rsidR="00384436" w:rsidRPr="00384436">
        <w:rPr>
          <w:b/>
        </w:rPr>
        <w:fldChar w:fldCharType="end"/>
      </w:r>
      <w:r w:rsidR="00CB503B">
        <w:rPr>
          <w:b/>
        </w:rPr>
        <w:t xml:space="preserve"> </w:t>
      </w:r>
      <w:r w:rsidR="00CB503B" w:rsidRPr="00CB503B">
        <w:t>et montré à l’</w:t>
      </w:r>
      <w:hyperlink w:anchor="_Annexe_A_:" w:history="1">
        <w:r w:rsidR="00CB503B">
          <w:rPr>
            <w:rStyle w:val="Lienhypertexte"/>
            <w:b/>
            <w:color w:val="000000" w:themeColor="text1"/>
            <w:u w:val="none"/>
          </w:rPr>
          <w:t>A</w:t>
        </w:r>
        <w:r w:rsidR="00CB503B" w:rsidRPr="00CB503B">
          <w:rPr>
            <w:rStyle w:val="Lienhypertexte"/>
            <w:b/>
            <w:color w:val="000000" w:themeColor="text1"/>
            <w:u w:val="none"/>
          </w:rPr>
          <w:t>nnexe A</w:t>
        </w:r>
      </w:hyperlink>
      <w:r w:rsidR="00384436">
        <w:rPr>
          <w:b/>
        </w:rPr>
        <w:t>.</w:t>
      </w:r>
      <w:r w:rsidR="00C80FAF">
        <w:t xml:space="preserve"> </w:t>
      </w:r>
    </w:p>
    <w:p w14:paraId="0A6BCF97" w14:textId="111D27E2" w:rsidR="00484343" w:rsidRDefault="006B22C8" w:rsidP="00E0308D">
      <w:pPr>
        <w:pStyle w:val="Paragraphedeliste"/>
        <w:numPr>
          <w:ilvl w:val="0"/>
          <w:numId w:val="26"/>
        </w:numPr>
        <w:spacing w:line="360" w:lineRule="auto"/>
      </w:pPr>
      <w:r>
        <w:t>D</w:t>
      </w:r>
      <w:r w:rsidR="000A7DBC">
        <w:t>iscrétisation classique</w:t>
      </w:r>
      <w:r w:rsidR="00580039">
        <w:t xml:space="preserve"> par la méthode des volumes finis 3D</w:t>
      </w:r>
    </w:p>
    <w:p w14:paraId="407373B9" w14:textId="73F992E1"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B73136">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B73136" w:rsidRPr="00B73136">
        <w:rPr>
          <w:b/>
          <w:noProof/>
        </w:rPr>
        <w:t>Figure 2.3</w:t>
      </w:r>
      <w:r w:rsidR="00B73136" w:rsidRPr="00B73136">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41"/>
                    <a:stretch>
                      <a:fillRect/>
                    </a:stretch>
                  </pic:blipFill>
                  <pic:spPr>
                    <a:xfrm>
                      <a:off x="0" y="0"/>
                      <a:ext cx="3118422" cy="2629484"/>
                    </a:xfrm>
                    <a:prstGeom prst="rect">
                      <a:avLst/>
                    </a:prstGeom>
                  </pic:spPr>
                </pic:pic>
              </a:graphicData>
            </a:graphic>
          </wp:inline>
        </w:drawing>
      </w:r>
    </w:p>
    <w:p w14:paraId="206730B5" w14:textId="2ED02B6E" w:rsidR="00DD20EB" w:rsidRPr="00687415" w:rsidRDefault="008C6155" w:rsidP="00687415">
      <w:pPr>
        <w:pStyle w:val="Lgende"/>
        <w:spacing w:line="360" w:lineRule="auto"/>
        <w:jc w:val="center"/>
        <w:rPr>
          <w:i w:val="0"/>
          <w:noProof/>
          <w:sz w:val="22"/>
        </w:rPr>
      </w:pPr>
      <w:bookmarkStart w:id="425" w:name="_Ref535416936"/>
      <w:bookmarkStart w:id="426" w:name="_Toc536112195"/>
      <w:bookmarkStart w:id="427" w:name="_Toc536612441"/>
      <w:r w:rsidRPr="008C615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B73136">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B73136">
        <w:rPr>
          <w:i w:val="0"/>
          <w:noProof/>
          <w:sz w:val="22"/>
        </w:rPr>
        <w:t>4</w:t>
      </w:r>
      <w:r w:rsidR="0019727E">
        <w:rPr>
          <w:i w:val="0"/>
          <w:noProof/>
          <w:sz w:val="22"/>
        </w:rPr>
        <w:fldChar w:fldCharType="end"/>
      </w:r>
      <w:bookmarkEnd w:id="425"/>
      <w:r>
        <w:rPr>
          <w:i w:val="0"/>
          <w:noProof/>
          <w:sz w:val="22"/>
        </w:rPr>
        <w:t xml:space="preserve"> : </w:t>
      </w:r>
      <w:r w:rsidR="0085652A">
        <w:rPr>
          <w:i w:val="0"/>
          <w:noProof/>
          <w:sz w:val="22"/>
        </w:rPr>
        <w:t>L</w:t>
      </w:r>
      <w:r>
        <w:rPr>
          <w:i w:val="0"/>
          <w:noProof/>
          <w:sz w:val="22"/>
        </w:rPr>
        <w:t xml:space="preserve">e </w:t>
      </w:r>
      <w:r w:rsidR="00687415">
        <w:rPr>
          <w:i w:val="0"/>
          <w:noProof/>
          <w:sz w:val="22"/>
        </w:rPr>
        <w:t>volume</w:t>
      </w:r>
      <w:r>
        <w:rPr>
          <w:i w:val="0"/>
          <w:noProof/>
          <w:sz w:val="22"/>
        </w:rPr>
        <w:t xml:space="preserve"> de contrôle 3D utilisé pour l’équation  de l’énergie</w:t>
      </w:r>
      <w:bookmarkEnd w:id="426"/>
      <w:bookmarkEnd w:id="427"/>
    </w:p>
    <w:p w14:paraId="0E7CA479" w14:textId="282B68F5" w:rsidR="0093422C" w:rsidRDefault="0093422C" w:rsidP="00932B7C">
      <w:pPr>
        <w:spacing w:line="360" w:lineRule="auto"/>
        <w:ind w:firstLine="709"/>
      </w:pPr>
      <w:r>
        <w:lastRenderedPageBreak/>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8" w:name="_Ref526268159"/>
            <w:r w:rsidRPr="00134F70">
              <w:rPr>
                <w:rFonts w:ascii="Times New Roman" w:eastAsia="Times New Roman" w:hAnsi="Times New Roman"/>
                <w:b/>
                <w:iCs w:val="0"/>
                <w:color w:val="auto"/>
                <w:sz w:val="22"/>
                <w:szCs w:val="22"/>
                <w:lang w:eastAsia="fr-FR"/>
              </w:rPr>
              <w:t xml:space="preserve"> </w:t>
            </w:r>
            <w:bookmarkEnd w:id="428"/>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5F0F94"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s de contrôle 3</w:t>
      </w:r>
      <w:r w:rsidR="0093422C" w:rsidRPr="00501B56">
        <w:rPr>
          <w:rFonts w:ascii="Calibri" w:hAnsi="Calibri"/>
          <w:snapToGrid/>
          <w:color w:val="auto"/>
          <w:sz w:val="22"/>
          <w:szCs w:val="20"/>
          <w:lang w:val="fr-FR" w:eastAsia="fr-FR" w:bidi="ar-SA"/>
        </w:rPr>
        <w:t>D</w:t>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5F0F94"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 xml:space="preserve">ù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5F0F94"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26AC9C56"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u</w:t>
      </w:r>
      <w:r>
        <w:rPr>
          <w:rFonts w:ascii="Calibri" w:hAnsi="Calibri"/>
          <w:snapToGrid/>
          <w:color w:val="auto"/>
          <w:sz w:val="22"/>
          <w:szCs w:val="20"/>
          <w:lang w:val="fr-FR" w:eastAsia="fr-FR" w:bidi="ar-SA"/>
        </w:rPr>
        <w:t>pwind</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B73136">
        <w:rPr>
          <w:rFonts w:ascii="Calibri" w:hAnsi="Calibri"/>
          <w:b/>
          <w:snapToGrid/>
          <w:color w:val="auto"/>
          <w:sz w:val="22"/>
          <w:szCs w:val="20"/>
          <w:lang w:val="fr-FR" w:eastAsia="fr-FR" w:bidi="ar-SA"/>
        </w:rPr>
        <w:t>[42]</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5F0F94"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5F0F94"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687415">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5F0F94"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5F0F94"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25D456B9" w:rsidR="00746F82" w:rsidRDefault="00166D0B" w:rsidP="00E0308D">
      <w:pPr>
        <w:pStyle w:val="Paragraphedeliste"/>
        <w:numPr>
          <w:ilvl w:val="0"/>
          <w:numId w:val="26"/>
        </w:numPr>
        <w:spacing w:before="240" w:after="240" w:line="360" w:lineRule="auto"/>
        <w:ind w:left="714" w:hanging="357"/>
      </w:pPr>
      <w:r>
        <w:t>D</w:t>
      </w:r>
      <w:r w:rsidR="00C978D3">
        <w:t xml:space="preserve">iscrétisation </w:t>
      </w:r>
      <w:r w:rsidR="00CE55B7">
        <w:t>quand la température est approximée par des polynômes de Legendre</w:t>
      </w:r>
    </w:p>
    <w:p w14:paraId="62E49907" w14:textId="641CA1EC" w:rsidR="00C9127B" w:rsidRDefault="001A7936" w:rsidP="00BE5077">
      <w:pPr>
        <w:spacing w:before="240" w:after="240" w:line="360" w:lineRule="auto"/>
        <w:ind w:firstLine="709"/>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B73136">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r w:rsidR="00A106C3">
        <w:t>nts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 e,w,n,s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B73136" w:rsidRPr="00B73136">
        <w:rPr>
          <w:b/>
          <w:noProof/>
        </w:rPr>
        <w:t>Figure 2.3</w:t>
      </w:r>
      <w:r w:rsidR="00B73136" w:rsidRPr="00B73136">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rPr>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42"/>
                    <a:stretch>
                      <a:fillRect/>
                    </a:stretch>
                  </pic:blipFill>
                  <pic:spPr>
                    <a:xfrm>
                      <a:off x="0" y="0"/>
                      <a:ext cx="3966100" cy="2309794"/>
                    </a:xfrm>
                    <a:prstGeom prst="rect">
                      <a:avLst/>
                    </a:prstGeom>
                  </pic:spPr>
                </pic:pic>
              </a:graphicData>
            </a:graphic>
          </wp:inline>
        </w:drawing>
      </w:r>
    </w:p>
    <w:p w14:paraId="7F2F3EF7" w14:textId="73A5CE20" w:rsidR="00D356A7" w:rsidRPr="00DF06F6" w:rsidRDefault="00D356A7" w:rsidP="00D356A7">
      <w:pPr>
        <w:pStyle w:val="Lgende"/>
        <w:spacing w:line="360" w:lineRule="auto"/>
        <w:jc w:val="center"/>
        <w:rPr>
          <w:i w:val="0"/>
          <w:noProof/>
          <w:sz w:val="22"/>
        </w:rPr>
      </w:pPr>
      <w:bookmarkStart w:id="429" w:name="_Ref534729764"/>
      <w:bookmarkStart w:id="430" w:name="_Toc536112196"/>
      <w:bookmarkStart w:id="431" w:name="_Toc536612442"/>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B73136">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B73136">
        <w:rPr>
          <w:i w:val="0"/>
          <w:noProof/>
          <w:sz w:val="22"/>
        </w:rPr>
        <w:t>5</w:t>
      </w:r>
      <w:r w:rsidR="0019727E">
        <w:rPr>
          <w:i w:val="0"/>
          <w:noProof/>
          <w:sz w:val="22"/>
        </w:rPr>
        <w:fldChar w:fldCharType="end"/>
      </w:r>
      <w:bookmarkEnd w:id="429"/>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bookmarkEnd w:id="430"/>
      <w:bookmarkEnd w:id="431"/>
    </w:p>
    <w:p w14:paraId="62D610F1" w14:textId="01CECA11"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B73136">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5F0F94"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0C25FB7" w14:textId="46B9A2DF" w:rsidR="00DB5661" w:rsidRDefault="00A87EB5" w:rsidP="00F424DD">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5F0F94"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F424DD">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5F0F94"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F424DD">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5F0F94"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5F0F94"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5F0F94"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5F0F94"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2" w:name="_Ref535418455"/>
            <w:r w:rsidRPr="00134F70">
              <w:rPr>
                <w:rFonts w:ascii="Times New Roman" w:eastAsia="Times New Roman" w:hAnsi="Times New Roman"/>
                <w:b/>
                <w:iCs w:val="0"/>
                <w:color w:val="auto"/>
                <w:sz w:val="22"/>
                <w:szCs w:val="22"/>
                <w:lang w:eastAsia="fr-FR"/>
              </w:rPr>
              <w:t xml:space="preserve"> </w:t>
            </w:r>
            <w:bookmarkEnd w:id="432"/>
          </w:p>
        </w:tc>
      </w:tr>
    </w:tbl>
    <w:p w14:paraId="081BA2F4" w14:textId="00AAA849" w:rsidR="00AC3448" w:rsidRDefault="00A42408" w:rsidP="009B339F">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r w:rsidR="005D4C47">
        <w:t>ar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B73136">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lastRenderedPageBreak/>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5"/>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et </w:t>
      </w:r>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bookmarkStart w:id="433" w:name="_Ref535860528"/>
      <w:r w:rsidRPr="003519E6">
        <w:t>Algorithme</w:t>
      </w:r>
      <w:r>
        <w:t xml:space="preserve"> de la résolution des équations couplée.</w:t>
      </w:r>
      <w:bookmarkEnd w:id="433"/>
    </w:p>
    <w:p w14:paraId="125C6D7F" w14:textId="77777777" w:rsidR="0093422C" w:rsidRDefault="0093422C" w:rsidP="0093422C"/>
    <w:p w14:paraId="7EE1682A" w14:textId="21177703"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B73136" w:rsidRPr="00B73136">
        <w:rPr>
          <w:b/>
          <w:noProof/>
        </w:rPr>
        <w:t>Figure 2.3</w:t>
      </w:r>
      <w:r w:rsidR="00B73136" w:rsidRPr="00B73136">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22E48650" w14:textId="77777777" w:rsidR="00473857" w:rsidRDefault="00473857" w:rsidP="00473857">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340164D5" w14:textId="77777777" w:rsidR="00473857" w:rsidRDefault="00473857" w:rsidP="00473857">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34861AF1" w14:textId="77777777" w:rsidR="00473857" w:rsidRDefault="00473857" w:rsidP="00473857">
      <w:pPr>
        <w:spacing w:line="360" w:lineRule="auto"/>
        <w:ind w:firstLine="708"/>
      </w:pPr>
      <w:r>
        <w:t>Etape 3 : Les composantes du champ de vitesse sont calculées à partir des résultats des champs de pression et de viscosité.</w:t>
      </w:r>
    </w:p>
    <w:p w14:paraId="17C4680B" w14:textId="77777777" w:rsidR="00473857" w:rsidRDefault="00473857" w:rsidP="00473857">
      <w:pPr>
        <w:spacing w:line="360" w:lineRule="auto"/>
        <w:ind w:firstLine="708"/>
      </w:pPr>
      <w:r>
        <w:t>Etape 4 : L’équation de l’énergie 3D est résolue à partir du champ de vitesse.</w:t>
      </w:r>
    </w:p>
    <w:p w14:paraId="64D83553" w14:textId="77777777" w:rsidR="00473857" w:rsidRDefault="00473857" w:rsidP="00473857">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45E8533" w14:textId="77777777" w:rsidR="006957CA" w:rsidRDefault="006957CA" w:rsidP="00473857">
      <w:pPr>
        <w:spacing w:line="360" w:lineRule="auto"/>
      </w:pPr>
    </w:p>
    <w:p w14:paraId="7B1CFAA0" w14:textId="77777777" w:rsidR="00997418" w:rsidRDefault="00997418" w:rsidP="00997418">
      <w:pPr>
        <w:keepNext/>
        <w:spacing w:line="360" w:lineRule="auto"/>
        <w:jc w:val="center"/>
      </w:pPr>
      <w:r>
        <w:rPr>
          <w:noProof/>
        </w:rPr>
        <w:lastRenderedPageBreak/>
        <w:drawing>
          <wp:inline distT="0" distB="0" distL="0" distR="0" wp14:anchorId="0A43F544" wp14:editId="6C24DA0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33600" cy="3106800"/>
                    </a:xfrm>
                    <a:prstGeom prst="rect">
                      <a:avLst/>
                    </a:prstGeom>
                  </pic:spPr>
                </pic:pic>
              </a:graphicData>
            </a:graphic>
          </wp:inline>
        </w:drawing>
      </w:r>
    </w:p>
    <w:p w14:paraId="21C7D505" w14:textId="120E7A81" w:rsidR="00997418" w:rsidRDefault="00997418" w:rsidP="00997418">
      <w:pPr>
        <w:pStyle w:val="Lgende"/>
        <w:spacing w:line="360" w:lineRule="auto"/>
        <w:jc w:val="center"/>
        <w:rPr>
          <w:i w:val="0"/>
          <w:noProof/>
          <w:sz w:val="22"/>
        </w:rPr>
      </w:pPr>
      <w:bookmarkStart w:id="434" w:name="_Ref525914764"/>
      <w:bookmarkStart w:id="435" w:name="_Toc536112197"/>
      <w:bookmarkStart w:id="436" w:name="_Toc536612443"/>
      <w:r w:rsidRPr="005841B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B73136">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B73136">
        <w:rPr>
          <w:i w:val="0"/>
          <w:noProof/>
          <w:sz w:val="22"/>
        </w:rPr>
        <w:t>6</w:t>
      </w:r>
      <w:r w:rsidR="0019727E">
        <w:rPr>
          <w:i w:val="0"/>
          <w:noProof/>
          <w:sz w:val="22"/>
        </w:rPr>
        <w:fldChar w:fldCharType="end"/>
      </w:r>
      <w:bookmarkEnd w:id="434"/>
      <w:r>
        <w:rPr>
          <w:i w:val="0"/>
          <w:noProof/>
          <w:sz w:val="22"/>
        </w:rPr>
        <w:t> : algorithme du calcul THD</w:t>
      </w:r>
      <w:bookmarkEnd w:id="435"/>
      <w:bookmarkEnd w:id="436"/>
    </w:p>
    <w:p w14:paraId="612DF64D" w14:textId="77777777" w:rsidR="00837727" w:rsidRDefault="00837727" w:rsidP="00837727">
      <w:pPr>
        <w:rPr>
          <w:lang w:eastAsia="zh-CN"/>
        </w:rPr>
      </w:pPr>
    </w:p>
    <w:p w14:paraId="3B4ED7FE" w14:textId="77777777" w:rsidR="00837727" w:rsidRPr="00837727" w:rsidRDefault="00837727" w:rsidP="00837727">
      <w:pPr>
        <w:rPr>
          <w:lang w:eastAsia="zh-CN"/>
        </w:rPr>
      </w:pPr>
    </w:p>
    <w:p w14:paraId="4C4B66BB" w14:textId="02F15675" w:rsidR="00DC4FF9" w:rsidRPr="006957CA" w:rsidRDefault="003F4DBD" w:rsidP="006957CA">
      <w:pPr>
        <w:pStyle w:val="Titre2"/>
      </w:pPr>
      <w:bookmarkStart w:id="437" w:name="_Ref536005250"/>
      <w:bookmarkStart w:id="438" w:name="_Toc536612339"/>
      <w:r>
        <w:t>Etude</w:t>
      </w:r>
      <w:r w:rsidR="00EE5ADC">
        <w:t xml:space="preserve"> de cas d’un patin incliné 1D</w:t>
      </w:r>
      <w:bookmarkEnd w:id="437"/>
      <w:bookmarkEnd w:id="438"/>
      <w:r w:rsidR="006957CA" w:rsidRPr="006957CA">
        <w:t xml:space="preserve"> </w:t>
      </w:r>
    </w:p>
    <w:p w14:paraId="73AB6BA7" w14:textId="55DFDF78" w:rsidR="0046642B" w:rsidRDefault="0046642B" w:rsidP="0046642B">
      <w:pPr>
        <w:spacing w:before="240" w:after="240" w:line="360" w:lineRule="auto"/>
        <w:ind w:firstLine="709"/>
      </w:pPr>
      <w:r>
        <w:t xml:space="preserve">Dans cette section, une étude basé sur le patin incliné 1D décrit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B73136">
        <w:rPr>
          <w:b/>
        </w:rPr>
        <w:t>[38]</w:t>
      </w:r>
      <w:r w:rsidRPr="003A3A1A">
        <w:rPr>
          <w:b/>
        </w:rPr>
        <w:fldChar w:fldCharType="end"/>
      </w:r>
      <w:r>
        <w:t xml:space="preserve"> et </w:t>
      </w:r>
      <w:r w:rsidRPr="003A3A1A">
        <w:rPr>
          <w:b/>
        </w:rPr>
        <w:fldChar w:fldCharType="begin"/>
      </w:r>
      <w:r w:rsidRPr="003A3A1A">
        <w:rPr>
          <w:b/>
        </w:rPr>
        <w:instrText xml:space="preserve"> REF _Ref526269748 \r \h </w:instrText>
      </w:r>
      <w:r>
        <w:rPr>
          <w:b/>
        </w:rPr>
        <w:instrText xml:space="preserve"> \* MERGEFORMAT </w:instrText>
      </w:r>
      <w:r w:rsidRPr="003A3A1A">
        <w:rPr>
          <w:b/>
        </w:rPr>
      </w:r>
      <w:r w:rsidRPr="003A3A1A">
        <w:rPr>
          <w:b/>
        </w:rPr>
        <w:fldChar w:fldCharType="separate"/>
      </w:r>
      <w:r w:rsidR="00B73136">
        <w:rPr>
          <w:b/>
        </w:rPr>
        <w:t>[39]</w:t>
      </w:r>
      <w:r w:rsidRPr="003A3A1A">
        <w:rPr>
          <w:b/>
        </w:rPr>
        <w:fldChar w:fldCharType="end"/>
      </w:r>
      <w:r>
        <w:t xml:space="preserve"> est présentée. Cette étude permet de valider de l’algorithme du calcul THD présenté précédemment, ainsi que de </w:t>
      </w:r>
      <w:r w:rsidRPr="00566DD1">
        <w:t>compar</w:t>
      </w:r>
      <w:r>
        <w:t>er</w:t>
      </w:r>
      <w:r w:rsidRPr="00566DD1">
        <w:t xml:space="preserve"> la méthode de discrétisation </w:t>
      </w:r>
      <w:r>
        <w:t>classique</w:t>
      </w:r>
      <w:r w:rsidRPr="00566DD1">
        <w:t xml:space="preserve"> (</w:t>
      </w:r>
      <w:r>
        <w:t>Natural Discretisation Method ou "</w:t>
      </w:r>
      <w:r w:rsidRPr="00566DD1">
        <w:t>NDM</w:t>
      </w:r>
      <w:r>
        <w:t>"</w:t>
      </w:r>
      <w:r w:rsidRPr="00566DD1">
        <w:t xml:space="preserve">) de l'équation </w:t>
      </w:r>
      <w:r>
        <w:t>de l’énergie avec sa résolution par la méthode de collocation aux points Lobatto (Lobatto Point Collocation Method ou "LPCM")</w:t>
      </w:r>
      <w:r w:rsidRPr="00566DD1">
        <w:t>.</w:t>
      </w:r>
      <w:r>
        <w:t xml:space="preserve"> Cette comparaison illustre la robustesse de LPCM par rapport à NDM et, par conséquent, justifie l’utilisation de LPCM pour le calcul THD.</w:t>
      </w:r>
    </w:p>
    <w:p w14:paraId="58C1C238" w14:textId="4C83458E" w:rsidR="0046642B" w:rsidRPr="00EA140C" w:rsidRDefault="0046642B" w:rsidP="0046642B">
      <w:pPr>
        <w:spacing w:before="240" w:after="240" w:line="360" w:lineRule="auto"/>
        <w:ind w:firstLine="709"/>
      </w:pPr>
      <w:r>
        <w:t xml:space="preserve">Le patin incliné 1D utilisé est illustré sur la </w:t>
      </w:r>
      <w:r w:rsidRPr="00D82632">
        <w:rPr>
          <w:b/>
        </w:rPr>
        <w:fldChar w:fldCharType="begin"/>
      </w:r>
      <w:r w:rsidRPr="00D82632">
        <w:rPr>
          <w:b/>
        </w:rPr>
        <w:instrText xml:space="preserve"> REF _Ref535859015 \h  \* MERGEFORMAT </w:instrText>
      </w:r>
      <w:r w:rsidRPr="00D82632">
        <w:rPr>
          <w:b/>
        </w:rPr>
      </w:r>
      <w:r w:rsidRPr="00D82632">
        <w:rPr>
          <w:b/>
        </w:rPr>
        <w:fldChar w:fldCharType="separate"/>
      </w:r>
      <w:r w:rsidR="00B73136" w:rsidRPr="00B73136">
        <w:rPr>
          <w:b/>
          <w:iCs/>
        </w:rPr>
        <w:t>Figure 2.4</w:t>
      </w:r>
      <w:r w:rsidR="00B73136" w:rsidRPr="00B73136">
        <w:rPr>
          <w:b/>
          <w:iCs/>
        </w:rPr>
        <w:noBreakHyphen/>
        <w:t>1</w:t>
      </w:r>
      <w:r w:rsidRPr="00D82632">
        <w:rPr>
          <w:b/>
        </w:rPr>
        <w:fldChar w:fldCharType="end"/>
      </w:r>
      <w:r w:rsidRPr="002111EA">
        <w:t>.</w:t>
      </w:r>
      <w:r>
        <w:rPr>
          <w:b/>
        </w:rPr>
        <w:t xml:space="preserve"> </w:t>
      </w:r>
      <w:r w:rsidRPr="002111EA">
        <w:t>Il</w:t>
      </w:r>
      <w:r>
        <w:t xml:space="preserve"> a une longueur de </w:t>
      </w:r>
      <m:oMath>
        <m:r>
          <w:rPr>
            <w:rFonts w:ascii="Cambria Math" w:hAnsi="Cambria Math"/>
          </w:rPr>
          <m:t>L=0.18288 m</m:t>
        </m:r>
      </m:oMath>
      <w:r>
        <w:t xml:space="preserve"> et présente</w:t>
      </w:r>
      <w:r w:rsidRPr="00131F15">
        <w:t xml:space="preserve"> une épaisseur de film </w:t>
      </w:r>
      <w:r>
        <w:t xml:space="preserve">qui varie linéairement </w:t>
      </w:r>
      <w:r w:rsidRPr="00131F15">
        <w:t xml:space="preserve">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t xml:space="preserve"> </w:t>
      </w:r>
      <w:r w:rsidRPr="00131F15">
        <w:t>à</w:t>
      </w:r>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t xml:space="preserve"> </w:t>
      </w:r>
      <w:r w:rsidRPr="00683D9C">
        <w:t xml:space="preserve">La paroi supérieure est </w:t>
      </w:r>
      <w:r>
        <w:t>fixe</w:t>
      </w:r>
      <w:r w:rsidRPr="00683D9C">
        <w:t xml:space="preserve"> </w:t>
      </w:r>
      <w:r>
        <w:t>tandis que la paroi inférieure a</w:t>
      </w:r>
      <w:r w:rsidRPr="00683D9C">
        <w:t xml:space="preserve"> une vitesse constante</w:t>
      </w:r>
      <m:oMath>
        <m:r>
          <w:rPr>
            <w:rFonts w:ascii="Cambria Math" w:hAnsi="Cambria Math"/>
          </w:rPr>
          <m:t xml:space="preserve"> U= 31.946 m/s</m:t>
        </m:r>
      </m:oMath>
      <w:r w:rsidRPr="00683D9C">
        <w:t>.</w:t>
      </w:r>
      <w:r>
        <w:t xml:space="preserve"> La densité, </w:t>
      </w:r>
      <w:r w:rsidRPr="00EA140C">
        <w:rPr>
          <w:szCs w:val="22"/>
        </w:rPr>
        <w:t xml:space="preserve">la </w:t>
      </w:r>
      <w:r>
        <w:t xml:space="preserve">capacité thermique massive et </w:t>
      </w:r>
      <w:r>
        <w:rPr>
          <w:szCs w:val="22"/>
        </w:rPr>
        <w:t xml:space="preserve">la conductivité thermique </w:t>
      </w:r>
      <w:r>
        <w:t>du lubrifiant</w:t>
      </w:r>
      <w:r>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Pr="00234604">
        <w:rPr>
          <w:szCs w:val="22"/>
        </w:rPr>
        <w:t>,</w:t>
      </w:r>
      <w:r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kgK</m:t>
        </m:r>
        <m:r>
          <w:rPr>
            <w:rFonts w:ascii="Cambria Math" w:hAnsi="Cambria Math"/>
            <w:szCs w:val="22"/>
          </w:rPr>
          <m:t>)</m:t>
        </m:r>
      </m:oMath>
      <w:r>
        <w:rPr>
          <w:szCs w:val="22"/>
        </w:rPr>
        <w:t xml:space="preserve"> 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Pr>
          <w:szCs w:val="22"/>
        </w:rPr>
        <w:t xml:space="preserve">. La pression ambiante </w:t>
      </w:r>
      <m:oMath>
        <m:r>
          <w:rPr>
            <w:rFonts w:ascii="Cambria Math" w:hAnsi="Cambria Math"/>
            <w:szCs w:val="22"/>
          </w:rPr>
          <m:t>Pa=1 bar</m:t>
        </m:r>
      </m:oMath>
      <w:r>
        <w:rPr>
          <w:szCs w:val="22"/>
        </w:rPr>
        <w:t xml:space="preserve"> est imposée à l’entrée et à la sortie et les températures à l’entrée et aux</w:t>
      </w:r>
      <w:r w:rsidRPr="00C94A8D">
        <w:rPr>
          <w:szCs w:val="22"/>
        </w:rPr>
        <w:t xml:space="preserve"> paroi</w:t>
      </w:r>
      <w:r>
        <w:rPr>
          <w:szCs w:val="22"/>
        </w:rPr>
        <w:t>s</w:t>
      </w:r>
      <w:r w:rsidRPr="00C94A8D">
        <w:rPr>
          <w:szCs w:val="22"/>
        </w:rPr>
        <w:t xml:space="preserve"> </w:t>
      </w:r>
      <w:r>
        <w:rPr>
          <w:szCs w:val="22"/>
        </w:rPr>
        <w:t xml:space="preserve">sont </w:t>
      </w:r>
      <w:r w:rsidRPr="00C94A8D">
        <w:rPr>
          <w:szCs w:val="22"/>
        </w:rPr>
        <w:t>égales à la température ambiante</w:t>
      </w:r>
      <w:r>
        <w:rPr>
          <w:szCs w:val="22"/>
        </w:rPr>
        <w:t xml:space="preserve"> </w:t>
      </w:r>
      <m:oMath>
        <m:r>
          <w:rPr>
            <w:rFonts w:ascii="Cambria Math" w:hAnsi="Cambria Math"/>
            <w:szCs w:val="22"/>
          </w:rPr>
          <m:t xml:space="preserve"> </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Pr>
          <w:szCs w:val="22"/>
        </w:rPr>
        <w:t xml:space="preserve"> . La viscosité dépende de la température suivant</w:t>
      </w:r>
      <w:r w:rsidRPr="00F116E4">
        <w:rPr>
          <w:szCs w:val="22"/>
        </w:rPr>
        <w:t xml:space="preserve"> une loi exponentielle</w:t>
      </w:r>
      <w:r>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116E4" w:rsidRPr="00134F70" w14:paraId="3FBF265B" w14:textId="77777777" w:rsidTr="00C94A8D">
        <w:trPr>
          <w:trHeight w:val="635"/>
          <w:tblHeader/>
          <w:jc w:val="center"/>
        </w:trPr>
        <w:tc>
          <w:tcPr>
            <w:tcW w:w="7938" w:type="dxa"/>
            <w:vAlign w:val="center"/>
          </w:tcPr>
          <w:p w14:paraId="14CFCDD2" w14:textId="63F8A294" w:rsidR="00F116E4" w:rsidRPr="008E09D9" w:rsidRDefault="00F116E4" w:rsidP="00C94A8D">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0317B674" w14:textId="77777777" w:rsidR="00F116E4" w:rsidRPr="00134F70" w:rsidRDefault="00F116E4" w:rsidP="00C94A8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24AAF7" w14:textId="77777777" w:rsidR="006724F7" w:rsidRDefault="006724F7" w:rsidP="001B4B21">
      <w:pPr>
        <w:keepNext/>
        <w:spacing w:before="240"/>
        <w:jc w:val="center"/>
      </w:pPr>
      <w:r w:rsidRPr="00D82632">
        <w:rPr>
          <w:noProof/>
        </w:rPr>
        <w:lastRenderedPageBreak/>
        <w:drawing>
          <wp:inline distT="0" distB="0" distL="0" distR="0" wp14:anchorId="17770DF8" wp14:editId="35A8C047">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52BF7EFA" w14:textId="5221F0EF" w:rsidR="006724F7" w:rsidRPr="00D82632" w:rsidRDefault="006724F7" w:rsidP="006724F7">
      <w:pPr>
        <w:pStyle w:val="Lgende"/>
        <w:spacing w:after="240"/>
        <w:jc w:val="center"/>
        <w:rPr>
          <w:rFonts w:ascii="Calibri" w:eastAsia="Times New Roman" w:hAnsi="Calibri" w:cs="Times New Roman"/>
          <w:i w:val="0"/>
          <w:iCs w:val="0"/>
          <w:color w:val="auto"/>
          <w:sz w:val="22"/>
          <w:szCs w:val="20"/>
          <w:lang w:eastAsia="fr-FR"/>
        </w:rPr>
      </w:pPr>
      <w:bookmarkStart w:id="439" w:name="_Ref535859015"/>
      <w:bookmarkStart w:id="440" w:name="_Toc536112198"/>
      <w:bookmarkStart w:id="441" w:name="_Toc536612444"/>
      <w:r w:rsidRPr="00D8263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439"/>
      <w:r>
        <w:rPr>
          <w:rFonts w:ascii="Calibri" w:eastAsia="Times New Roman" w:hAnsi="Calibri" w:cs="Times New Roman"/>
          <w:i w:val="0"/>
          <w:iCs w:val="0"/>
          <w:color w:val="auto"/>
          <w:sz w:val="22"/>
          <w:szCs w:val="20"/>
          <w:lang w:eastAsia="fr-FR"/>
        </w:rPr>
        <w:t> : Le patin incliné 1D</w:t>
      </w:r>
      <w:bookmarkEnd w:id="440"/>
      <w:bookmarkEnd w:id="441"/>
    </w:p>
    <w:p w14:paraId="1D928677" w14:textId="00D8BDBE" w:rsidR="00131F15" w:rsidRDefault="006B1058" w:rsidP="00450D9F">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B73136">
        <w:rPr>
          <w:b/>
        </w:rPr>
        <w:t>[38]</w:t>
      </w:r>
      <w:r w:rsidRPr="003A3A1A">
        <w:rPr>
          <w:b/>
        </w:rPr>
        <w:fldChar w:fldCharType="end"/>
      </w:r>
      <w:r w:rsidRPr="006B1058">
        <w:t>,</w:t>
      </w:r>
      <w:r>
        <w:t xml:space="preserve"> l</w:t>
      </w:r>
      <w:r w:rsidR="00B117CF" w:rsidRPr="00B117CF">
        <w:t xml:space="preserve">e domaine de calcul est discrétisé </w:t>
      </w:r>
      <w:r w:rsidR="00B117CF">
        <w:t>par</w:t>
      </w:r>
      <w:r w:rsidR="00B117CF" w:rsidRPr="00B117CF">
        <w:t xml:space="preserve"> 30 volumes de con</w:t>
      </w:r>
      <w:r w:rsidR="00B117CF">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rsidR="00B117CF">
        <w:t xml:space="preserve"> dans la direction </w:t>
      </w:r>
      <m:oMath>
        <m:r>
          <w:rPr>
            <w:rFonts w:ascii="Cambria Math" w:hAnsi="Cambria Math"/>
          </w:rPr>
          <m:t>x</m:t>
        </m:r>
      </m:oMath>
      <w:r w:rsidR="00472B19">
        <w:t xml:space="preserve"> pour la NDM et la LPCM.</w:t>
      </w:r>
      <w:r w:rsidR="00353A7B">
        <w:t xml:space="preserve"> Concernant la direction selon</w:t>
      </w:r>
      <w:r w:rsidR="00353A7B" w:rsidRPr="00B117CF">
        <w:t xml:space="preserve"> l'épaisseur du film</w:t>
      </w:r>
      <w:r w:rsidR="00353A7B">
        <w:t xml:space="preserve">, 120 volumes de contrôle sont utilisé par la NDM tandis que </w:t>
      </w:r>
      <w:r w:rsidR="00B117CF" w:rsidRPr="00B117CF">
        <w:t>10 points Lobatto</w:t>
      </w:r>
      <w:r w:rsidR="00353A7B">
        <w:t xml:space="preserve"> sont utilisé par la LPCM</w:t>
      </w:r>
      <w:r w:rsidR="00B117CF" w:rsidRPr="00B117CF">
        <w:t>.</w:t>
      </w:r>
      <w:r w:rsidR="00050ECF">
        <w:t xml:space="preserve"> L’équation de Reynolds couplée avec l’équation de l’énergie est </w:t>
      </w:r>
      <w:r w:rsidR="006724F7">
        <w:t>résolue</w:t>
      </w:r>
      <w:r w:rsidR="00050ECF">
        <w:t xml:space="preserve"> en utilisant l’algorithme décrit à la section </w:t>
      </w:r>
      <w:r w:rsidR="00050ECF" w:rsidRPr="00050ECF">
        <w:rPr>
          <w:b/>
        </w:rPr>
        <w:fldChar w:fldCharType="begin"/>
      </w:r>
      <w:r w:rsidR="00050ECF" w:rsidRPr="00050ECF">
        <w:rPr>
          <w:b/>
        </w:rPr>
        <w:instrText xml:space="preserve"> REF _Ref535860528 \r \h </w:instrText>
      </w:r>
      <w:r w:rsidR="00050ECF">
        <w:rPr>
          <w:b/>
        </w:rPr>
        <w:instrText xml:space="preserve"> \* MERGEFORMAT </w:instrText>
      </w:r>
      <w:r w:rsidR="00050ECF" w:rsidRPr="00050ECF">
        <w:rPr>
          <w:b/>
        </w:rPr>
      </w:r>
      <w:r w:rsidR="00050ECF" w:rsidRPr="00050ECF">
        <w:rPr>
          <w:b/>
        </w:rPr>
        <w:fldChar w:fldCharType="separate"/>
      </w:r>
      <w:r w:rsidR="00B73136">
        <w:rPr>
          <w:b/>
        </w:rPr>
        <w:t>2.3.5.3</w:t>
      </w:r>
      <w:r w:rsidR="00050ECF" w:rsidRPr="00050ECF">
        <w:rPr>
          <w:b/>
        </w:rPr>
        <w:fldChar w:fldCharType="end"/>
      </w:r>
      <w:r w:rsidR="00050ECF" w:rsidRPr="00050ECF">
        <w:t>.</w:t>
      </w:r>
      <w:r w:rsidR="00DE0A5A">
        <w:t xml:space="preserve"> </w:t>
      </w:r>
    </w:p>
    <w:p w14:paraId="04BC4157" w14:textId="77777777" w:rsidR="00003586" w:rsidRDefault="00003586" w:rsidP="00003586">
      <w:pPr>
        <w:keepNext/>
        <w:spacing w:before="240" w:line="360" w:lineRule="auto"/>
        <w:jc w:val="center"/>
      </w:pPr>
      <w:r>
        <w:rPr>
          <w:noProof/>
        </w:rPr>
        <w:drawing>
          <wp:inline distT="0" distB="0" distL="0" distR="0" wp14:anchorId="4DBAC344" wp14:editId="0AE41616">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6857" cy="2801039"/>
                    </a:xfrm>
                    <a:prstGeom prst="rect">
                      <a:avLst/>
                    </a:prstGeom>
                  </pic:spPr>
                </pic:pic>
              </a:graphicData>
            </a:graphic>
          </wp:inline>
        </w:drawing>
      </w:r>
    </w:p>
    <w:p w14:paraId="45234746" w14:textId="4B0C1786" w:rsidR="00003586" w:rsidRPr="0045673F" w:rsidRDefault="00003586" w:rsidP="00003586">
      <w:pPr>
        <w:pStyle w:val="Lgende"/>
        <w:jc w:val="center"/>
        <w:rPr>
          <w:rFonts w:ascii="Calibri" w:eastAsia="Times New Roman" w:hAnsi="Calibri" w:cs="Times New Roman"/>
          <w:i w:val="0"/>
          <w:iCs w:val="0"/>
          <w:color w:val="auto"/>
          <w:sz w:val="22"/>
          <w:szCs w:val="20"/>
          <w:lang w:eastAsia="fr-FR"/>
        </w:rPr>
      </w:pPr>
      <w:bookmarkStart w:id="442" w:name="_Ref535915060"/>
      <w:bookmarkStart w:id="443" w:name="_Toc536112199"/>
      <w:bookmarkStart w:id="444" w:name="_Toc536612445"/>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442"/>
      <w:r>
        <w:rPr>
          <w:rFonts w:ascii="Calibri" w:eastAsia="Times New Roman" w:hAnsi="Calibri" w:cs="Times New Roman"/>
          <w:i w:val="0"/>
          <w:iCs w:val="0"/>
          <w:color w:val="auto"/>
          <w:sz w:val="22"/>
          <w:szCs w:val="20"/>
          <w:lang w:eastAsia="fr-FR"/>
        </w:rPr>
        <w:t> : Résultats du champ de pression du patin incliné 1D</w:t>
      </w:r>
      <w:bookmarkEnd w:id="443"/>
      <w:bookmarkEnd w:id="444"/>
    </w:p>
    <w:p w14:paraId="757229C2" w14:textId="77777777" w:rsidR="00003586" w:rsidRDefault="00003586" w:rsidP="00003586">
      <w:pPr>
        <w:keepNext/>
        <w:spacing w:before="240" w:line="360" w:lineRule="auto"/>
        <w:jc w:val="center"/>
      </w:pPr>
      <w:r w:rsidRPr="0045673F">
        <w:rPr>
          <w:noProof/>
        </w:rPr>
        <w:lastRenderedPageBreak/>
        <w:drawing>
          <wp:inline distT="0" distB="0" distL="0" distR="0" wp14:anchorId="44CD00B6" wp14:editId="6A419697">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6"/>
                    <a:stretch>
                      <a:fillRect/>
                    </a:stretch>
                  </pic:blipFill>
                  <pic:spPr>
                    <a:xfrm>
                      <a:off x="0" y="0"/>
                      <a:ext cx="4429331" cy="2651641"/>
                    </a:xfrm>
                    <a:prstGeom prst="rect">
                      <a:avLst/>
                    </a:prstGeom>
                  </pic:spPr>
                </pic:pic>
              </a:graphicData>
            </a:graphic>
          </wp:inline>
        </w:drawing>
      </w:r>
    </w:p>
    <w:p w14:paraId="713D6FEE" w14:textId="5E248BA4" w:rsidR="00003586" w:rsidRPr="00003586" w:rsidRDefault="00003586" w:rsidP="00003586">
      <w:pPr>
        <w:pStyle w:val="Lgende"/>
        <w:jc w:val="center"/>
        <w:rPr>
          <w:rFonts w:ascii="Calibri" w:eastAsia="Times New Roman" w:hAnsi="Calibri" w:cs="Times New Roman"/>
          <w:i w:val="0"/>
          <w:iCs w:val="0"/>
          <w:color w:val="auto"/>
          <w:sz w:val="22"/>
          <w:szCs w:val="20"/>
          <w:lang w:eastAsia="fr-FR"/>
        </w:rPr>
      </w:pPr>
      <w:bookmarkStart w:id="445" w:name="_Ref535915082"/>
      <w:bookmarkStart w:id="446" w:name="_Toc536112200"/>
      <w:bookmarkStart w:id="447" w:name="_Toc536612446"/>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445"/>
      <w:r>
        <w:rPr>
          <w:rFonts w:ascii="Calibri" w:eastAsia="Times New Roman" w:hAnsi="Calibri" w:cs="Times New Roman"/>
          <w:i w:val="0"/>
          <w:iCs w:val="0"/>
          <w:color w:val="auto"/>
          <w:sz w:val="22"/>
          <w:szCs w:val="20"/>
          <w:lang w:eastAsia="fr-FR"/>
        </w:rPr>
        <w:t> : Résultats du champ de température à la sortie du patin incliné 1D</w:t>
      </w:r>
      <w:bookmarkEnd w:id="446"/>
      <w:bookmarkEnd w:id="447"/>
    </w:p>
    <w:p w14:paraId="3572A190" w14:textId="43B96145" w:rsidR="00003586" w:rsidRDefault="006B22C8" w:rsidP="00003586">
      <w:pPr>
        <w:spacing w:before="240" w:after="240" w:line="360" w:lineRule="auto"/>
        <w:ind w:firstLine="709"/>
      </w:pPr>
      <w:r>
        <w:t xml:space="preserve">La </w:t>
      </w:r>
      <w:r w:rsidR="0045673F" w:rsidRPr="0045673F">
        <w:rPr>
          <w:b/>
        </w:rPr>
        <w:fldChar w:fldCharType="begin"/>
      </w:r>
      <w:r w:rsidR="0045673F" w:rsidRPr="0045673F">
        <w:rPr>
          <w:b/>
        </w:rPr>
        <w:instrText xml:space="preserve"> REF _Ref535915060 \h  \* MERGEFORMAT </w:instrText>
      </w:r>
      <w:r w:rsidR="0045673F" w:rsidRPr="0045673F">
        <w:rPr>
          <w:b/>
        </w:rPr>
      </w:r>
      <w:r w:rsidR="0045673F" w:rsidRPr="0045673F">
        <w:rPr>
          <w:b/>
        </w:rPr>
        <w:fldChar w:fldCharType="separate"/>
      </w:r>
      <w:r w:rsidR="00B73136" w:rsidRPr="00B73136">
        <w:rPr>
          <w:b/>
          <w:iCs/>
        </w:rPr>
        <w:t xml:space="preserve">Figure </w:t>
      </w:r>
      <w:r w:rsidR="00B73136" w:rsidRPr="00B73136">
        <w:rPr>
          <w:b/>
          <w:iCs/>
          <w:noProof/>
        </w:rPr>
        <w:t>2.4</w:t>
      </w:r>
      <w:r w:rsidR="00B73136" w:rsidRPr="00B73136">
        <w:rPr>
          <w:b/>
          <w:iCs/>
          <w:noProof/>
        </w:rPr>
        <w:noBreakHyphen/>
        <w:t>2</w:t>
      </w:r>
      <w:r w:rsidR="0045673F" w:rsidRPr="0045673F">
        <w:rPr>
          <w:b/>
        </w:rPr>
        <w:fldChar w:fldCharType="end"/>
      </w:r>
      <w:r w:rsidR="0045673F" w:rsidRPr="0045673F">
        <w:rPr>
          <w:b/>
        </w:rPr>
        <w:t xml:space="preserve"> </w:t>
      </w:r>
      <w:r>
        <w:t xml:space="preserve">illustre la </w:t>
      </w:r>
      <w:r w:rsidR="00837727" w:rsidRPr="00837727">
        <w:t>compar</w:t>
      </w:r>
      <w:r>
        <w:t>aison du champ de pression 1D</w:t>
      </w:r>
      <w:r w:rsidR="00837727" w:rsidRPr="00837727">
        <w:t xml:space="preserve"> obtenu avec l</w:t>
      </w:r>
      <w:r>
        <w:t>a</w:t>
      </w:r>
      <w:r w:rsidR="00837727" w:rsidRPr="00837727">
        <w:t xml:space="preserve"> </w:t>
      </w:r>
      <w:r w:rsidR="00293F8D" w:rsidRPr="00837727">
        <w:t>LPCM,</w:t>
      </w:r>
      <w:r>
        <w:t xml:space="preserve"> la NDM </w:t>
      </w:r>
      <w:r w:rsidR="00293F8D">
        <w:t xml:space="preserve">et celle donnée dans </w:t>
      </w:r>
      <w:r w:rsidR="00293F8D" w:rsidRPr="003A3A1A">
        <w:rPr>
          <w:b/>
        </w:rPr>
        <w:fldChar w:fldCharType="begin"/>
      </w:r>
      <w:r w:rsidR="00293F8D" w:rsidRPr="003A3A1A">
        <w:rPr>
          <w:b/>
        </w:rPr>
        <w:instrText xml:space="preserve"> REF _Ref526269669 \r \h </w:instrText>
      </w:r>
      <w:r w:rsidR="00293F8D">
        <w:rPr>
          <w:b/>
        </w:rPr>
        <w:instrText xml:space="preserve"> \* MERGEFORMAT </w:instrText>
      </w:r>
      <w:r w:rsidR="00293F8D" w:rsidRPr="003A3A1A">
        <w:rPr>
          <w:b/>
        </w:rPr>
      </w:r>
      <w:r w:rsidR="00293F8D" w:rsidRPr="003A3A1A">
        <w:rPr>
          <w:b/>
        </w:rPr>
        <w:fldChar w:fldCharType="separate"/>
      </w:r>
      <w:r w:rsidR="00B73136">
        <w:rPr>
          <w:b/>
        </w:rPr>
        <w:t>[38]</w:t>
      </w:r>
      <w:r w:rsidR="00293F8D" w:rsidRPr="003A3A1A">
        <w:rPr>
          <w:b/>
        </w:rPr>
        <w:fldChar w:fldCharType="end"/>
      </w:r>
      <w:r w:rsidR="00837727" w:rsidRPr="00837727">
        <w:t xml:space="preserve">. La </w:t>
      </w:r>
      <w:r w:rsidR="0045673F" w:rsidRPr="0045673F">
        <w:rPr>
          <w:b/>
        </w:rPr>
        <w:fldChar w:fldCharType="begin"/>
      </w:r>
      <w:r w:rsidR="0045673F" w:rsidRPr="0045673F">
        <w:rPr>
          <w:b/>
        </w:rPr>
        <w:instrText xml:space="preserve"> REF _Ref535915082 \h  \* MERGEFORMAT </w:instrText>
      </w:r>
      <w:r w:rsidR="0045673F" w:rsidRPr="0045673F">
        <w:rPr>
          <w:b/>
        </w:rPr>
      </w:r>
      <w:r w:rsidR="0045673F" w:rsidRPr="0045673F">
        <w:rPr>
          <w:b/>
        </w:rPr>
        <w:fldChar w:fldCharType="separate"/>
      </w:r>
      <w:r w:rsidR="00B73136" w:rsidRPr="00B73136">
        <w:rPr>
          <w:b/>
          <w:iCs/>
        </w:rPr>
        <w:t>Figure 2.4</w:t>
      </w:r>
      <w:r w:rsidR="00B73136" w:rsidRPr="00B73136">
        <w:rPr>
          <w:b/>
          <w:iCs/>
        </w:rPr>
        <w:noBreakHyphen/>
        <w:t>3</w:t>
      </w:r>
      <w:r w:rsidR="0045673F" w:rsidRPr="0045673F">
        <w:rPr>
          <w:b/>
        </w:rPr>
        <w:fldChar w:fldCharType="end"/>
      </w:r>
      <w:r w:rsidR="0045673F">
        <w:t xml:space="preserve"> </w:t>
      </w:r>
      <w:r w:rsidR="00837727" w:rsidRPr="00837727">
        <w:t>présente la variation d</w:t>
      </w:r>
      <w:r w:rsidR="00293F8D">
        <w:t>u champ</w:t>
      </w:r>
      <w:r w:rsidR="00837727" w:rsidRPr="00837727">
        <w:t xml:space="preserve"> de température</w:t>
      </w:r>
      <w:r w:rsidR="00293F8D">
        <w:t xml:space="preserve"> </w:t>
      </w:r>
      <w:r w:rsidR="00FB7FD8">
        <w:t>à la</w:t>
      </w:r>
      <w:r w:rsidR="00FB7FD8" w:rsidRPr="00837727">
        <w:t xml:space="preserve"> sortie</w:t>
      </w:r>
      <w:r w:rsidR="00FB7FD8">
        <w:t xml:space="preserve"> du patin selon</w:t>
      </w:r>
      <w:r w:rsidR="00FB7FD8" w:rsidRPr="00837727">
        <w:t xml:space="preserve"> l'épaisseur</w:t>
      </w:r>
      <w:r w:rsidR="00837727" w:rsidRPr="00837727">
        <w:t xml:space="preserve"> </w:t>
      </w:r>
      <w:r w:rsidR="00FB7FD8" w:rsidRPr="00837727">
        <w:t xml:space="preserve">du </w:t>
      </w:r>
      <w:commentRangeStart w:id="448"/>
      <w:commentRangeStart w:id="449"/>
      <w:r w:rsidR="00FB7FD8" w:rsidRPr="00837727">
        <w:t>film</w:t>
      </w:r>
      <w:commentRangeEnd w:id="448"/>
      <w:r w:rsidR="00FB7FD8">
        <w:rPr>
          <w:rStyle w:val="Marquedecommentaire"/>
        </w:rPr>
        <w:commentReference w:id="448"/>
      </w:r>
      <w:commentRangeEnd w:id="449"/>
      <w:r w:rsidR="00FB7FD8">
        <w:rPr>
          <w:rStyle w:val="Marquedecommentaire"/>
        </w:rPr>
        <w:commentReference w:id="449"/>
      </w:r>
      <w:r w:rsidR="00837727" w:rsidRPr="00837727">
        <w:t xml:space="preserve">. Les </w:t>
      </w:r>
      <w:r w:rsidR="00293F8D">
        <w:t xml:space="preserve">résultats numériques obtenus </w:t>
      </w:r>
      <w:r w:rsidR="00837727" w:rsidRPr="00837727">
        <w:t xml:space="preserve">sont en accord avec la </w:t>
      </w:r>
      <w:r w:rsidR="00293F8D">
        <w:t>référence, ce qui permet de valider l’algorithme du calcul THD.</w:t>
      </w:r>
    </w:p>
    <w:p w14:paraId="2EDD9C9B" w14:textId="517FCFF8" w:rsidR="00450D9F" w:rsidRDefault="0046642B" w:rsidP="0046642B">
      <w:pPr>
        <w:spacing w:before="240" w:after="240" w:line="360" w:lineRule="auto"/>
        <w:ind w:firstLine="708"/>
      </w:pPr>
      <w:r w:rsidRPr="00450D9F">
        <w:t xml:space="preserve">Ce </w:t>
      </w:r>
      <w:r>
        <w:t>patin incliné</w:t>
      </w:r>
      <w:r w:rsidRPr="00450D9F">
        <w:t xml:space="preserve"> 1D </w:t>
      </w:r>
      <w:r>
        <w:t xml:space="preserve">est </w:t>
      </w:r>
      <w:r w:rsidRPr="00450D9F">
        <w:t xml:space="preserve">également utilisé pour comparer l'efficacité du LPCM avec celle du NDM. Plusieurs calculs </w:t>
      </w:r>
      <w:r>
        <w:t>sont</w:t>
      </w:r>
      <w:r w:rsidRPr="00450D9F">
        <w:t xml:space="preserve"> effectués avec la NDM afin de vérifier la convergence du</w:t>
      </w:r>
      <w:r>
        <w:t xml:space="preserve"> maillage</w:t>
      </w:r>
      <w:r w:rsidRPr="00450D9F">
        <w:t xml:space="preserve"> et d'obtenir des résultats de référence.</w:t>
      </w:r>
      <w:r>
        <w:t xml:space="preserve"> </w:t>
      </w:r>
      <w:r w:rsidRPr="00080987">
        <w:t xml:space="preserve">Ces </w:t>
      </w:r>
      <w:r>
        <w:t>calculs sont réalisé avec</w:t>
      </w:r>
      <w:r w:rsidRPr="00080987">
        <w:t xml:space="preserve"> sept </w:t>
      </w:r>
      <w:r>
        <w:t xml:space="preserve">discrétisations différentes </w:t>
      </w:r>
      <w:r w:rsidRPr="00080987">
        <w:t>dans la direction y (Ny = 10, 20, 40, 60, 80, 100 et 120 volumes de contrôle</w:t>
      </w:r>
      <w:r>
        <w:t xml:space="preserve"> d’</w:t>
      </w:r>
      <w:r w:rsidRPr="00080987">
        <w:t xml:space="preserve">équidistance), tandis qu'un nombre constant de 30 volumes de contrôle </w:t>
      </w:r>
      <w:r>
        <w:t>est</w:t>
      </w:r>
      <w:r w:rsidRPr="00080987">
        <w:t xml:space="preserve"> </w:t>
      </w:r>
      <w:r>
        <w:t xml:space="preserve">utilisé dans la direction x. Il est supposé que le résultat numérique converge vers la valeur exacte avec l’augmentation des cellules du maillage. L’écart </w:t>
      </w:r>
      <w:r w:rsidRPr="00080987">
        <w:t>relati</w:t>
      </w:r>
      <w:r>
        <w:t>f</w:t>
      </w:r>
      <w:r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Pr="00080987">
        <w:t xml:space="preserve"> </w:t>
      </w:r>
      <w:r>
        <w:t>des gradients de température aux</w:t>
      </w:r>
      <w:r w:rsidRPr="00080987">
        <w:t xml:space="preserve"> paroi</w:t>
      </w:r>
      <w:r>
        <w:t>s</w:t>
      </w:r>
      <w:r w:rsidRPr="00080987">
        <w:t xml:space="preserve"> entre deux </w:t>
      </w:r>
      <w:r>
        <w:t>maillages</w:t>
      </w:r>
      <w:r w:rsidRPr="00080987">
        <w:t xml:space="preserve"> successifs est défini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003586" w:rsidRPr="00134F70" w14:paraId="1C52DEF8" w14:textId="77777777" w:rsidTr="002454F6">
        <w:trPr>
          <w:trHeight w:val="635"/>
          <w:tblHeader/>
          <w:jc w:val="center"/>
        </w:trPr>
        <w:tc>
          <w:tcPr>
            <w:tcW w:w="7938" w:type="dxa"/>
            <w:vAlign w:val="center"/>
          </w:tcPr>
          <w:p w14:paraId="5A0C9FB7" w14:textId="6E08EAD1" w:rsidR="00003586" w:rsidRPr="008E09D9" w:rsidRDefault="005F0F94" w:rsidP="002454F6">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31581CBA" w14:textId="77777777" w:rsidR="00003586" w:rsidRPr="00134F70" w:rsidRDefault="00003586" w:rsidP="002454F6">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1D1D1CE" w14:textId="77777777" w:rsidR="0046642B" w:rsidRDefault="0046642B" w:rsidP="0046642B">
      <w:pPr>
        <w:spacing w:after="240" w:line="360" w:lineRule="auto"/>
      </w:pPr>
      <w:r>
        <w:t>où</w:t>
      </w:r>
      <w:r w:rsidRPr="00003586">
        <w:t xml:space="preserve"> </w:t>
      </w:r>
      <m:oMath>
        <m:r>
          <w:rPr>
            <w:rFonts w:ascii="Cambria Math" w:hAnsi="Cambria Math"/>
          </w:rPr>
          <m:t>K</m:t>
        </m:r>
      </m:oMath>
      <w:r w:rsidRPr="00003586">
        <w:t xml:space="preserve"> indique</w:t>
      </w:r>
      <w:r>
        <w:t xml:space="preserve"> le niveau de raffinement du maillage </w:t>
      </w:r>
      <w:r w:rsidRPr="00003586">
        <w:t>dans la direction y.</w:t>
      </w:r>
    </w:p>
    <w:p w14:paraId="793EDCCD" w14:textId="1957C909" w:rsidR="0046642B" w:rsidRDefault="00472B19" w:rsidP="0046642B">
      <w:pPr>
        <w:spacing w:before="240" w:after="240" w:line="360" w:lineRule="auto"/>
      </w:pPr>
      <w:r>
        <w:tab/>
      </w:r>
      <w:r w:rsidR="0046642B" w:rsidRPr="00003586">
        <w:t xml:space="preserve">La </w:t>
      </w:r>
      <w:r w:rsidR="0046642B" w:rsidRPr="00F54967">
        <w:rPr>
          <w:b/>
        </w:rPr>
        <w:fldChar w:fldCharType="begin"/>
      </w:r>
      <w:r w:rsidR="0046642B" w:rsidRPr="00F54967">
        <w:rPr>
          <w:b/>
        </w:rPr>
        <w:instrText xml:space="preserve"> REF _Ref535917419 \h  \* MERGEFORMAT </w:instrText>
      </w:r>
      <w:r w:rsidR="0046642B" w:rsidRPr="00F54967">
        <w:rPr>
          <w:b/>
        </w:rPr>
      </w:r>
      <w:r w:rsidR="0046642B" w:rsidRPr="00F54967">
        <w:rPr>
          <w:b/>
        </w:rPr>
        <w:fldChar w:fldCharType="separate"/>
      </w:r>
      <w:r w:rsidR="00B73136" w:rsidRPr="00B73136">
        <w:rPr>
          <w:b/>
          <w:iCs/>
        </w:rPr>
        <w:t>Figure 2.4</w:t>
      </w:r>
      <w:r w:rsidR="00B73136" w:rsidRPr="00B73136">
        <w:rPr>
          <w:b/>
          <w:iCs/>
        </w:rPr>
        <w:noBreakHyphen/>
        <w:t>4</w:t>
      </w:r>
      <w:r w:rsidR="0046642B" w:rsidRPr="00F54967">
        <w:rPr>
          <w:b/>
        </w:rPr>
        <w:fldChar w:fldCharType="end"/>
      </w:r>
      <w:r w:rsidR="0046642B">
        <w:t xml:space="preserve"> </w:t>
      </w:r>
      <w:r w:rsidR="0046642B" w:rsidRPr="00003586">
        <w:t xml:space="preserve">montre qu'un nombre minimum de 40 </w:t>
      </w:r>
      <w:r w:rsidR="0046642B">
        <w:t>volumes</w:t>
      </w:r>
      <w:r w:rsidR="0046642B" w:rsidRPr="00003586">
        <w:t xml:space="preserve"> dans la direction y es</w:t>
      </w:r>
      <w:r w:rsidR="0046642B">
        <w:t>t nécessaire pour parvenir à la convergence du maillage avec la méthode NDM</w:t>
      </w:r>
      <w:r w:rsidR="0046642B" w:rsidRPr="00003586">
        <w:t>. Le te</w:t>
      </w:r>
      <w:r w:rsidR="0046642B">
        <w:t>mps de calcul est représenté sur</w:t>
      </w:r>
      <w:r w:rsidR="0046642B" w:rsidRPr="00003586">
        <w:t xml:space="preserve"> la</w:t>
      </w:r>
      <w:r w:rsidR="0046642B">
        <w:t xml:space="preserve"> </w:t>
      </w:r>
      <w:r w:rsidR="0046642B" w:rsidRPr="00F5391B">
        <w:rPr>
          <w:b/>
        </w:rPr>
        <w:fldChar w:fldCharType="begin"/>
      </w:r>
      <w:r w:rsidR="0046642B" w:rsidRPr="00F5391B">
        <w:rPr>
          <w:b/>
        </w:rPr>
        <w:instrText xml:space="preserve"> REF _Ref535917499 \h  \* MERGEFORMAT </w:instrText>
      </w:r>
      <w:r w:rsidR="0046642B" w:rsidRPr="00F5391B">
        <w:rPr>
          <w:b/>
        </w:rPr>
      </w:r>
      <w:r w:rsidR="0046642B" w:rsidRPr="00F5391B">
        <w:rPr>
          <w:b/>
        </w:rPr>
        <w:fldChar w:fldCharType="separate"/>
      </w:r>
      <w:r w:rsidR="00B73136" w:rsidRPr="00B73136">
        <w:rPr>
          <w:b/>
          <w:iCs/>
        </w:rPr>
        <w:t>Figure 2.4</w:t>
      </w:r>
      <w:r w:rsidR="00B73136" w:rsidRPr="00B73136">
        <w:rPr>
          <w:b/>
          <w:iCs/>
        </w:rPr>
        <w:noBreakHyphen/>
        <w:t>5</w:t>
      </w:r>
      <w:r w:rsidR="0046642B" w:rsidRPr="00F5391B">
        <w:rPr>
          <w:b/>
        </w:rPr>
        <w:fldChar w:fldCharType="end"/>
      </w:r>
      <w:r w:rsidR="0046642B" w:rsidRPr="00003586">
        <w:t xml:space="preserve">. </w:t>
      </w:r>
      <w:r w:rsidR="0046642B">
        <w:t>Etant donné que l</w:t>
      </w:r>
      <w:r w:rsidR="0046642B" w:rsidRPr="00003586">
        <w:t xml:space="preserve">a solution obtenue par le NDM avec 120 </w:t>
      </w:r>
      <w:r w:rsidR="0046642B">
        <w:t>volumes</w:t>
      </w:r>
      <w:r w:rsidR="0046642B" w:rsidRPr="00003586">
        <w:t xml:space="preserve"> est </w:t>
      </w:r>
      <w:r w:rsidR="0046642B">
        <w:t xml:space="preserve">la plus précise, elle est </w:t>
      </w:r>
      <w:r w:rsidR="0046642B" w:rsidRPr="00003586">
        <w:t>cons</w:t>
      </w:r>
      <w:r w:rsidR="0046642B">
        <w:t xml:space="preserve">idérée comme une référence pour les comparaisons avec les solutions obtenues par la LPCM. </w:t>
      </w:r>
    </w:p>
    <w:p w14:paraId="5A087BDD" w14:textId="1822869F" w:rsidR="001753FA" w:rsidRDefault="001A0D3D" w:rsidP="0046642B">
      <w:pPr>
        <w:spacing w:before="240" w:after="240" w:line="360" w:lineRule="auto"/>
        <w:jc w:val="center"/>
      </w:pPr>
      <w:r>
        <w:rPr>
          <w:noProof/>
        </w:rPr>
        <w:lastRenderedPageBreak/>
        <w:drawing>
          <wp:inline distT="0" distB="0" distL="0" distR="0" wp14:anchorId="4AA816A1" wp14:editId="640609C5">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44FFEB27" w14:textId="4FADD56D" w:rsidR="006B22C8" w:rsidRPr="001753FA"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50" w:name="_Ref535917419"/>
      <w:bookmarkStart w:id="451" w:name="_Toc536112201"/>
      <w:bookmarkStart w:id="452" w:name="_Toc536612447"/>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450"/>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Pr>
          <w:rFonts w:ascii="Calibri" w:eastAsia="Times New Roman" w:hAnsi="Calibri" w:cs="Times New Roman"/>
          <w:i w:val="0"/>
          <w:iCs w:val="0"/>
          <w:color w:val="auto"/>
          <w:sz w:val="22"/>
          <w:szCs w:val="20"/>
          <w:lang w:eastAsia="fr-FR"/>
        </w:rPr>
        <w:t xml:space="preserve">les maillages </w:t>
      </w:r>
      <w:bookmarkEnd w:id="451"/>
      <w:r w:rsidR="00E80581">
        <w:rPr>
          <w:rFonts w:ascii="Calibri" w:eastAsia="Times New Roman" w:hAnsi="Calibri" w:cs="Times New Roman"/>
          <w:i w:val="0"/>
          <w:iCs w:val="0"/>
          <w:color w:val="auto"/>
          <w:sz w:val="22"/>
          <w:szCs w:val="20"/>
          <w:lang w:eastAsia="fr-FR"/>
        </w:rPr>
        <w:t>successifs</w:t>
      </w:r>
      <w:bookmarkEnd w:id="452"/>
    </w:p>
    <w:p w14:paraId="783F9B4F" w14:textId="77777777" w:rsidR="001753FA" w:rsidRDefault="001A0D3D" w:rsidP="001753FA">
      <w:pPr>
        <w:keepNext/>
        <w:spacing w:before="240" w:line="360" w:lineRule="auto"/>
        <w:jc w:val="center"/>
      </w:pPr>
      <w:r>
        <w:rPr>
          <w:noProof/>
        </w:rPr>
        <w:drawing>
          <wp:inline distT="0" distB="0" distL="0" distR="0" wp14:anchorId="6D5BFEE2" wp14:editId="014254B9">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14FE709D" w14:textId="6D217B26" w:rsidR="001A0D3D"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53" w:name="_Ref535917499"/>
      <w:bookmarkStart w:id="454" w:name="_Toc536112202"/>
      <w:bookmarkStart w:id="455" w:name="_Toc536612448"/>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453"/>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bookmarkEnd w:id="454"/>
      <w:bookmarkEnd w:id="455"/>
    </w:p>
    <w:p w14:paraId="5C2FB9CE" w14:textId="6C7187F4" w:rsidR="00E80581" w:rsidRDefault="00E80581" w:rsidP="00E80581">
      <w:pPr>
        <w:spacing w:line="360" w:lineRule="auto"/>
        <w:ind w:firstLine="708"/>
      </w:pPr>
      <w:r w:rsidRPr="002454F6">
        <w:t>Les résultats obtenus</w:t>
      </w:r>
      <w:r>
        <w:t xml:space="preserve"> par la </w:t>
      </w:r>
      <w:r w:rsidRPr="002454F6">
        <w:t xml:space="preserve">LPCM avec différents nombres de points </w:t>
      </w:r>
      <w:r>
        <w:t xml:space="preserve">de </w:t>
      </w:r>
      <w:r w:rsidRPr="002454F6">
        <w:t xml:space="preserve">Lobatto </w:t>
      </w:r>
      <w:r>
        <w:t>sont comparés avec les valeurs de référence d</w:t>
      </w:r>
      <w:r w:rsidRPr="002454F6">
        <w:t>ans</w:t>
      </w:r>
      <w:r>
        <w:t xml:space="preserve"> </w:t>
      </w:r>
      <w:r w:rsidRPr="00E80581">
        <w:rPr>
          <w:b/>
        </w:rPr>
        <w:fldChar w:fldCharType="begin"/>
      </w:r>
      <w:r w:rsidRPr="00E80581">
        <w:rPr>
          <w:b/>
        </w:rPr>
        <w:instrText xml:space="preserve"> REF _Ref536543969 \h  \* MERGEFORMAT </w:instrText>
      </w:r>
      <w:r w:rsidRPr="00E80581">
        <w:rPr>
          <w:b/>
        </w:rPr>
      </w:r>
      <w:r w:rsidRPr="00E80581">
        <w:rPr>
          <w:b/>
        </w:rPr>
        <w:fldChar w:fldCharType="separate"/>
      </w:r>
      <w:r w:rsidR="00B73136" w:rsidRPr="00B73136">
        <w:rPr>
          <w:b/>
          <w:iCs/>
        </w:rPr>
        <w:t xml:space="preserve">Figure </w:t>
      </w:r>
      <w:r w:rsidR="00B73136" w:rsidRPr="00B73136">
        <w:rPr>
          <w:b/>
          <w:iCs/>
          <w:noProof/>
        </w:rPr>
        <w:t>2.4</w:t>
      </w:r>
      <w:r w:rsidR="00B73136" w:rsidRPr="00B73136">
        <w:rPr>
          <w:b/>
          <w:iCs/>
          <w:noProof/>
        </w:rPr>
        <w:noBreakHyphen/>
        <w:t>6</w:t>
      </w:r>
      <w:r w:rsidRPr="00E80581">
        <w:rPr>
          <w:b/>
        </w:rPr>
        <w:fldChar w:fldCharType="end"/>
      </w:r>
      <w:r>
        <w:t>. A</w:t>
      </w:r>
      <w:r w:rsidRPr="002454F6">
        <w:t xml:space="preserve"> </w:t>
      </w:r>
      <w:r>
        <w:t>partir</w:t>
      </w:r>
      <w:r w:rsidRPr="002454F6">
        <w:t xml:space="preserve"> </w:t>
      </w:r>
      <w:r>
        <w:t>des</w:t>
      </w:r>
      <w:r w:rsidRPr="002454F6">
        <w:t xml:space="preserve"> 13 points de Lobatto</w:t>
      </w:r>
      <w:r>
        <w:t>, l’écart relatif</w:t>
      </w:r>
      <w:r w:rsidRPr="002454F6">
        <w:t xml:space="preserve"> diminue rapid</w:t>
      </w:r>
      <w:r>
        <w:t>ement et reste inférieure à 1 %</w:t>
      </w:r>
      <w:r w:rsidRPr="002454F6">
        <w:t xml:space="preserve">. La </w:t>
      </w:r>
      <w:r w:rsidRPr="00E80581">
        <w:rPr>
          <w:b/>
        </w:rPr>
        <w:fldChar w:fldCharType="begin"/>
      </w:r>
      <w:r w:rsidRPr="00E80581">
        <w:rPr>
          <w:b/>
        </w:rPr>
        <w:instrText xml:space="preserve"> REF _Ref536543985 \h  \* MERGEFORMAT </w:instrText>
      </w:r>
      <w:r w:rsidRPr="00E80581">
        <w:rPr>
          <w:b/>
        </w:rPr>
      </w:r>
      <w:r w:rsidRPr="00E80581">
        <w:rPr>
          <w:b/>
        </w:rPr>
        <w:fldChar w:fldCharType="separate"/>
      </w:r>
      <w:r w:rsidR="00B73136" w:rsidRPr="00B73136">
        <w:rPr>
          <w:b/>
          <w:iCs/>
        </w:rPr>
        <w:t xml:space="preserve">Figure </w:t>
      </w:r>
      <w:r w:rsidR="00B73136" w:rsidRPr="00B73136">
        <w:rPr>
          <w:b/>
          <w:iCs/>
          <w:noProof/>
        </w:rPr>
        <w:t>2.4</w:t>
      </w:r>
      <w:r w:rsidR="00B73136" w:rsidRPr="00B73136">
        <w:rPr>
          <w:b/>
          <w:iCs/>
          <w:noProof/>
        </w:rPr>
        <w:noBreakHyphen/>
        <w:t>7</w:t>
      </w:r>
      <w:r w:rsidRPr="00E80581">
        <w:rPr>
          <w:b/>
        </w:rPr>
        <w:fldChar w:fldCharType="end"/>
      </w:r>
      <w:r>
        <w:t xml:space="preserve"> </w:t>
      </w:r>
      <w:r w:rsidRPr="002454F6">
        <w:t xml:space="preserve">montre que le temps de calcul de la LPCM ne dépasse pas 2 s, alors que la méthode de référence </w:t>
      </w:r>
      <w:r>
        <w:t>NDM nécessite</w:t>
      </w:r>
      <w:r w:rsidRPr="002454F6">
        <w:t xml:space="preserve"> environ 54 s.</w:t>
      </w:r>
    </w:p>
    <w:p w14:paraId="5E519E19" w14:textId="3916DE12" w:rsidR="00CE21CA" w:rsidRDefault="002368E4" w:rsidP="00CE21CA">
      <w:pPr>
        <w:keepNext/>
        <w:spacing w:line="360" w:lineRule="auto"/>
        <w:jc w:val="center"/>
      </w:pPr>
      <w:r w:rsidRPr="002368E4">
        <w:rPr>
          <w:noProof/>
        </w:rPr>
        <w:lastRenderedPageBreak/>
        <w:drawing>
          <wp:inline distT="0" distB="0" distL="0" distR="0" wp14:anchorId="3D523A65" wp14:editId="58478522">
            <wp:extent cx="3775743" cy="2520000"/>
            <wp:effectExtent l="0" t="0" r="0" b="0"/>
            <wp:docPr id="2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1"/>
                    <a:stretch>
                      <a:fillRect/>
                    </a:stretch>
                  </pic:blipFill>
                  <pic:spPr>
                    <a:xfrm>
                      <a:off x="0" y="0"/>
                      <a:ext cx="3775743" cy="2520000"/>
                    </a:xfrm>
                    <a:prstGeom prst="rect">
                      <a:avLst/>
                    </a:prstGeom>
                  </pic:spPr>
                </pic:pic>
              </a:graphicData>
            </a:graphic>
          </wp:inline>
        </w:drawing>
      </w:r>
    </w:p>
    <w:p w14:paraId="6B54190F" w14:textId="74892C2C" w:rsidR="000628FA" w:rsidRPr="00CE21CA" w:rsidRDefault="00CE21CA" w:rsidP="009448CD">
      <w:pPr>
        <w:pStyle w:val="Lgende"/>
        <w:spacing w:after="240"/>
        <w:jc w:val="center"/>
        <w:rPr>
          <w:rFonts w:ascii="Calibri" w:eastAsia="Times New Roman" w:hAnsi="Calibri" w:cs="Times New Roman"/>
          <w:i w:val="0"/>
          <w:iCs w:val="0"/>
          <w:color w:val="auto"/>
          <w:sz w:val="22"/>
          <w:szCs w:val="20"/>
          <w:lang w:eastAsia="fr-FR"/>
        </w:rPr>
      </w:pPr>
      <w:bookmarkStart w:id="456" w:name="_Ref536543969"/>
      <w:bookmarkStart w:id="457" w:name="_Toc536112203"/>
      <w:bookmarkStart w:id="458" w:name="_Toc536612449"/>
      <w:r w:rsidRPr="00CE21C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456"/>
      <w:r>
        <w:rPr>
          <w:rFonts w:ascii="Calibri" w:eastAsia="Times New Roman" w:hAnsi="Calibri" w:cs="Times New Roman"/>
          <w:i w:val="0"/>
          <w:iCs w:val="0"/>
          <w:color w:val="auto"/>
          <w:sz w:val="22"/>
          <w:szCs w:val="20"/>
          <w:lang w:eastAsia="fr-FR"/>
        </w:rPr>
        <w:t xml:space="preserve"> : </w:t>
      </w:r>
      <w:r w:rsidR="009448CD">
        <w:rPr>
          <w:rFonts w:ascii="Calibri" w:eastAsia="Times New Roman" w:hAnsi="Calibri" w:cs="Times New Roman"/>
          <w:i w:val="0"/>
          <w:iCs w:val="0"/>
          <w:color w:val="auto"/>
          <w:sz w:val="22"/>
          <w:szCs w:val="20"/>
          <w:lang w:eastAsia="fr-FR"/>
        </w:rPr>
        <w:t xml:space="preserve">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009448CD" w:rsidRPr="009448CD">
        <w:rPr>
          <w:rFonts w:ascii="Calibri" w:eastAsia="Times New Roman" w:hAnsi="Calibri" w:cs="Times New Roman"/>
          <w:i w:val="0"/>
          <w:iCs w:val="0"/>
          <w:color w:val="auto"/>
          <w:sz w:val="22"/>
          <w:szCs w:val="20"/>
          <w:lang w:eastAsia="fr-FR"/>
        </w:rPr>
        <w:t xml:space="preserve"> entre l</w:t>
      </w:r>
      <w:r w:rsidR="009448CD">
        <w:rPr>
          <w:rFonts w:ascii="Calibri" w:eastAsia="Times New Roman" w:hAnsi="Calibri" w:cs="Times New Roman"/>
          <w:i w:val="0"/>
          <w:iCs w:val="0"/>
          <w:color w:val="auto"/>
          <w:sz w:val="22"/>
          <w:szCs w:val="20"/>
          <w:lang w:eastAsia="fr-FR"/>
        </w:rPr>
        <w:t>a</w:t>
      </w:r>
      <w:r w:rsidR="009448CD" w:rsidRPr="009448CD">
        <w:rPr>
          <w:rFonts w:ascii="Calibri" w:eastAsia="Times New Roman" w:hAnsi="Calibri" w:cs="Times New Roman"/>
          <w:i w:val="0"/>
          <w:iCs w:val="0"/>
          <w:color w:val="auto"/>
          <w:sz w:val="22"/>
          <w:szCs w:val="20"/>
          <w:lang w:eastAsia="fr-FR"/>
        </w:rPr>
        <w:t xml:space="preserve"> LPCM et l</w:t>
      </w:r>
      <w:r w:rsidR="009448CD">
        <w:rPr>
          <w:rFonts w:ascii="Calibri" w:eastAsia="Times New Roman" w:hAnsi="Calibri" w:cs="Times New Roman"/>
          <w:i w:val="0"/>
          <w:iCs w:val="0"/>
          <w:color w:val="auto"/>
          <w:sz w:val="22"/>
          <w:szCs w:val="20"/>
          <w:lang w:eastAsia="fr-FR"/>
        </w:rPr>
        <w:t>a NDM de référence</w:t>
      </w:r>
      <w:bookmarkEnd w:id="457"/>
      <w:r w:rsidR="002368E4">
        <w:rPr>
          <w:rFonts w:ascii="Calibri" w:eastAsia="Times New Roman" w:hAnsi="Calibri" w:cs="Times New Roman"/>
          <w:i w:val="0"/>
          <w:iCs w:val="0"/>
          <w:color w:val="auto"/>
          <w:sz w:val="22"/>
          <w:szCs w:val="20"/>
          <w:lang w:eastAsia="fr-FR"/>
        </w:rPr>
        <w:t>(</w:t>
      </w:r>
      <w:r w:rsidR="002368E4" w:rsidRPr="009448CD">
        <w:rPr>
          <w:rFonts w:ascii="Calibri" w:eastAsia="Times New Roman" w:hAnsi="Calibri" w:cs="Times New Roman"/>
          <w:i w:val="0"/>
          <w:iCs w:val="0"/>
          <w:color w:val="auto"/>
          <w:sz w:val="22"/>
          <w:szCs w:val="20"/>
          <w:lang w:eastAsia="fr-FR"/>
        </w:rPr>
        <w:t xml:space="preserve">Ny = </w:t>
      </w:r>
      <w:commentRangeStart w:id="459"/>
      <w:commentRangeStart w:id="460"/>
      <w:r w:rsidR="002368E4" w:rsidRPr="009448CD">
        <w:rPr>
          <w:rFonts w:ascii="Calibri" w:eastAsia="Times New Roman" w:hAnsi="Calibri" w:cs="Times New Roman"/>
          <w:i w:val="0"/>
          <w:iCs w:val="0"/>
          <w:color w:val="auto"/>
          <w:sz w:val="22"/>
          <w:szCs w:val="20"/>
          <w:lang w:eastAsia="fr-FR"/>
        </w:rPr>
        <w:t>120</w:t>
      </w:r>
      <w:commentRangeEnd w:id="459"/>
      <w:r w:rsidR="002368E4">
        <w:rPr>
          <w:rStyle w:val="Marquedecommentaire"/>
          <w:rFonts w:ascii="Calibri" w:eastAsia="Times New Roman" w:hAnsi="Calibri" w:cs="Times New Roman"/>
          <w:i w:val="0"/>
          <w:iCs w:val="0"/>
          <w:color w:val="auto"/>
          <w:lang w:eastAsia="fr-FR"/>
        </w:rPr>
        <w:commentReference w:id="459"/>
      </w:r>
      <w:commentRangeEnd w:id="460"/>
      <w:r w:rsidR="002368E4">
        <w:rPr>
          <w:rStyle w:val="Marquedecommentaire"/>
          <w:rFonts w:ascii="Calibri" w:eastAsia="Times New Roman" w:hAnsi="Calibri" w:cs="Times New Roman"/>
          <w:i w:val="0"/>
          <w:iCs w:val="0"/>
          <w:color w:val="auto"/>
          <w:lang w:eastAsia="fr-FR"/>
        </w:rPr>
        <w:commentReference w:id="460"/>
      </w:r>
      <w:r w:rsidR="002368E4">
        <w:rPr>
          <w:rFonts w:ascii="Calibri" w:eastAsia="Times New Roman" w:hAnsi="Calibri" w:cs="Times New Roman"/>
          <w:i w:val="0"/>
          <w:iCs w:val="0"/>
          <w:color w:val="auto"/>
          <w:sz w:val="22"/>
          <w:szCs w:val="20"/>
          <w:lang w:eastAsia="fr-FR"/>
        </w:rPr>
        <w:t>)</w:t>
      </w:r>
      <w:bookmarkEnd w:id="458"/>
    </w:p>
    <w:p w14:paraId="38161FD3" w14:textId="4B6EABB1" w:rsidR="00CE21CA" w:rsidRDefault="002368E4" w:rsidP="00CE21CA">
      <w:pPr>
        <w:keepNext/>
        <w:spacing w:line="360" w:lineRule="auto"/>
        <w:jc w:val="center"/>
      </w:pPr>
      <w:r w:rsidRPr="002368E4">
        <w:rPr>
          <w:noProof/>
        </w:rPr>
        <w:drawing>
          <wp:inline distT="0" distB="0" distL="0" distR="0" wp14:anchorId="6FBD7E9D" wp14:editId="7AD8E1E9">
            <wp:extent cx="3775743" cy="2520000"/>
            <wp:effectExtent l="0" t="0" r="0" b="0"/>
            <wp:docPr id="47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52"/>
                    <a:stretch>
                      <a:fillRect/>
                    </a:stretch>
                  </pic:blipFill>
                  <pic:spPr>
                    <a:xfrm>
                      <a:off x="0" y="0"/>
                      <a:ext cx="3775743" cy="2520000"/>
                    </a:xfrm>
                    <a:prstGeom prst="rect">
                      <a:avLst/>
                    </a:prstGeom>
                  </pic:spPr>
                </pic:pic>
              </a:graphicData>
            </a:graphic>
          </wp:inline>
        </w:drawing>
      </w:r>
    </w:p>
    <w:p w14:paraId="7F3A398D" w14:textId="6630EE18" w:rsidR="005279C1" w:rsidRPr="009448CD" w:rsidRDefault="00CE21CA" w:rsidP="00CE21CA">
      <w:pPr>
        <w:pStyle w:val="Lgende"/>
        <w:jc w:val="center"/>
        <w:rPr>
          <w:rFonts w:ascii="Calibri" w:eastAsia="Times New Roman" w:hAnsi="Calibri" w:cs="Times New Roman"/>
          <w:i w:val="0"/>
          <w:iCs w:val="0"/>
          <w:color w:val="auto"/>
          <w:sz w:val="22"/>
          <w:szCs w:val="20"/>
          <w:lang w:eastAsia="fr-FR"/>
        </w:rPr>
      </w:pPr>
      <w:bookmarkStart w:id="461" w:name="_Ref536543985"/>
      <w:bookmarkStart w:id="462" w:name="_Toc536112204"/>
      <w:bookmarkStart w:id="463" w:name="_Toc536612450"/>
      <w:r w:rsidRPr="009448C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461"/>
      <w:r w:rsidR="009448CD">
        <w:rPr>
          <w:rFonts w:ascii="Calibri" w:eastAsia="Times New Roman" w:hAnsi="Calibri" w:cs="Times New Roman"/>
          <w:i w:val="0"/>
          <w:iCs w:val="0"/>
          <w:color w:val="auto"/>
          <w:sz w:val="22"/>
          <w:szCs w:val="20"/>
          <w:lang w:eastAsia="fr-FR"/>
        </w:rPr>
        <w:t> : T</w:t>
      </w:r>
      <w:r w:rsidR="009448CD" w:rsidRPr="009448CD">
        <w:rPr>
          <w:rFonts w:ascii="Calibri" w:eastAsia="Times New Roman" w:hAnsi="Calibri" w:cs="Times New Roman"/>
          <w:i w:val="0"/>
          <w:iCs w:val="0"/>
          <w:color w:val="auto"/>
          <w:sz w:val="22"/>
          <w:szCs w:val="20"/>
          <w:lang w:eastAsia="fr-FR"/>
        </w:rPr>
        <w:t>emps de calcul d</w:t>
      </w:r>
      <w:r w:rsidR="009448CD">
        <w:rPr>
          <w:rFonts w:ascii="Calibri" w:eastAsia="Times New Roman" w:hAnsi="Calibri" w:cs="Times New Roman"/>
          <w:i w:val="0"/>
          <w:iCs w:val="0"/>
          <w:color w:val="auto"/>
          <w:sz w:val="22"/>
          <w:szCs w:val="20"/>
          <w:lang w:eastAsia="fr-FR"/>
        </w:rPr>
        <w:t>e la</w:t>
      </w:r>
      <w:r w:rsidR="009448CD" w:rsidRPr="009448CD">
        <w:rPr>
          <w:rFonts w:ascii="Calibri" w:eastAsia="Times New Roman" w:hAnsi="Calibri" w:cs="Times New Roman"/>
          <w:i w:val="0"/>
          <w:iCs w:val="0"/>
          <w:color w:val="auto"/>
          <w:sz w:val="22"/>
          <w:szCs w:val="20"/>
          <w:lang w:eastAsia="fr-FR"/>
        </w:rPr>
        <w:t xml:space="preserve"> LPCM par rapport </w:t>
      </w:r>
      <w:r w:rsidR="009448CD">
        <w:rPr>
          <w:rFonts w:ascii="Calibri" w:eastAsia="Times New Roman" w:hAnsi="Calibri" w:cs="Times New Roman"/>
          <w:i w:val="0"/>
          <w:iCs w:val="0"/>
          <w:color w:val="auto"/>
          <w:sz w:val="22"/>
          <w:szCs w:val="20"/>
          <w:lang w:eastAsia="fr-FR"/>
        </w:rPr>
        <w:t>à la NDM de référence Ny = 120</w:t>
      </w:r>
      <w:bookmarkEnd w:id="462"/>
      <w:bookmarkEnd w:id="463"/>
    </w:p>
    <w:p w14:paraId="5582AE5B" w14:textId="5A79921A" w:rsidR="00473857" w:rsidRDefault="00335921" w:rsidP="0090109A">
      <w:pPr>
        <w:spacing w:before="240" w:after="240" w:line="360" w:lineRule="auto"/>
        <w:ind w:firstLine="709"/>
      </w:pPr>
      <w:r w:rsidRPr="009F33EB">
        <w:t xml:space="preserve">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significative. </w:t>
      </w:r>
      <w:r w:rsidR="004B4879" w:rsidRPr="009F33EB">
        <w:t>En outre</w:t>
      </w:r>
      <w:r w:rsidR="004B4879">
        <w:t>, une comparaison systématique entre la NDM et la LPCM est présenté</w:t>
      </w:r>
      <w:r w:rsidR="00EA507E">
        <w:t>e</w:t>
      </w:r>
      <w:r w:rsidR="004B4879">
        <w:t xml:space="preserve"> en</w:t>
      </w:r>
      <w:r w:rsidR="00E947EE">
        <w:t xml:space="preserve"> </w:t>
      </w:r>
      <w:hyperlink w:anchor="_Annexe_A_:" w:history="1">
        <w:r w:rsidR="00E947EE" w:rsidRPr="00E947EE">
          <w:rPr>
            <w:rStyle w:val="Lienhypertexte"/>
            <w:b/>
            <w:color w:val="000000" w:themeColor="text1"/>
            <w:u w:val="none"/>
          </w:rPr>
          <w:t>Annexe A</w:t>
        </w:r>
      </w:hyperlink>
      <w:r w:rsidR="004B4879">
        <w:t xml:space="preserve">.  </w:t>
      </w:r>
      <w:r w:rsidR="009F33EB">
        <w:t xml:space="preserve">La </w:t>
      </w:r>
      <w:r w:rsidR="004B4879">
        <w:t xml:space="preserve">comparaison supplémentaire </w:t>
      </w:r>
      <w:r w:rsidR="009F33EB">
        <w:t xml:space="preserve">présentée en annexe </w:t>
      </w:r>
      <w:r w:rsidR="004B4879">
        <w:t xml:space="preserve">concentre sur la résolution de l’équation de l’énergie </w:t>
      </w:r>
      <w:commentRangeStart w:id="464"/>
      <w:r w:rsidR="004B4879">
        <w:t xml:space="preserve">sans couplée </w:t>
      </w:r>
      <w:commentRangeEnd w:id="464"/>
      <w:r w:rsidR="0090109A">
        <w:rPr>
          <w:rStyle w:val="Marquedecommentaire"/>
        </w:rPr>
        <w:commentReference w:id="464"/>
      </w:r>
      <w:r w:rsidR="004B4879">
        <w:t xml:space="preserve">avec l’équation de Reynolds. Les résultats </w:t>
      </w:r>
      <w:r>
        <w:t xml:space="preserve">confirment de nouveau l’intérêt de l’utilisation de la LPCM dans le calcul THD. </w:t>
      </w:r>
      <w:r w:rsidR="003F4DBD">
        <w:t xml:space="preserve"> </w:t>
      </w:r>
    </w:p>
    <w:p w14:paraId="1D82CBD2" w14:textId="7CF4DFA2" w:rsidR="0093422C" w:rsidRDefault="0093422C" w:rsidP="001C66C9">
      <w:pPr>
        <w:pStyle w:val="Titre2"/>
        <w:spacing w:after="240"/>
        <w:ind w:left="567" w:hanging="578"/>
      </w:pPr>
      <w:bookmarkStart w:id="465" w:name="_Toc536612340"/>
      <w:r>
        <w:lastRenderedPageBreak/>
        <w:t>Études de cas d’un palier avec deux lobes</w:t>
      </w:r>
      <w:bookmarkEnd w:id="465"/>
    </w:p>
    <w:p w14:paraId="38B2582E" w14:textId="6677ED43" w:rsidR="0093422C" w:rsidRDefault="0093422C" w:rsidP="001C66C9">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B73136">
        <w:rPr>
          <w:b/>
        </w:rPr>
        <w:t>[44]</w:t>
      </w:r>
      <w:r w:rsidRPr="00B50692">
        <w:rPr>
          <w:b/>
        </w:rPr>
        <w:fldChar w:fldCharType="end"/>
      </w:r>
      <w:r>
        <w:t xml:space="preserve"> a été choisi pour tester et valider la modélisation du palier.  La géométrie du palier et  les caractéristiques du lubrifiant sont présentées dans la </w:t>
      </w:r>
      <w:r w:rsidRPr="00282DCC">
        <w:rPr>
          <w:b/>
        </w:rPr>
        <w:fldChar w:fldCharType="begin"/>
      </w:r>
      <w:r w:rsidRPr="00282DCC">
        <w:rPr>
          <w:b/>
        </w:rPr>
        <w:instrText xml:space="preserve"> REF _Ref476837092 \h  \* MERGEFORMAT </w:instrText>
      </w:r>
      <w:r w:rsidRPr="00282DCC">
        <w:rPr>
          <w:b/>
        </w:rPr>
      </w:r>
      <w:r w:rsidRPr="00282DCC">
        <w:rPr>
          <w:b/>
        </w:rPr>
        <w:fldChar w:fldCharType="separate"/>
      </w:r>
      <w:r w:rsidR="00B73136" w:rsidRPr="00B73136">
        <w:rPr>
          <w:b/>
          <w:szCs w:val="22"/>
        </w:rPr>
        <w:t xml:space="preserve">Figure </w:t>
      </w:r>
      <w:r w:rsidR="00B73136" w:rsidRPr="00B73136">
        <w:rPr>
          <w:b/>
          <w:iCs/>
          <w:noProof/>
          <w:szCs w:val="22"/>
        </w:rPr>
        <w:t>2.5</w:t>
      </w:r>
      <w:r w:rsidR="00B73136" w:rsidRPr="00B73136">
        <w:rPr>
          <w:b/>
          <w:iCs/>
          <w:noProof/>
          <w:szCs w:val="22"/>
        </w:rPr>
        <w:noBreakHyphen/>
        <w:t>1</w:t>
      </w:r>
      <w:r w:rsidRPr="00282DCC">
        <w:rPr>
          <w:b/>
        </w:rPr>
        <w:fldChar w:fldCharType="end"/>
      </w:r>
      <w:r w:rsidRPr="00282DCC">
        <w:t xml:space="preserve"> </w:t>
      </w:r>
      <w:r>
        <w:t xml:space="preserve">et le </w:t>
      </w:r>
      <w:r w:rsidRPr="00282DCC">
        <w:rPr>
          <w:b/>
        </w:rPr>
        <w:fldChar w:fldCharType="begin"/>
      </w:r>
      <w:r w:rsidRPr="00282DCC">
        <w:rPr>
          <w:b/>
        </w:rPr>
        <w:instrText xml:space="preserve"> REF _Ref476837107 \h  \* MERGEFORMAT </w:instrText>
      </w:r>
      <w:r w:rsidRPr="00282DCC">
        <w:rPr>
          <w:b/>
        </w:rPr>
      </w:r>
      <w:r w:rsidRPr="00282DCC">
        <w:rPr>
          <w:b/>
        </w:rPr>
        <w:fldChar w:fldCharType="separate"/>
      </w:r>
      <w:r w:rsidR="00B73136" w:rsidRPr="00B73136">
        <w:rPr>
          <w:b/>
          <w:szCs w:val="22"/>
        </w:rPr>
        <w:t xml:space="preserve">Tableau </w:t>
      </w:r>
      <w:r w:rsidR="00B73136" w:rsidRPr="00B73136">
        <w:rPr>
          <w:b/>
          <w:iCs/>
          <w:noProof/>
          <w:szCs w:val="22"/>
        </w:rPr>
        <w:t>2.5</w:t>
      </w:r>
      <w:r w:rsidR="00B73136" w:rsidRPr="00B73136">
        <w:rPr>
          <w:b/>
          <w:iCs/>
          <w:noProof/>
          <w:szCs w:val="22"/>
        </w:rPr>
        <w:noBreakHyphen/>
        <w:t>1</w:t>
      </w:r>
      <w:r w:rsidRPr="00282DCC">
        <w:rPr>
          <w:b/>
        </w:rPr>
        <w:fldChar w:fldCharType="end"/>
      </w:r>
      <w:r>
        <w:t xml:space="preserve">. </w:t>
      </w:r>
    </w:p>
    <w:p w14:paraId="609236E0" w14:textId="77777777" w:rsidR="00724D90" w:rsidRDefault="00724D90" w:rsidP="00724D90">
      <w:pPr>
        <w:keepNext/>
        <w:spacing w:line="360" w:lineRule="auto"/>
        <w:jc w:val="center"/>
      </w:pPr>
      <w:r>
        <w:rPr>
          <w:noProof/>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0556" cy="2480807"/>
                    </a:xfrm>
                    <a:prstGeom prst="rect">
                      <a:avLst/>
                    </a:prstGeom>
                  </pic:spPr>
                </pic:pic>
              </a:graphicData>
            </a:graphic>
          </wp:inline>
        </w:drawing>
      </w:r>
    </w:p>
    <w:p w14:paraId="645007B7" w14:textId="389D629F" w:rsidR="00724D90" w:rsidRPr="004447C8" w:rsidRDefault="00724D90" w:rsidP="00724D90">
      <w:pPr>
        <w:pStyle w:val="Lgende"/>
        <w:spacing w:line="360" w:lineRule="auto"/>
        <w:jc w:val="center"/>
        <w:rPr>
          <w:i w:val="0"/>
          <w:iCs w:val="0"/>
          <w:color w:val="auto"/>
          <w:sz w:val="22"/>
          <w:szCs w:val="22"/>
        </w:rPr>
      </w:pPr>
      <w:bookmarkStart w:id="466" w:name="_Ref476837092"/>
      <w:bookmarkStart w:id="467" w:name="_Toc536112205"/>
      <w:bookmarkStart w:id="468" w:name="_Toc536612451"/>
      <w:r w:rsidRPr="004447C8">
        <w:rPr>
          <w:i w:val="0"/>
          <w:iCs w:val="0"/>
          <w:color w:val="auto"/>
          <w:sz w:val="22"/>
          <w:szCs w:val="22"/>
        </w:rPr>
        <w:t xml:space="preserve">Figure </w:t>
      </w:r>
      <w:r w:rsidR="0019727E">
        <w:rPr>
          <w:i w:val="0"/>
          <w:iCs w:val="0"/>
          <w:color w:val="auto"/>
          <w:sz w:val="22"/>
          <w:szCs w:val="22"/>
        </w:rPr>
        <w:fldChar w:fldCharType="begin"/>
      </w:r>
      <w:r w:rsidR="0019727E">
        <w:rPr>
          <w:i w:val="0"/>
          <w:iCs w:val="0"/>
          <w:color w:val="auto"/>
          <w:sz w:val="22"/>
          <w:szCs w:val="22"/>
        </w:rPr>
        <w:instrText xml:space="preserve"> STYLEREF 2 \s </w:instrText>
      </w:r>
      <w:r w:rsidR="0019727E">
        <w:rPr>
          <w:i w:val="0"/>
          <w:iCs w:val="0"/>
          <w:color w:val="auto"/>
          <w:sz w:val="22"/>
          <w:szCs w:val="22"/>
        </w:rPr>
        <w:fldChar w:fldCharType="separate"/>
      </w:r>
      <w:r w:rsidR="00B73136">
        <w:rPr>
          <w:i w:val="0"/>
          <w:iCs w:val="0"/>
          <w:noProof/>
          <w:color w:val="auto"/>
          <w:sz w:val="22"/>
          <w:szCs w:val="22"/>
        </w:rPr>
        <w:t>2.5</w:t>
      </w:r>
      <w:r w:rsidR="0019727E">
        <w:rPr>
          <w:i w:val="0"/>
          <w:iCs w:val="0"/>
          <w:color w:val="auto"/>
          <w:sz w:val="22"/>
          <w:szCs w:val="22"/>
        </w:rPr>
        <w:fldChar w:fldCharType="end"/>
      </w:r>
      <w:r w:rsidR="0019727E">
        <w:rPr>
          <w:i w:val="0"/>
          <w:iCs w:val="0"/>
          <w:color w:val="auto"/>
          <w:sz w:val="22"/>
          <w:szCs w:val="22"/>
        </w:rPr>
        <w:noBreakHyphen/>
      </w:r>
      <w:r w:rsidR="0019727E">
        <w:rPr>
          <w:i w:val="0"/>
          <w:iCs w:val="0"/>
          <w:color w:val="auto"/>
          <w:sz w:val="22"/>
          <w:szCs w:val="22"/>
        </w:rPr>
        <w:fldChar w:fldCharType="begin"/>
      </w:r>
      <w:r w:rsidR="0019727E">
        <w:rPr>
          <w:i w:val="0"/>
          <w:iCs w:val="0"/>
          <w:color w:val="auto"/>
          <w:sz w:val="22"/>
          <w:szCs w:val="22"/>
        </w:rPr>
        <w:instrText xml:space="preserve"> SEQ Figure \* ARABIC \s 2 </w:instrText>
      </w:r>
      <w:r w:rsidR="0019727E">
        <w:rPr>
          <w:i w:val="0"/>
          <w:iCs w:val="0"/>
          <w:color w:val="auto"/>
          <w:sz w:val="22"/>
          <w:szCs w:val="22"/>
        </w:rPr>
        <w:fldChar w:fldCharType="separate"/>
      </w:r>
      <w:r w:rsidR="00B73136">
        <w:rPr>
          <w:i w:val="0"/>
          <w:iCs w:val="0"/>
          <w:noProof/>
          <w:color w:val="auto"/>
          <w:sz w:val="22"/>
          <w:szCs w:val="22"/>
        </w:rPr>
        <w:t>1</w:t>
      </w:r>
      <w:r w:rsidR="0019727E">
        <w:rPr>
          <w:i w:val="0"/>
          <w:iCs w:val="0"/>
          <w:color w:val="auto"/>
          <w:sz w:val="22"/>
          <w:szCs w:val="22"/>
        </w:rPr>
        <w:fldChar w:fldCharType="end"/>
      </w:r>
      <w:bookmarkEnd w:id="466"/>
      <w:r>
        <w:rPr>
          <w:i w:val="0"/>
          <w:iCs w:val="0"/>
          <w:color w:val="auto"/>
          <w:sz w:val="22"/>
          <w:szCs w:val="22"/>
        </w:rPr>
        <w:t xml:space="preserve"> la géométrie du palier</w:t>
      </w:r>
      <w:bookmarkEnd w:id="467"/>
      <w:bookmarkEnd w:id="468"/>
    </w:p>
    <w:p w14:paraId="63128A4F" w14:textId="321C32EE" w:rsidR="00092B1D" w:rsidRPr="004447C8" w:rsidRDefault="00092B1D" w:rsidP="00092B1D">
      <w:pPr>
        <w:pStyle w:val="Lgende"/>
        <w:jc w:val="center"/>
        <w:rPr>
          <w:i w:val="0"/>
          <w:iCs w:val="0"/>
          <w:color w:val="auto"/>
          <w:sz w:val="22"/>
          <w:szCs w:val="22"/>
        </w:rPr>
      </w:pPr>
      <w:bookmarkStart w:id="469" w:name="_Ref476837107"/>
      <w:bookmarkStart w:id="470" w:name="_Toc536112269"/>
      <w:bookmarkStart w:id="471" w:name="_Toc536546790"/>
      <w:r w:rsidRPr="004447C8">
        <w:rPr>
          <w:i w:val="0"/>
          <w:iCs w:val="0"/>
          <w:color w:val="auto"/>
          <w:sz w:val="22"/>
          <w:szCs w:val="22"/>
        </w:rPr>
        <w:t xml:space="preserve">Tableau </w:t>
      </w:r>
      <w:r w:rsidR="00B055A9">
        <w:rPr>
          <w:i w:val="0"/>
          <w:iCs w:val="0"/>
          <w:color w:val="auto"/>
          <w:sz w:val="22"/>
          <w:szCs w:val="22"/>
        </w:rPr>
        <w:fldChar w:fldCharType="begin"/>
      </w:r>
      <w:r w:rsidR="00B055A9">
        <w:rPr>
          <w:i w:val="0"/>
          <w:iCs w:val="0"/>
          <w:color w:val="auto"/>
          <w:sz w:val="22"/>
          <w:szCs w:val="22"/>
        </w:rPr>
        <w:instrText xml:space="preserve"> STYLEREF 2 \s </w:instrText>
      </w:r>
      <w:r w:rsidR="00B055A9">
        <w:rPr>
          <w:i w:val="0"/>
          <w:iCs w:val="0"/>
          <w:color w:val="auto"/>
          <w:sz w:val="22"/>
          <w:szCs w:val="22"/>
        </w:rPr>
        <w:fldChar w:fldCharType="separate"/>
      </w:r>
      <w:r w:rsidR="00B73136">
        <w:rPr>
          <w:i w:val="0"/>
          <w:iCs w:val="0"/>
          <w:noProof/>
          <w:color w:val="auto"/>
          <w:sz w:val="22"/>
          <w:szCs w:val="22"/>
        </w:rPr>
        <w:t>2.5</w:t>
      </w:r>
      <w:r w:rsidR="00B055A9">
        <w:rPr>
          <w:i w:val="0"/>
          <w:iCs w:val="0"/>
          <w:color w:val="auto"/>
          <w:sz w:val="22"/>
          <w:szCs w:val="22"/>
        </w:rPr>
        <w:fldChar w:fldCharType="end"/>
      </w:r>
      <w:r w:rsidR="00B055A9">
        <w:rPr>
          <w:i w:val="0"/>
          <w:iCs w:val="0"/>
          <w:color w:val="auto"/>
          <w:sz w:val="22"/>
          <w:szCs w:val="22"/>
        </w:rPr>
        <w:noBreakHyphen/>
      </w:r>
      <w:r w:rsidR="00B055A9">
        <w:rPr>
          <w:i w:val="0"/>
          <w:iCs w:val="0"/>
          <w:color w:val="auto"/>
          <w:sz w:val="22"/>
          <w:szCs w:val="22"/>
        </w:rPr>
        <w:fldChar w:fldCharType="begin"/>
      </w:r>
      <w:r w:rsidR="00B055A9">
        <w:rPr>
          <w:i w:val="0"/>
          <w:iCs w:val="0"/>
          <w:color w:val="auto"/>
          <w:sz w:val="22"/>
          <w:szCs w:val="22"/>
        </w:rPr>
        <w:instrText xml:space="preserve"> SEQ Tableau \* ARABIC \s 2 </w:instrText>
      </w:r>
      <w:r w:rsidR="00B055A9">
        <w:rPr>
          <w:i w:val="0"/>
          <w:iCs w:val="0"/>
          <w:color w:val="auto"/>
          <w:sz w:val="22"/>
          <w:szCs w:val="22"/>
        </w:rPr>
        <w:fldChar w:fldCharType="separate"/>
      </w:r>
      <w:r w:rsidR="00B73136">
        <w:rPr>
          <w:i w:val="0"/>
          <w:iCs w:val="0"/>
          <w:noProof/>
          <w:color w:val="auto"/>
          <w:sz w:val="22"/>
          <w:szCs w:val="22"/>
        </w:rPr>
        <w:t>1</w:t>
      </w:r>
      <w:r w:rsidR="00B055A9">
        <w:rPr>
          <w:i w:val="0"/>
          <w:iCs w:val="0"/>
          <w:color w:val="auto"/>
          <w:sz w:val="22"/>
          <w:szCs w:val="22"/>
        </w:rPr>
        <w:fldChar w:fldCharType="end"/>
      </w:r>
      <w:bookmarkEnd w:id="469"/>
      <w:r>
        <w:rPr>
          <w:i w:val="0"/>
          <w:iCs w:val="0"/>
          <w:color w:val="auto"/>
          <w:sz w:val="22"/>
          <w:szCs w:val="22"/>
        </w:rPr>
        <w:t> : Caractéristiques géométriques et du lubrifiant</w:t>
      </w:r>
      <w:bookmarkEnd w:id="470"/>
      <w:bookmarkEnd w:id="471"/>
    </w:p>
    <w:p w14:paraId="3711BABE" w14:textId="77777777" w:rsidR="000C251D" w:rsidRDefault="000C251D" w:rsidP="000C251D">
      <w:pPr>
        <w:adjustRightInd/>
        <w:jc w:val="center"/>
      </w:pPr>
      <w:r>
        <w:rPr>
          <w:noProof/>
        </w:rPr>
        <w:drawing>
          <wp:inline distT="0" distB="0" distL="0" distR="0" wp14:anchorId="32779C88" wp14:editId="60118338">
            <wp:extent cx="5974540" cy="4118776"/>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86887" cy="4127288"/>
                    </a:xfrm>
                    <a:prstGeom prst="rect">
                      <a:avLst/>
                    </a:prstGeom>
                    <a:noFill/>
                  </pic:spPr>
                </pic:pic>
              </a:graphicData>
            </a:graphic>
          </wp:inline>
        </w:drawing>
      </w:r>
    </w:p>
    <w:p w14:paraId="741839A2" w14:textId="77777777" w:rsidR="0093422C" w:rsidRPr="001440A9" w:rsidRDefault="0093422C" w:rsidP="001C66C9">
      <w:pPr>
        <w:spacing w:before="240" w:after="240" w:line="360" w:lineRule="auto"/>
        <w:ind w:firstLine="709"/>
        <w:rPr>
          <w:bCs/>
        </w:rPr>
      </w:pPr>
      <w:r w:rsidRPr="001B7FB7">
        <w:lastRenderedPageBreak/>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64AB72D9" w:rsidR="0093422C" w:rsidRDefault="0093422C" w:rsidP="001C66C9">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B73136" w:rsidRPr="00B73136">
        <w:rPr>
          <w:b/>
          <w:bCs/>
          <w:iCs/>
        </w:rPr>
        <w:t xml:space="preserve">Tableau </w:t>
      </w:r>
      <w:r w:rsidR="00B73136" w:rsidRPr="00B73136">
        <w:rPr>
          <w:b/>
          <w:bCs/>
          <w:iCs/>
          <w:noProof/>
        </w:rPr>
        <w:t>2.5</w:t>
      </w:r>
      <w:r w:rsidR="00B73136" w:rsidRPr="00B73136">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4B267181"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472" w:name="_Ref528707371"/>
      <w:bookmarkStart w:id="473" w:name="_Toc536112270"/>
      <w:bookmarkStart w:id="474" w:name="_Toc536546791"/>
      <w:r w:rsidRPr="00E65649">
        <w:rPr>
          <w:rFonts w:ascii="Calibri" w:eastAsia="Times New Roman" w:hAnsi="Calibri" w:cs="Times New Roman"/>
          <w:bCs/>
          <w:i w:val="0"/>
          <w:iCs w:val="0"/>
          <w:color w:val="auto"/>
          <w:sz w:val="22"/>
          <w:szCs w:val="20"/>
          <w:lang w:eastAsia="fr-FR"/>
        </w:rPr>
        <w:t xml:space="preserve">Tableau </w:t>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STYLEREF 2 \s </w:instrText>
      </w:r>
      <w:r w:rsidR="00B055A9">
        <w:rPr>
          <w:rFonts w:ascii="Calibri" w:eastAsia="Times New Roman" w:hAnsi="Calibri" w:cs="Times New Roman"/>
          <w:bCs/>
          <w:i w:val="0"/>
          <w:iCs w:val="0"/>
          <w:color w:val="auto"/>
          <w:sz w:val="22"/>
          <w:szCs w:val="20"/>
          <w:lang w:eastAsia="fr-FR"/>
        </w:rPr>
        <w:fldChar w:fldCharType="separate"/>
      </w:r>
      <w:r w:rsidR="00B73136">
        <w:rPr>
          <w:rFonts w:ascii="Calibri" w:eastAsia="Times New Roman" w:hAnsi="Calibri" w:cs="Times New Roman"/>
          <w:bCs/>
          <w:i w:val="0"/>
          <w:iCs w:val="0"/>
          <w:noProof/>
          <w:color w:val="auto"/>
          <w:sz w:val="22"/>
          <w:szCs w:val="20"/>
          <w:lang w:eastAsia="fr-FR"/>
        </w:rPr>
        <w:t>2.5</w:t>
      </w:r>
      <w:r w:rsidR="00B055A9">
        <w:rPr>
          <w:rFonts w:ascii="Calibri" w:eastAsia="Times New Roman" w:hAnsi="Calibri" w:cs="Times New Roman"/>
          <w:bCs/>
          <w:i w:val="0"/>
          <w:iCs w:val="0"/>
          <w:color w:val="auto"/>
          <w:sz w:val="22"/>
          <w:szCs w:val="20"/>
          <w:lang w:eastAsia="fr-FR"/>
        </w:rPr>
        <w:fldChar w:fldCharType="end"/>
      </w:r>
      <w:r w:rsidR="00B055A9">
        <w:rPr>
          <w:rFonts w:ascii="Calibri" w:eastAsia="Times New Roman" w:hAnsi="Calibri" w:cs="Times New Roman"/>
          <w:bCs/>
          <w:i w:val="0"/>
          <w:iCs w:val="0"/>
          <w:color w:val="auto"/>
          <w:sz w:val="22"/>
          <w:szCs w:val="20"/>
          <w:lang w:eastAsia="fr-FR"/>
        </w:rPr>
        <w:noBreakHyphen/>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SEQ Tableau \* ARABIC \s 2 </w:instrText>
      </w:r>
      <w:r w:rsidR="00B055A9">
        <w:rPr>
          <w:rFonts w:ascii="Calibri" w:eastAsia="Times New Roman" w:hAnsi="Calibri" w:cs="Times New Roman"/>
          <w:bCs/>
          <w:i w:val="0"/>
          <w:iCs w:val="0"/>
          <w:color w:val="auto"/>
          <w:sz w:val="22"/>
          <w:szCs w:val="20"/>
          <w:lang w:eastAsia="fr-FR"/>
        </w:rPr>
        <w:fldChar w:fldCharType="separate"/>
      </w:r>
      <w:r w:rsidR="00B73136">
        <w:rPr>
          <w:rFonts w:ascii="Calibri" w:eastAsia="Times New Roman" w:hAnsi="Calibri" w:cs="Times New Roman"/>
          <w:bCs/>
          <w:i w:val="0"/>
          <w:iCs w:val="0"/>
          <w:noProof/>
          <w:color w:val="auto"/>
          <w:sz w:val="22"/>
          <w:szCs w:val="20"/>
          <w:lang w:eastAsia="fr-FR"/>
        </w:rPr>
        <w:t>2</w:t>
      </w:r>
      <w:r w:rsidR="00B055A9">
        <w:rPr>
          <w:rFonts w:ascii="Calibri" w:eastAsia="Times New Roman" w:hAnsi="Calibri" w:cs="Times New Roman"/>
          <w:bCs/>
          <w:i w:val="0"/>
          <w:iCs w:val="0"/>
          <w:color w:val="auto"/>
          <w:sz w:val="22"/>
          <w:szCs w:val="20"/>
          <w:lang w:eastAsia="fr-FR"/>
        </w:rPr>
        <w:fldChar w:fldCharType="end"/>
      </w:r>
      <w:bookmarkEnd w:id="472"/>
      <w:r>
        <w:rPr>
          <w:rFonts w:ascii="Calibri" w:eastAsia="Times New Roman" w:hAnsi="Calibri" w:cs="Times New Roman"/>
          <w:bCs/>
          <w:i w:val="0"/>
          <w:iCs w:val="0"/>
          <w:color w:val="auto"/>
          <w:sz w:val="22"/>
          <w:szCs w:val="20"/>
          <w:lang w:eastAsia="fr-FR"/>
        </w:rPr>
        <w:t> : Trois configurations de calcul avec les conditions aux limites</w:t>
      </w:r>
      <w:bookmarkEnd w:id="473"/>
      <w:bookmarkEnd w:id="474"/>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C47FB9">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5627BCA1"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B73136" w:rsidRPr="00B73136">
        <w:rPr>
          <w:b/>
        </w:rPr>
        <w:t xml:space="preserve">Figure </w:t>
      </w:r>
      <w:r w:rsidR="00B73136" w:rsidRPr="00B73136">
        <w:rPr>
          <w:b/>
          <w:noProof/>
        </w:rPr>
        <w:t>2.5</w:t>
      </w:r>
      <w:r w:rsidR="00B73136" w:rsidRPr="00B73136">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B73136" w:rsidRPr="00B73136">
        <w:rPr>
          <w:b/>
        </w:rPr>
        <w:t>Figure</w:t>
      </w:r>
      <w:r w:rsidR="00B73136" w:rsidRPr="00B73136">
        <w:rPr>
          <w:b/>
          <w:noProof/>
        </w:rPr>
        <w:t xml:space="preserve"> 2.5</w:t>
      </w:r>
      <w:r w:rsidR="00B73136" w:rsidRPr="00B73136">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fr-FR" w:bidi="ar-SA"/>
              </w:rPr>
              <w:lastRenderedPageBreak/>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fr-FR"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56"/>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6F994B56" w:rsidR="0093422C" w:rsidRDefault="0093422C" w:rsidP="00CD1219">
      <w:pPr>
        <w:jc w:val="center"/>
      </w:pPr>
      <w:bookmarkStart w:id="475" w:name="_Ref524006364"/>
      <w:bookmarkStart w:id="476" w:name="_Toc536112206"/>
      <w:bookmarkStart w:id="477" w:name="_Toc536612452"/>
      <w:r w:rsidRPr="003B2745">
        <w:t xml:space="preserve">Figure </w:t>
      </w:r>
      <w:r w:rsidR="0069023F">
        <w:rPr>
          <w:noProof/>
        </w:rPr>
        <w:fldChar w:fldCharType="begin"/>
      </w:r>
      <w:r w:rsidR="0069023F">
        <w:rPr>
          <w:noProof/>
        </w:rPr>
        <w:instrText xml:space="preserve"> STYLEREF 2 \s </w:instrText>
      </w:r>
      <w:r w:rsidR="0069023F">
        <w:rPr>
          <w:noProof/>
        </w:rPr>
        <w:fldChar w:fldCharType="separate"/>
      </w:r>
      <w:r w:rsidR="00B73136">
        <w:rPr>
          <w:noProof/>
        </w:rPr>
        <w:t>2.5</w:t>
      </w:r>
      <w:r w:rsidR="0069023F">
        <w:rPr>
          <w:noProof/>
        </w:rPr>
        <w:fldChar w:fldCharType="end"/>
      </w:r>
      <w:r w:rsidR="0019727E">
        <w:noBreakHyphen/>
      </w:r>
      <w:r w:rsidR="0069023F">
        <w:rPr>
          <w:noProof/>
        </w:rPr>
        <w:fldChar w:fldCharType="begin"/>
      </w:r>
      <w:r w:rsidR="0069023F">
        <w:rPr>
          <w:noProof/>
        </w:rPr>
        <w:instrText xml:space="preserve"> SEQ Figure \* ARABIC \s 2 </w:instrText>
      </w:r>
      <w:r w:rsidR="0069023F">
        <w:rPr>
          <w:noProof/>
        </w:rPr>
        <w:fldChar w:fldCharType="separate"/>
      </w:r>
      <w:r w:rsidR="00B73136">
        <w:rPr>
          <w:noProof/>
        </w:rPr>
        <w:t>2</w:t>
      </w:r>
      <w:r w:rsidR="0069023F">
        <w:rPr>
          <w:noProof/>
        </w:rPr>
        <w:fldChar w:fldCharType="end"/>
      </w:r>
      <w:bookmarkEnd w:id="475"/>
      <w:r w:rsidRPr="003B2745">
        <w:t xml:space="preserve"> : </w:t>
      </w:r>
      <w:r w:rsidR="00CD1219">
        <w:t>C</w:t>
      </w:r>
      <w:r>
        <w:t>hamps de</w:t>
      </w:r>
      <w:r w:rsidRPr="003B2745">
        <w:t xml:space="preserve"> pression et </w:t>
      </w:r>
      <w:r>
        <w:t xml:space="preserve">de </w:t>
      </w:r>
      <w:r w:rsidRPr="003B2745">
        <w:t>température</w:t>
      </w:r>
      <w:r>
        <w:t xml:space="preserve"> des deux lobes à 500tr/min avec la charge 10kN</w:t>
      </w:r>
      <w:bookmarkEnd w:id="476"/>
      <w:bookmarkEnd w:id="477"/>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fr-FR"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57"/>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fr-FR"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58"/>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4C354FBE" w:rsidR="00E75151" w:rsidRPr="003B2745" w:rsidRDefault="0093422C" w:rsidP="00AE5210">
      <w:pPr>
        <w:jc w:val="center"/>
      </w:pPr>
      <w:bookmarkStart w:id="478" w:name="_Toc536112207"/>
      <w:bookmarkStart w:id="479" w:name="_Toc536612453"/>
      <w:r w:rsidRPr="003B2745">
        <w:t xml:space="preserve">Figure </w:t>
      </w:r>
      <w:r w:rsidR="0069023F">
        <w:rPr>
          <w:noProof/>
        </w:rPr>
        <w:fldChar w:fldCharType="begin"/>
      </w:r>
      <w:r w:rsidR="0069023F">
        <w:rPr>
          <w:noProof/>
        </w:rPr>
        <w:instrText xml:space="preserve"> STYLEREF 2 \s </w:instrText>
      </w:r>
      <w:r w:rsidR="0069023F">
        <w:rPr>
          <w:noProof/>
        </w:rPr>
        <w:fldChar w:fldCharType="separate"/>
      </w:r>
      <w:r w:rsidR="00B73136">
        <w:rPr>
          <w:noProof/>
        </w:rPr>
        <w:t>2.5</w:t>
      </w:r>
      <w:r w:rsidR="0069023F">
        <w:rPr>
          <w:noProof/>
        </w:rPr>
        <w:fldChar w:fldCharType="end"/>
      </w:r>
      <w:r w:rsidR="0019727E">
        <w:noBreakHyphen/>
      </w:r>
      <w:r w:rsidR="0069023F">
        <w:rPr>
          <w:noProof/>
        </w:rPr>
        <w:fldChar w:fldCharType="begin"/>
      </w:r>
      <w:r w:rsidR="0069023F">
        <w:rPr>
          <w:noProof/>
        </w:rPr>
        <w:instrText xml:space="preserve"> SEQ Figure \* ARABIC \s 2 </w:instrText>
      </w:r>
      <w:r w:rsidR="0069023F">
        <w:rPr>
          <w:noProof/>
        </w:rPr>
        <w:fldChar w:fldCharType="separate"/>
      </w:r>
      <w:r w:rsidR="00B73136">
        <w:rPr>
          <w:noProof/>
        </w:rPr>
        <w:t>3</w:t>
      </w:r>
      <w:r w:rsidR="0069023F">
        <w:rPr>
          <w:noProof/>
        </w:rPr>
        <w:fldChar w:fldCharType="end"/>
      </w:r>
      <w:r w:rsidRPr="003B2745">
        <w:t xml:space="preserve"> : </w:t>
      </w:r>
      <w:r w:rsidR="00CD1219">
        <w:t>C</w:t>
      </w:r>
      <w:r>
        <w:t>hamps de</w:t>
      </w:r>
      <w:r w:rsidRPr="003B2745">
        <w:t xml:space="preserve"> pression et </w:t>
      </w:r>
      <w:r>
        <w:t xml:space="preserve">de </w:t>
      </w:r>
      <w:r w:rsidRPr="003B2745">
        <w:t>température</w:t>
      </w:r>
      <w:r>
        <w:t xml:space="preserve"> des deux lobes </w:t>
      </w:r>
      <w:r w:rsidR="00AE5210">
        <w:t>à 2000tr/min avec la charge 8kN</w:t>
      </w:r>
      <w:bookmarkEnd w:id="478"/>
      <w:bookmarkEnd w:id="479"/>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fr-FR" w:bidi="ar-SA"/>
              </w:rPr>
              <w:lastRenderedPageBreak/>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9"/>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fr-FR"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0"/>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079B6393" w:rsidR="0093422C" w:rsidRDefault="0093422C" w:rsidP="00E75151">
      <w:pPr>
        <w:jc w:val="center"/>
      </w:pPr>
      <w:bookmarkStart w:id="480" w:name="_Ref526272542"/>
      <w:bookmarkStart w:id="481" w:name="_Toc536112208"/>
      <w:bookmarkStart w:id="482" w:name="_Toc536612454"/>
      <w:r w:rsidRPr="003B2745">
        <w:t xml:space="preserve">Figure </w:t>
      </w:r>
      <w:r w:rsidR="0069023F">
        <w:rPr>
          <w:noProof/>
        </w:rPr>
        <w:fldChar w:fldCharType="begin"/>
      </w:r>
      <w:r w:rsidR="0069023F">
        <w:rPr>
          <w:noProof/>
        </w:rPr>
        <w:instrText xml:space="preserve"> STYLEREF 2 \s </w:instrText>
      </w:r>
      <w:r w:rsidR="0069023F">
        <w:rPr>
          <w:noProof/>
        </w:rPr>
        <w:fldChar w:fldCharType="separate"/>
      </w:r>
      <w:r w:rsidR="00B73136">
        <w:rPr>
          <w:noProof/>
        </w:rPr>
        <w:t>2.5</w:t>
      </w:r>
      <w:r w:rsidR="0069023F">
        <w:rPr>
          <w:noProof/>
        </w:rPr>
        <w:fldChar w:fldCharType="end"/>
      </w:r>
      <w:r w:rsidR="0019727E">
        <w:noBreakHyphen/>
      </w:r>
      <w:r w:rsidR="0069023F">
        <w:rPr>
          <w:noProof/>
        </w:rPr>
        <w:fldChar w:fldCharType="begin"/>
      </w:r>
      <w:r w:rsidR="0069023F">
        <w:rPr>
          <w:noProof/>
        </w:rPr>
        <w:instrText xml:space="preserve"> SEQ Figure \* ARABIC \s 2 </w:instrText>
      </w:r>
      <w:r w:rsidR="0069023F">
        <w:rPr>
          <w:noProof/>
        </w:rPr>
        <w:fldChar w:fldCharType="separate"/>
      </w:r>
      <w:r w:rsidR="00B73136">
        <w:rPr>
          <w:noProof/>
        </w:rPr>
        <w:t>4</w:t>
      </w:r>
      <w:r w:rsidR="0069023F">
        <w:rPr>
          <w:noProof/>
        </w:rPr>
        <w:fldChar w:fldCharType="end"/>
      </w:r>
      <w:bookmarkEnd w:id="480"/>
      <w:r w:rsidRPr="003B2745">
        <w:t xml:space="preserve"> : </w:t>
      </w:r>
      <w:r w:rsidR="00CD1219">
        <w:t>C</w:t>
      </w:r>
      <w:r>
        <w:t>hamps de</w:t>
      </w:r>
      <w:r w:rsidRPr="003B2745">
        <w:t xml:space="preserve"> pression et </w:t>
      </w:r>
      <w:r>
        <w:t xml:space="preserve">de </w:t>
      </w:r>
      <w:r w:rsidRPr="003B2745">
        <w:t>température</w:t>
      </w:r>
      <w:r>
        <w:t xml:space="preserve"> des deux lobes à 3500tr/min avec la charge 6kN</w:t>
      </w:r>
      <w:bookmarkEnd w:id="481"/>
      <w:bookmarkEnd w:id="482"/>
    </w:p>
    <w:p w14:paraId="05769FCB" w14:textId="77777777" w:rsidR="00CD1219" w:rsidRDefault="00CD1219" w:rsidP="00E75151">
      <w:pPr>
        <w:jc w:val="center"/>
      </w:pPr>
    </w:p>
    <w:p w14:paraId="77C96987" w14:textId="77777777" w:rsidR="00942367" w:rsidRDefault="00942367" w:rsidP="00942367">
      <w:pPr>
        <w:pStyle w:val="Titre2"/>
        <w:ind w:left="567"/>
      </w:pPr>
      <w:bookmarkStart w:id="483" w:name="_Toc536612341"/>
      <w:r>
        <w:t>Efforts générés dans paliers hydrodynamiques</w:t>
      </w:r>
      <w:bookmarkEnd w:id="483"/>
    </w:p>
    <w:p w14:paraId="04E25B14" w14:textId="77777777" w:rsidR="00942367" w:rsidRPr="000B533E" w:rsidRDefault="00942367" w:rsidP="00942367"/>
    <w:p w14:paraId="7ACCCBA1" w14:textId="5CD482AA" w:rsidR="00942367" w:rsidRPr="00D14956" w:rsidRDefault="00942367" w:rsidP="00942367">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B73136" w:rsidRPr="00B73136">
        <w:rPr>
          <w:b/>
        </w:rPr>
        <w:t>Figure 2.2</w:t>
      </w:r>
      <w:r w:rsidR="00B73136" w:rsidRPr="00B73136">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42367" w:rsidRPr="00AA3E05" w14:paraId="7E828ED0" w14:textId="77777777" w:rsidTr="003F4DBD">
        <w:trPr>
          <w:trHeight w:val="635"/>
          <w:tblHeader/>
          <w:jc w:val="center"/>
        </w:trPr>
        <w:tc>
          <w:tcPr>
            <w:tcW w:w="7943" w:type="dxa"/>
            <w:vAlign w:val="center"/>
          </w:tcPr>
          <w:p w14:paraId="1DACD6A0" w14:textId="77777777" w:rsidR="00942367" w:rsidRPr="00D51381" w:rsidRDefault="005F0F94" w:rsidP="003F4DBD">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AB28AC6" w14:textId="77777777" w:rsidR="00942367" w:rsidRPr="001C390D" w:rsidRDefault="00942367"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1ADCD4D" w14:textId="77777777" w:rsidR="00942367" w:rsidRPr="00D14956" w:rsidRDefault="00942367" w:rsidP="00942367">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85A48D4" w14:textId="77777777" w:rsidR="00942367" w:rsidRDefault="00942367" w:rsidP="00942367"/>
    <w:p w14:paraId="3022C33D" w14:textId="77777777" w:rsidR="0093422C" w:rsidRDefault="0093422C" w:rsidP="007A2180">
      <w:pPr>
        <w:pStyle w:val="Titre2"/>
        <w:ind w:left="567"/>
      </w:pPr>
      <w:bookmarkStart w:id="484" w:name="_Toc536612342"/>
      <w:r w:rsidRPr="00CC16EF">
        <w:t>Conclusion</w:t>
      </w:r>
      <w:bookmarkEnd w:id="484"/>
    </w:p>
    <w:p w14:paraId="40A8C02B" w14:textId="77777777" w:rsidR="0093422C" w:rsidRDefault="0093422C" w:rsidP="0093422C"/>
    <w:p w14:paraId="24E116A0" w14:textId="5B85FFAB"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 xml:space="preserve">orithme FBNS a été </w:t>
      </w:r>
      <w:r w:rsidR="00383F21">
        <w:rPr>
          <w:sz w:val="23"/>
          <w:szCs w:val="23"/>
        </w:rPr>
        <w:lastRenderedPageBreak/>
        <w:t>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485" w:name="_Toc536612343"/>
      <w:r>
        <w:lastRenderedPageBreak/>
        <w:t xml:space="preserve">Chapitre 3 : </w:t>
      </w:r>
      <w:r w:rsidR="00FE05DA">
        <w:br/>
      </w:r>
      <w:r>
        <w:t>Modélisation des rotors</w:t>
      </w:r>
      <w:bookmarkEnd w:id="485"/>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5FA5A486"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w:t>
      </w:r>
      <w:hyperlink w:anchor="_Chapitre_2_:" w:history="1">
        <w:r w:rsidRPr="00E80E4B">
          <w:rPr>
            <w:rStyle w:val="Lienhypertexte"/>
            <w:rFonts w:asciiTheme="minorHAnsi" w:hAnsiTheme="minorHAnsi"/>
            <w:b/>
            <w:color w:val="000000" w:themeColor="text1"/>
            <w:szCs w:val="22"/>
            <w:u w:val="none"/>
          </w:rPr>
          <w:t xml:space="preserve">chapitre </w:t>
        </w:r>
        <w:r w:rsidR="00315284" w:rsidRPr="00E80E4B">
          <w:rPr>
            <w:rStyle w:val="Lienhypertexte"/>
            <w:rFonts w:asciiTheme="minorHAnsi" w:hAnsiTheme="minorHAnsi"/>
            <w:b/>
            <w:color w:val="000000" w:themeColor="text1"/>
            <w:szCs w:val="22"/>
            <w:u w:val="none"/>
          </w:rPr>
          <w:t>2</w:t>
        </w:r>
      </w:hyperlink>
      <w:r w:rsidRPr="00A60B6F">
        <w:rPr>
          <w:rFonts w:asciiTheme="minorHAnsi" w:hAnsiTheme="minorHAnsi"/>
          <w:szCs w:val="22"/>
        </w:rPr>
        <w:t xml:space="preserve">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315284">
      <w:pPr>
        <w:spacing w:before="240" w:after="240" w:line="360" w:lineRule="auto"/>
        <w:ind w:firstLine="709"/>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Newmark combinée </w:t>
      </w:r>
      <w:r w:rsidR="00A60B6F">
        <w:rPr>
          <w:rFonts w:asciiTheme="minorHAnsi" w:hAnsiTheme="minorHAnsi"/>
          <w:szCs w:val="22"/>
        </w:rPr>
        <w:t>avec</w:t>
      </w:r>
      <w:r w:rsidRPr="00A60B6F">
        <w:rPr>
          <w:rFonts w:asciiTheme="minorHAnsi" w:hAnsiTheme="minorHAnsi"/>
          <w:szCs w:val="22"/>
        </w:rPr>
        <w:t xml:space="preserve"> la méthode de Newton-Raphson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E0308D">
      <w:pPr>
        <w:pStyle w:val="Paragraphedeliste"/>
        <w:keepNext/>
        <w:keepLines/>
        <w:numPr>
          <w:ilvl w:val="0"/>
          <w:numId w:val="13"/>
        </w:numPr>
        <w:tabs>
          <w:tab w:val="left" w:pos="567"/>
        </w:tabs>
        <w:spacing w:before="240"/>
        <w:contextualSpacing w:val="0"/>
        <w:jc w:val="both"/>
        <w:outlineLvl w:val="0"/>
        <w:rPr>
          <w:b/>
          <w:caps/>
          <w:vanish/>
          <w:sz w:val="40"/>
          <w:szCs w:val="24"/>
        </w:rPr>
      </w:pPr>
      <w:bookmarkStart w:id="486" w:name="_Toc533768834"/>
      <w:bookmarkStart w:id="487" w:name="_Toc533769133"/>
      <w:bookmarkStart w:id="488" w:name="_Toc533769305"/>
      <w:bookmarkStart w:id="489" w:name="_Toc533769357"/>
      <w:bookmarkStart w:id="490" w:name="_Toc533769756"/>
      <w:bookmarkStart w:id="491" w:name="_Toc533771817"/>
      <w:bookmarkStart w:id="492" w:name="_Toc533772305"/>
      <w:bookmarkStart w:id="493" w:name="_Toc533774377"/>
      <w:bookmarkStart w:id="494" w:name="_Toc533775569"/>
      <w:bookmarkStart w:id="495" w:name="_Toc533776213"/>
      <w:bookmarkStart w:id="496" w:name="_Toc533776340"/>
      <w:bookmarkStart w:id="497" w:name="_Toc533777565"/>
      <w:bookmarkStart w:id="498" w:name="_Toc534279473"/>
      <w:bookmarkStart w:id="499" w:name="_Toc534279571"/>
      <w:bookmarkStart w:id="500" w:name="_Toc534279649"/>
      <w:bookmarkStart w:id="501" w:name="_Toc534290945"/>
      <w:bookmarkStart w:id="502" w:name="_Toc534293227"/>
      <w:bookmarkStart w:id="503" w:name="_Toc534293511"/>
      <w:bookmarkStart w:id="504" w:name="_Toc534293589"/>
      <w:bookmarkStart w:id="505" w:name="_Toc534387888"/>
      <w:bookmarkStart w:id="506" w:name="_Toc534410859"/>
      <w:bookmarkStart w:id="507" w:name="_Toc534620773"/>
      <w:bookmarkStart w:id="508" w:name="_Toc534621259"/>
      <w:bookmarkStart w:id="509" w:name="_Toc534621364"/>
      <w:bookmarkStart w:id="510" w:name="_Toc534621471"/>
      <w:bookmarkStart w:id="511" w:name="_Toc534625130"/>
      <w:bookmarkStart w:id="512" w:name="_Toc534631430"/>
      <w:bookmarkStart w:id="513" w:name="_Toc534631530"/>
      <w:bookmarkStart w:id="514" w:name="_Toc534631883"/>
      <w:bookmarkStart w:id="515" w:name="_Toc534632116"/>
      <w:bookmarkStart w:id="516" w:name="_Toc534632328"/>
      <w:bookmarkStart w:id="517" w:name="_Toc534632450"/>
      <w:bookmarkStart w:id="518" w:name="_Toc534632549"/>
      <w:bookmarkStart w:id="519" w:name="_Toc534633842"/>
      <w:bookmarkStart w:id="520" w:name="_Toc534634186"/>
      <w:bookmarkStart w:id="521" w:name="_Toc534634590"/>
      <w:bookmarkStart w:id="522" w:name="_Toc534634965"/>
      <w:bookmarkStart w:id="523" w:name="_Toc534635065"/>
      <w:bookmarkStart w:id="524" w:name="_Toc534635165"/>
      <w:bookmarkStart w:id="525" w:name="_Toc534635265"/>
      <w:bookmarkStart w:id="526" w:name="_Toc534635365"/>
      <w:bookmarkStart w:id="527" w:name="_Toc534635486"/>
      <w:bookmarkStart w:id="528" w:name="_Toc534635585"/>
      <w:bookmarkStart w:id="529" w:name="_Toc534636635"/>
      <w:bookmarkStart w:id="530" w:name="_Toc534638263"/>
      <w:bookmarkStart w:id="531" w:name="_Toc534638349"/>
      <w:bookmarkStart w:id="532" w:name="_Toc534638716"/>
      <w:bookmarkStart w:id="533" w:name="_Toc534640571"/>
      <w:bookmarkStart w:id="534" w:name="_Toc534650381"/>
      <w:bookmarkStart w:id="535" w:name="_Toc534707657"/>
      <w:bookmarkStart w:id="536" w:name="_Toc534719962"/>
      <w:bookmarkStart w:id="537" w:name="_Toc534720645"/>
      <w:bookmarkStart w:id="538" w:name="_Toc534721417"/>
      <w:bookmarkStart w:id="539" w:name="_Toc534723195"/>
      <w:bookmarkStart w:id="540" w:name="_Toc534724107"/>
      <w:bookmarkStart w:id="541" w:name="_Toc534724652"/>
      <w:bookmarkStart w:id="542" w:name="_Toc534724956"/>
      <w:bookmarkStart w:id="543" w:name="_Toc534725627"/>
      <w:bookmarkStart w:id="544" w:name="_Toc534729710"/>
      <w:bookmarkStart w:id="545" w:name="_Toc534792259"/>
      <w:bookmarkStart w:id="546" w:name="_Toc534792908"/>
      <w:bookmarkStart w:id="547" w:name="_Toc534793233"/>
      <w:bookmarkStart w:id="548" w:name="_Toc534793991"/>
      <w:bookmarkStart w:id="549" w:name="_Toc534794086"/>
      <w:bookmarkStart w:id="550" w:name="_Toc534794183"/>
      <w:bookmarkStart w:id="551" w:name="_Toc534796815"/>
      <w:bookmarkStart w:id="552" w:name="_Toc534878071"/>
      <w:bookmarkStart w:id="553" w:name="_Toc534878165"/>
      <w:bookmarkStart w:id="554" w:name="_Toc534880503"/>
      <w:bookmarkStart w:id="555" w:name="_Toc534895235"/>
      <w:bookmarkStart w:id="556" w:name="_Toc534895952"/>
      <w:bookmarkStart w:id="557" w:name="_Toc534896506"/>
      <w:bookmarkStart w:id="558" w:name="_Toc534896899"/>
      <w:bookmarkStart w:id="559" w:name="_Toc534983295"/>
      <w:bookmarkStart w:id="560" w:name="_Toc534984829"/>
      <w:bookmarkStart w:id="561" w:name="_Toc535242921"/>
      <w:bookmarkStart w:id="562" w:name="_Toc535243273"/>
      <w:bookmarkStart w:id="563" w:name="_Toc535245056"/>
      <w:bookmarkStart w:id="564" w:name="_Toc535248180"/>
      <w:bookmarkStart w:id="565" w:name="_Toc535248597"/>
      <w:bookmarkStart w:id="566" w:name="_Toc535250076"/>
      <w:bookmarkStart w:id="567" w:name="_Toc535251256"/>
      <w:bookmarkStart w:id="568" w:name="_Toc535251797"/>
      <w:bookmarkStart w:id="569" w:name="_Toc535252151"/>
      <w:bookmarkStart w:id="570" w:name="_Toc535346219"/>
      <w:bookmarkStart w:id="571" w:name="_Toc535418746"/>
      <w:bookmarkStart w:id="572" w:name="_Toc535505048"/>
      <w:bookmarkStart w:id="573" w:name="_Toc535509368"/>
      <w:bookmarkStart w:id="574" w:name="_Toc535510061"/>
      <w:bookmarkStart w:id="575" w:name="_Toc535512814"/>
      <w:bookmarkStart w:id="576" w:name="_Toc535512903"/>
      <w:bookmarkStart w:id="577" w:name="_Toc535527927"/>
      <w:bookmarkStart w:id="578" w:name="_Toc535536132"/>
      <w:bookmarkStart w:id="579" w:name="_Toc535575125"/>
      <w:bookmarkStart w:id="580" w:name="_Toc535587583"/>
      <w:bookmarkStart w:id="581" w:name="_Toc535587840"/>
      <w:bookmarkStart w:id="582" w:name="_Toc535588525"/>
      <w:bookmarkStart w:id="583" w:name="_Toc535589752"/>
      <w:bookmarkStart w:id="584" w:name="_Toc535590216"/>
      <w:bookmarkStart w:id="585" w:name="_Toc535594646"/>
      <w:bookmarkStart w:id="586" w:name="_Toc535832327"/>
      <w:bookmarkStart w:id="587" w:name="_Toc535834263"/>
      <w:bookmarkStart w:id="588" w:name="_Toc535846099"/>
      <w:bookmarkStart w:id="589" w:name="_Toc535846291"/>
      <w:bookmarkStart w:id="590" w:name="_Toc535853015"/>
      <w:bookmarkStart w:id="591" w:name="_Toc535853262"/>
      <w:bookmarkStart w:id="592" w:name="_Toc535854156"/>
      <w:bookmarkStart w:id="593" w:name="_Toc535854682"/>
      <w:bookmarkStart w:id="594" w:name="_Toc535918646"/>
      <w:bookmarkStart w:id="595" w:name="_Toc535932509"/>
      <w:bookmarkStart w:id="596" w:name="_Toc535932601"/>
      <w:bookmarkStart w:id="597" w:name="_Toc535933432"/>
      <w:bookmarkStart w:id="598" w:name="_Toc535934324"/>
      <w:bookmarkStart w:id="599" w:name="_Toc535935075"/>
      <w:bookmarkStart w:id="600" w:name="_Toc535935851"/>
      <w:bookmarkStart w:id="601" w:name="_Toc535938386"/>
      <w:bookmarkStart w:id="602" w:name="_Toc535938735"/>
      <w:bookmarkStart w:id="603" w:name="_Toc535942421"/>
      <w:bookmarkStart w:id="604" w:name="_Toc535942658"/>
      <w:bookmarkStart w:id="605" w:name="_Toc535942880"/>
      <w:bookmarkStart w:id="606" w:name="_Toc535942976"/>
      <w:bookmarkStart w:id="607" w:name="_Toc535943072"/>
      <w:bookmarkStart w:id="608" w:name="_Toc535947821"/>
      <w:bookmarkStart w:id="609" w:name="_Toc536006875"/>
      <w:bookmarkStart w:id="610" w:name="_Toc536110506"/>
      <w:bookmarkStart w:id="611" w:name="_Toc536110882"/>
      <w:bookmarkStart w:id="612" w:name="_Toc536112101"/>
      <w:bookmarkStart w:id="613" w:name="_Toc536112421"/>
      <w:bookmarkStart w:id="614" w:name="_Toc536113306"/>
      <w:bookmarkStart w:id="615" w:name="_Toc536113518"/>
      <w:bookmarkStart w:id="616" w:name="_Toc536113730"/>
      <w:bookmarkStart w:id="617" w:name="_Toc536115029"/>
      <w:bookmarkStart w:id="618" w:name="_Toc536115299"/>
      <w:bookmarkStart w:id="619" w:name="_Toc536117489"/>
      <w:bookmarkStart w:id="620" w:name="_Toc536117704"/>
      <w:bookmarkStart w:id="621" w:name="_Toc536118725"/>
      <w:bookmarkStart w:id="622" w:name="_Toc536120017"/>
      <w:bookmarkStart w:id="623" w:name="_Toc536120233"/>
      <w:bookmarkStart w:id="624" w:name="_Toc536127295"/>
      <w:bookmarkStart w:id="625" w:name="_Toc536127512"/>
      <w:bookmarkStart w:id="626" w:name="_Toc536128296"/>
      <w:bookmarkStart w:id="627" w:name="_Toc536129419"/>
      <w:bookmarkStart w:id="628" w:name="_Toc536129637"/>
      <w:bookmarkStart w:id="629" w:name="_Toc536129858"/>
      <w:bookmarkStart w:id="630" w:name="_Toc536130081"/>
      <w:bookmarkStart w:id="631" w:name="_Toc536130307"/>
      <w:bookmarkStart w:id="632" w:name="_Toc536130543"/>
      <w:bookmarkStart w:id="633" w:name="_Toc536131237"/>
      <w:bookmarkStart w:id="634" w:name="_Toc536131498"/>
      <w:bookmarkStart w:id="635" w:name="_Toc536199911"/>
      <w:bookmarkStart w:id="636" w:name="_Toc536200158"/>
      <w:bookmarkStart w:id="637" w:name="_Toc536200653"/>
      <w:bookmarkStart w:id="638" w:name="_Toc536200901"/>
      <w:bookmarkStart w:id="639" w:name="_Toc536201148"/>
      <w:bookmarkStart w:id="640" w:name="_Toc536201395"/>
      <w:bookmarkStart w:id="641" w:name="_Toc536202310"/>
      <w:bookmarkStart w:id="642" w:name="_Toc536203681"/>
      <w:bookmarkStart w:id="643" w:name="_Toc536203927"/>
      <w:bookmarkStart w:id="644" w:name="_Toc536204173"/>
      <w:bookmarkStart w:id="645" w:name="_Toc536539321"/>
      <w:bookmarkStart w:id="646" w:name="_Toc536539574"/>
      <w:bookmarkStart w:id="647" w:name="_Toc536543350"/>
      <w:bookmarkStart w:id="648" w:name="_Toc536543604"/>
      <w:bookmarkStart w:id="649" w:name="_Toc536544495"/>
      <w:bookmarkStart w:id="650" w:name="_Toc536545435"/>
      <w:bookmarkStart w:id="651" w:name="_Toc536546586"/>
      <w:bookmarkStart w:id="652" w:name="_Toc536612344"/>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653" w:name="_Toc533768835"/>
      <w:bookmarkStart w:id="654" w:name="_Toc533769134"/>
      <w:bookmarkStart w:id="655" w:name="_Toc533769306"/>
      <w:bookmarkStart w:id="656" w:name="_Toc533769358"/>
      <w:bookmarkStart w:id="657" w:name="_Toc533769757"/>
      <w:bookmarkStart w:id="658" w:name="_Toc533771818"/>
      <w:bookmarkStart w:id="659" w:name="_Toc533772306"/>
      <w:bookmarkStart w:id="660" w:name="_Toc533774378"/>
      <w:bookmarkStart w:id="661" w:name="_Toc533775570"/>
      <w:bookmarkStart w:id="662" w:name="_Toc533776214"/>
      <w:bookmarkStart w:id="663" w:name="_Toc533776341"/>
      <w:bookmarkStart w:id="664" w:name="_Toc533777566"/>
      <w:bookmarkStart w:id="665" w:name="_Toc534279474"/>
      <w:bookmarkStart w:id="666" w:name="_Toc534279572"/>
      <w:bookmarkStart w:id="667" w:name="_Toc534279650"/>
      <w:bookmarkStart w:id="668" w:name="_Toc534290946"/>
      <w:bookmarkStart w:id="669" w:name="_Toc534293228"/>
      <w:bookmarkStart w:id="670" w:name="_Toc534293512"/>
      <w:bookmarkStart w:id="671" w:name="_Toc534293590"/>
      <w:bookmarkStart w:id="672" w:name="_Toc534387889"/>
      <w:bookmarkStart w:id="673" w:name="_Toc534410860"/>
      <w:bookmarkStart w:id="674" w:name="_Toc534620774"/>
      <w:bookmarkStart w:id="675" w:name="_Toc534621260"/>
      <w:bookmarkStart w:id="676" w:name="_Toc534621365"/>
      <w:bookmarkStart w:id="677" w:name="_Toc534621472"/>
      <w:bookmarkStart w:id="678" w:name="_Toc534625131"/>
      <w:bookmarkStart w:id="679" w:name="_Toc534631431"/>
      <w:bookmarkStart w:id="680" w:name="_Toc534631531"/>
      <w:bookmarkStart w:id="681" w:name="_Toc534631884"/>
      <w:bookmarkStart w:id="682" w:name="_Toc534632117"/>
      <w:bookmarkStart w:id="683" w:name="_Toc534632329"/>
      <w:bookmarkStart w:id="684" w:name="_Toc534632451"/>
      <w:bookmarkStart w:id="685" w:name="_Toc534632550"/>
      <w:bookmarkStart w:id="686" w:name="_Toc534633843"/>
      <w:bookmarkStart w:id="687" w:name="_Toc534634187"/>
      <w:bookmarkStart w:id="688" w:name="_Toc534634591"/>
      <w:bookmarkStart w:id="689" w:name="_Toc534634966"/>
      <w:bookmarkStart w:id="690" w:name="_Toc534635066"/>
      <w:bookmarkStart w:id="691" w:name="_Toc534635166"/>
      <w:bookmarkStart w:id="692" w:name="_Toc534635266"/>
      <w:bookmarkStart w:id="693" w:name="_Toc534635366"/>
      <w:bookmarkStart w:id="694" w:name="_Toc534635487"/>
      <w:bookmarkStart w:id="695" w:name="_Toc534635586"/>
      <w:bookmarkStart w:id="696" w:name="_Toc534636636"/>
      <w:bookmarkStart w:id="697" w:name="_Toc534638264"/>
      <w:bookmarkStart w:id="698" w:name="_Toc534638350"/>
      <w:bookmarkStart w:id="699" w:name="_Toc534638717"/>
      <w:bookmarkStart w:id="700" w:name="_Toc534640572"/>
      <w:bookmarkStart w:id="701" w:name="_Toc534650382"/>
      <w:bookmarkStart w:id="702" w:name="_Toc534707658"/>
      <w:bookmarkStart w:id="703" w:name="_Toc534719963"/>
      <w:bookmarkStart w:id="704" w:name="_Toc534720646"/>
      <w:bookmarkStart w:id="705" w:name="_Toc534721418"/>
      <w:bookmarkStart w:id="706" w:name="_Toc534723196"/>
      <w:bookmarkStart w:id="707" w:name="_Toc534724108"/>
      <w:bookmarkStart w:id="708" w:name="_Toc534724653"/>
      <w:bookmarkStart w:id="709" w:name="_Toc534724957"/>
      <w:bookmarkStart w:id="710" w:name="_Toc534725628"/>
      <w:bookmarkStart w:id="711" w:name="_Toc534729711"/>
      <w:bookmarkStart w:id="712" w:name="_Toc534792260"/>
      <w:bookmarkStart w:id="713" w:name="_Toc534792909"/>
      <w:bookmarkStart w:id="714" w:name="_Toc534793234"/>
      <w:bookmarkStart w:id="715" w:name="_Toc534793992"/>
      <w:bookmarkStart w:id="716" w:name="_Toc534794087"/>
      <w:bookmarkStart w:id="717" w:name="_Toc534794184"/>
      <w:bookmarkStart w:id="718" w:name="_Toc534796816"/>
      <w:bookmarkStart w:id="719" w:name="_Toc534878072"/>
      <w:bookmarkStart w:id="720" w:name="_Toc534878166"/>
      <w:bookmarkStart w:id="721" w:name="_Toc534880504"/>
      <w:bookmarkStart w:id="722" w:name="_Toc534895236"/>
      <w:bookmarkStart w:id="723" w:name="_Toc534895953"/>
      <w:bookmarkStart w:id="724" w:name="_Toc534896507"/>
      <w:bookmarkStart w:id="725" w:name="_Toc534896900"/>
      <w:bookmarkStart w:id="726" w:name="_Toc534983296"/>
      <w:bookmarkStart w:id="727" w:name="_Toc534984830"/>
      <w:bookmarkStart w:id="728" w:name="_Toc535242922"/>
      <w:bookmarkStart w:id="729" w:name="_Toc535243274"/>
      <w:bookmarkStart w:id="730" w:name="_Toc535245057"/>
      <w:bookmarkStart w:id="731" w:name="_Toc535248181"/>
      <w:bookmarkStart w:id="732" w:name="_Toc535248598"/>
      <w:bookmarkStart w:id="733" w:name="_Toc535250077"/>
      <w:bookmarkStart w:id="734" w:name="_Toc535251257"/>
      <w:bookmarkStart w:id="735" w:name="_Toc535251798"/>
      <w:bookmarkStart w:id="736" w:name="_Toc535252152"/>
      <w:bookmarkStart w:id="737" w:name="_Toc535346220"/>
      <w:bookmarkStart w:id="738" w:name="_Toc535418747"/>
      <w:bookmarkStart w:id="739" w:name="_Toc535505049"/>
      <w:bookmarkStart w:id="740" w:name="_Toc535509369"/>
      <w:bookmarkStart w:id="741" w:name="_Toc535510062"/>
      <w:bookmarkStart w:id="742" w:name="_Toc535512815"/>
      <w:bookmarkStart w:id="743" w:name="_Toc535512904"/>
      <w:bookmarkStart w:id="744" w:name="_Toc535527928"/>
      <w:bookmarkStart w:id="745" w:name="_Toc535536133"/>
      <w:bookmarkStart w:id="746" w:name="_Toc535575126"/>
      <w:bookmarkStart w:id="747" w:name="_Toc535587584"/>
      <w:bookmarkStart w:id="748" w:name="_Toc535587841"/>
      <w:bookmarkStart w:id="749" w:name="_Toc535588526"/>
      <w:bookmarkStart w:id="750" w:name="_Toc535589753"/>
      <w:bookmarkStart w:id="751" w:name="_Toc535590217"/>
      <w:bookmarkStart w:id="752" w:name="_Toc535594647"/>
      <w:bookmarkStart w:id="753" w:name="_Toc535832328"/>
      <w:bookmarkStart w:id="754" w:name="_Toc535834264"/>
      <w:bookmarkStart w:id="755" w:name="_Toc535846100"/>
      <w:bookmarkStart w:id="756" w:name="_Toc535846292"/>
      <w:bookmarkStart w:id="757" w:name="_Toc535853016"/>
      <w:bookmarkStart w:id="758" w:name="_Toc535853263"/>
      <w:bookmarkStart w:id="759" w:name="_Toc535854157"/>
      <w:bookmarkStart w:id="760" w:name="_Toc535854683"/>
      <w:bookmarkStart w:id="761" w:name="_Toc535918647"/>
      <w:bookmarkStart w:id="762" w:name="_Toc535932510"/>
      <w:bookmarkStart w:id="763" w:name="_Toc535932602"/>
      <w:bookmarkStart w:id="764" w:name="_Toc535933433"/>
      <w:bookmarkStart w:id="765" w:name="_Toc535934325"/>
      <w:bookmarkStart w:id="766" w:name="_Toc535935076"/>
      <w:bookmarkStart w:id="767" w:name="_Toc535935852"/>
      <w:bookmarkStart w:id="768" w:name="_Toc535938387"/>
      <w:bookmarkStart w:id="769" w:name="_Toc535938736"/>
      <w:bookmarkStart w:id="770" w:name="_Toc535942422"/>
      <w:bookmarkStart w:id="771" w:name="_Toc535942659"/>
      <w:bookmarkStart w:id="772" w:name="_Toc535942881"/>
      <w:bookmarkStart w:id="773" w:name="_Toc535942977"/>
      <w:bookmarkStart w:id="774" w:name="_Toc535943073"/>
      <w:bookmarkStart w:id="775" w:name="_Toc535947822"/>
      <w:bookmarkStart w:id="776" w:name="_Toc536006876"/>
      <w:bookmarkStart w:id="777" w:name="_Toc536110507"/>
      <w:bookmarkStart w:id="778" w:name="_Toc536110883"/>
      <w:bookmarkStart w:id="779" w:name="_Toc536112102"/>
      <w:bookmarkStart w:id="780" w:name="_Toc536112422"/>
      <w:bookmarkStart w:id="781" w:name="_Toc536113307"/>
      <w:bookmarkStart w:id="782" w:name="_Toc536113519"/>
      <w:bookmarkStart w:id="783" w:name="_Toc536113731"/>
      <w:bookmarkStart w:id="784" w:name="_Toc536115030"/>
      <w:bookmarkStart w:id="785" w:name="_Toc536115300"/>
      <w:bookmarkStart w:id="786" w:name="_Toc536117490"/>
      <w:bookmarkStart w:id="787" w:name="_Toc536117705"/>
      <w:bookmarkStart w:id="788" w:name="_Toc536118726"/>
      <w:bookmarkStart w:id="789" w:name="_Toc536120018"/>
      <w:bookmarkStart w:id="790" w:name="_Toc536120234"/>
      <w:bookmarkStart w:id="791" w:name="_Toc536127296"/>
      <w:bookmarkStart w:id="792" w:name="_Toc536127513"/>
      <w:bookmarkStart w:id="793" w:name="_Toc536128297"/>
      <w:bookmarkStart w:id="794" w:name="_Toc536129420"/>
      <w:bookmarkStart w:id="795" w:name="_Toc536129638"/>
      <w:bookmarkStart w:id="796" w:name="_Toc536129859"/>
      <w:bookmarkStart w:id="797" w:name="_Toc536130082"/>
      <w:bookmarkStart w:id="798" w:name="_Toc536130308"/>
      <w:bookmarkStart w:id="799" w:name="_Toc536130544"/>
      <w:bookmarkStart w:id="800" w:name="_Toc536131238"/>
      <w:bookmarkStart w:id="801" w:name="_Toc536131499"/>
      <w:bookmarkStart w:id="802" w:name="_Toc536199912"/>
      <w:bookmarkStart w:id="803" w:name="_Toc536200159"/>
      <w:bookmarkStart w:id="804" w:name="_Toc536200654"/>
      <w:bookmarkStart w:id="805" w:name="_Toc536200902"/>
      <w:bookmarkStart w:id="806" w:name="_Toc536201149"/>
      <w:bookmarkStart w:id="807" w:name="_Toc536201396"/>
      <w:bookmarkStart w:id="808" w:name="_Toc536202311"/>
      <w:bookmarkStart w:id="809" w:name="_Toc536203682"/>
      <w:bookmarkStart w:id="810" w:name="_Toc536203928"/>
      <w:bookmarkStart w:id="811" w:name="_Toc536204174"/>
      <w:bookmarkStart w:id="812" w:name="_Toc536539322"/>
      <w:bookmarkStart w:id="813" w:name="_Toc536539575"/>
      <w:bookmarkStart w:id="814" w:name="_Toc536543351"/>
      <w:bookmarkStart w:id="815" w:name="_Toc536543605"/>
      <w:bookmarkStart w:id="816" w:name="_Toc536544496"/>
      <w:bookmarkStart w:id="817" w:name="_Toc536545436"/>
      <w:bookmarkStart w:id="818" w:name="_Toc536546587"/>
      <w:bookmarkStart w:id="819" w:name="_Toc536612345"/>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820" w:name="_Toc533768836"/>
      <w:bookmarkStart w:id="821" w:name="_Toc533769135"/>
      <w:bookmarkStart w:id="822" w:name="_Toc533769307"/>
      <w:bookmarkStart w:id="823" w:name="_Toc533769359"/>
      <w:bookmarkStart w:id="824" w:name="_Toc533769758"/>
      <w:bookmarkStart w:id="825" w:name="_Toc533771819"/>
      <w:bookmarkStart w:id="826" w:name="_Toc533772307"/>
      <w:bookmarkStart w:id="827" w:name="_Toc533774379"/>
      <w:bookmarkStart w:id="828" w:name="_Toc533775571"/>
      <w:bookmarkStart w:id="829" w:name="_Toc533776215"/>
      <w:bookmarkStart w:id="830" w:name="_Toc533776342"/>
      <w:bookmarkStart w:id="831" w:name="_Toc533777567"/>
      <w:bookmarkStart w:id="832" w:name="_Toc534279475"/>
      <w:bookmarkStart w:id="833" w:name="_Toc534279573"/>
      <w:bookmarkStart w:id="834" w:name="_Toc534279651"/>
      <w:bookmarkStart w:id="835" w:name="_Toc534290947"/>
      <w:bookmarkStart w:id="836" w:name="_Toc534293229"/>
      <w:bookmarkStart w:id="837" w:name="_Toc534293513"/>
      <w:bookmarkStart w:id="838" w:name="_Toc534293591"/>
      <w:bookmarkStart w:id="839" w:name="_Toc534387890"/>
      <w:bookmarkStart w:id="840" w:name="_Toc534410861"/>
      <w:bookmarkStart w:id="841" w:name="_Toc534620775"/>
      <w:bookmarkStart w:id="842" w:name="_Toc534621261"/>
      <w:bookmarkStart w:id="843" w:name="_Toc534621366"/>
      <w:bookmarkStart w:id="844" w:name="_Toc534621473"/>
      <w:bookmarkStart w:id="845" w:name="_Toc534625132"/>
      <w:bookmarkStart w:id="846" w:name="_Toc534631432"/>
      <w:bookmarkStart w:id="847" w:name="_Toc534631532"/>
      <w:bookmarkStart w:id="848" w:name="_Toc534631885"/>
      <w:bookmarkStart w:id="849" w:name="_Toc534632118"/>
      <w:bookmarkStart w:id="850" w:name="_Toc534632330"/>
      <w:bookmarkStart w:id="851" w:name="_Toc534632452"/>
      <w:bookmarkStart w:id="852" w:name="_Toc534632551"/>
      <w:bookmarkStart w:id="853" w:name="_Toc534633844"/>
      <w:bookmarkStart w:id="854" w:name="_Toc534634188"/>
      <w:bookmarkStart w:id="855" w:name="_Toc534634592"/>
      <w:bookmarkStart w:id="856" w:name="_Toc534634967"/>
      <w:bookmarkStart w:id="857" w:name="_Toc534635067"/>
      <w:bookmarkStart w:id="858" w:name="_Toc534635167"/>
      <w:bookmarkStart w:id="859" w:name="_Toc534635267"/>
      <w:bookmarkStart w:id="860" w:name="_Toc534635367"/>
      <w:bookmarkStart w:id="861" w:name="_Toc534635488"/>
      <w:bookmarkStart w:id="862" w:name="_Toc534635587"/>
      <w:bookmarkStart w:id="863" w:name="_Toc534636637"/>
      <w:bookmarkStart w:id="864" w:name="_Toc534638265"/>
      <w:bookmarkStart w:id="865" w:name="_Toc534638351"/>
      <w:bookmarkStart w:id="866" w:name="_Toc534638718"/>
      <w:bookmarkStart w:id="867" w:name="_Toc534640573"/>
      <w:bookmarkStart w:id="868" w:name="_Toc534650383"/>
      <w:bookmarkStart w:id="869" w:name="_Toc534707659"/>
      <w:bookmarkStart w:id="870" w:name="_Toc534719964"/>
      <w:bookmarkStart w:id="871" w:name="_Toc534720647"/>
      <w:bookmarkStart w:id="872" w:name="_Toc534721419"/>
      <w:bookmarkStart w:id="873" w:name="_Toc534723197"/>
      <w:bookmarkStart w:id="874" w:name="_Toc534724109"/>
      <w:bookmarkStart w:id="875" w:name="_Toc534724654"/>
      <w:bookmarkStart w:id="876" w:name="_Toc534724958"/>
      <w:bookmarkStart w:id="877" w:name="_Toc534725629"/>
      <w:bookmarkStart w:id="878" w:name="_Toc534729712"/>
      <w:bookmarkStart w:id="879" w:name="_Toc534792261"/>
      <w:bookmarkStart w:id="880" w:name="_Toc534792910"/>
      <w:bookmarkStart w:id="881" w:name="_Toc534793235"/>
      <w:bookmarkStart w:id="882" w:name="_Toc534793993"/>
      <w:bookmarkStart w:id="883" w:name="_Toc534794088"/>
      <w:bookmarkStart w:id="884" w:name="_Toc534794185"/>
      <w:bookmarkStart w:id="885" w:name="_Toc534796817"/>
      <w:bookmarkStart w:id="886" w:name="_Toc534878073"/>
      <w:bookmarkStart w:id="887" w:name="_Toc534878167"/>
      <w:bookmarkStart w:id="888" w:name="_Toc534880505"/>
      <w:bookmarkStart w:id="889" w:name="_Toc534895237"/>
      <w:bookmarkStart w:id="890" w:name="_Toc534895954"/>
      <w:bookmarkStart w:id="891" w:name="_Toc534896508"/>
      <w:bookmarkStart w:id="892" w:name="_Toc534896901"/>
      <w:bookmarkStart w:id="893" w:name="_Toc534983297"/>
      <w:bookmarkStart w:id="894" w:name="_Toc534984831"/>
      <w:bookmarkStart w:id="895" w:name="_Toc535242923"/>
      <w:bookmarkStart w:id="896" w:name="_Toc535243275"/>
      <w:bookmarkStart w:id="897" w:name="_Toc535245058"/>
      <w:bookmarkStart w:id="898" w:name="_Toc535248182"/>
      <w:bookmarkStart w:id="899" w:name="_Toc535248599"/>
      <w:bookmarkStart w:id="900" w:name="_Toc535250078"/>
      <w:bookmarkStart w:id="901" w:name="_Toc535251258"/>
      <w:bookmarkStart w:id="902" w:name="_Toc535251799"/>
      <w:bookmarkStart w:id="903" w:name="_Toc535252153"/>
      <w:bookmarkStart w:id="904" w:name="_Toc535346221"/>
      <w:bookmarkStart w:id="905" w:name="_Toc535418748"/>
      <w:bookmarkStart w:id="906" w:name="_Toc535505050"/>
      <w:bookmarkStart w:id="907" w:name="_Toc535509370"/>
      <w:bookmarkStart w:id="908" w:name="_Toc535510063"/>
      <w:bookmarkStart w:id="909" w:name="_Toc535512816"/>
      <w:bookmarkStart w:id="910" w:name="_Toc535512905"/>
      <w:bookmarkStart w:id="911" w:name="_Toc535527929"/>
      <w:bookmarkStart w:id="912" w:name="_Toc535536134"/>
      <w:bookmarkStart w:id="913" w:name="_Toc535575127"/>
      <w:bookmarkStart w:id="914" w:name="_Toc535587585"/>
      <w:bookmarkStart w:id="915" w:name="_Toc535587842"/>
      <w:bookmarkStart w:id="916" w:name="_Toc535588527"/>
      <w:bookmarkStart w:id="917" w:name="_Toc535589754"/>
      <w:bookmarkStart w:id="918" w:name="_Toc535590218"/>
      <w:bookmarkStart w:id="919" w:name="_Toc535594648"/>
      <w:bookmarkStart w:id="920" w:name="_Toc535832329"/>
      <w:bookmarkStart w:id="921" w:name="_Toc535834265"/>
      <w:bookmarkStart w:id="922" w:name="_Toc535846101"/>
      <w:bookmarkStart w:id="923" w:name="_Toc535846293"/>
      <w:bookmarkStart w:id="924" w:name="_Toc535853017"/>
      <w:bookmarkStart w:id="925" w:name="_Toc535853264"/>
      <w:bookmarkStart w:id="926" w:name="_Toc535854158"/>
      <w:bookmarkStart w:id="927" w:name="_Toc535854684"/>
      <w:bookmarkStart w:id="928" w:name="_Toc535918648"/>
      <w:bookmarkStart w:id="929" w:name="_Toc535932511"/>
      <w:bookmarkStart w:id="930" w:name="_Toc535932603"/>
      <w:bookmarkStart w:id="931" w:name="_Toc535933434"/>
      <w:bookmarkStart w:id="932" w:name="_Toc535934326"/>
      <w:bookmarkStart w:id="933" w:name="_Toc535935077"/>
      <w:bookmarkStart w:id="934" w:name="_Toc535935853"/>
      <w:bookmarkStart w:id="935" w:name="_Toc535938388"/>
      <w:bookmarkStart w:id="936" w:name="_Toc535938737"/>
      <w:bookmarkStart w:id="937" w:name="_Toc535942423"/>
      <w:bookmarkStart w:id="938" w:name="_Toc535942660"/>
      <w:bookmarkStart w:id="939" w:name="_Toc535942882"/>
      <w:bookmarkStart w:id="940" w:name="_Toc535942978"/>
      <w:bookmarkStart w:id="941" w:name="_Toc535943074"/>
      <w:bookmarkStart w:id="942" w:name="_Toc535947823"/>
      <w:bookmarkStart w:id="943" w:name="_Toc536006877"/>
      <w:bookmarkStart w:id="944" w:name="_Toc536110508"/>
      <w:bookmarkStart w:id="945" w:name="_Toc536110884"/>
      <w:bookmarkStart w:id="946" w:name="_Toc536112103"/>
      <w:bookmarkStart w:id="947" w:name="_Toc536112423"/>
      <w:bookmarkStart w:id="948" w:name="_Toc536113308"/>
      <w:bookmarkStart w:id="949" w:name="_Toc536113520"/>
      <w:bookmarkStart w:id="950" w:name="_Toc536113732"/>
      <w:bookmarkStart w:id="951" w:name="_Toc536115031"/>
      <w:bookmarkStart w:id="952" w:name="_Toc536115301"/>
      <w:bookmarkStart w:id="953" w:name="_Toc536117491"/>
      <w:bookmarkStart w:id="954" w:name="_Toc536117706"/>
      <w:bookmarkStart w:id="955" w:name="_Toc536118727"/>
      <w:bookmarkStart w:id="956" w:name="_Toc536120019"/>
      <w:bookmarkStart w:id="957" w:name="_Toc536120235"/>
      <w:bookmarkStart w:id="958" w:name="_Toc536127297"/>
      <w:bookmarkStart w:id="959" w:name="_Toc536127514"/>
      <w:bookmarkStart w:id="960" w:name="_Toc536128298"/>
      <w:bookmarkStart w:id="961" w:name="_Toc536129421"/>
      <w:bookmarkStart w:id="962" w:name="_Toc536129639"/>
      <w:bookmarkStart w:id="963" w:name="_Toc536129860"/>
      <w:bookmarkStart w:id="964" w:name="_Toc536130083"/>
      <w:bookmarkStart w:id="965" w:name="_Toc536130309"/>
      <w:bookmarkStart w:id="966" w:name="_Toc536130545"/>
      <w:bookmarkStart w:id="967" w:name="_Toc536131239"/>
      <w:bookmarkStart w:id="968" w:name="_Toc536131500"/>
      <w:bookmarkStart w:id="969" w:name="_Toc536199913"/>
      <w:bookmarkStart w:id="970" w:name="_Toc536200160"/>
      <w:bookmarkStart w:id="971" w:name="_Toc536200655"/>
      <w:bookmarkStart w:id="972" w:name="_Toc536200903"/>
      <w:bookmarkStart w:id="973" w:name="_Toc536201150"/>
      <w:bookmarkStart w:id="974" w:name="_Toc536201397"/>
      <w:bookmarkStart w:id="975" w:name="_Toc536202312"/>
      <w:bookmarkStart w:id="976" w:name="_Toc536203683"/>
      <w:bookmarkStart w:id="977" w:name="_Toc536203929"/>
      <w:bookmarkStart w:id="978" w:name="_Toc536204175"/>
      <w:bookmarkStart w:id="979" w:name="_Toc536539323"/>
      <w:bookmarkStart w:id="980" w:name="_Toc536539576"/>
      <w:bookmarkStart w:id="981" w:name="_Toc536543352"/>
      <w:bookmarkStart w:id="982" w:name="_Toc536543606"/>
      <w:bookmarkStart w:id="983" w:name="_Toc536544497"/>
      <w:bookmarkStart w:id="984" w:name="_Toc536545437"/>
      <w:bookmarkStart w:id="985" w:name="_Toc536546588"/>
      <w:bookmarkStart w:id="986" w:name="_Toc536612346"/>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p>
    <w:p w14:paraId="0FB09421" w14:textId="77777777" w:rsidR="0008634E" w:rsidRPr="0008634E" w:rsidRDefault="0008634E"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987" w:name="_Toc533768837"/>
      <w:bookmarkStart w:id="988" w:name="_Toc533769136"/>
      <w:bookmarkStart w:id="989" w:name="_Toc533769308"/>
      <w:bookmarkStart w:id="990" w:name="_Toc533769360"/>
      <w:bookmarkStart w:id="991" w:name="_Toc533769759"/>
      <w:bookmarkStart w:id="992" w:name="_Toc533771820"/>
      <w:bookmarkStart w:id="993" w:name="_Toc533772308"/>
      <w:bookmarkStart w:id="994" w:name="_Toc533774380"/>
      <w:bookmarkStart w:id="995" w:name="_Toc533775572"/>
      <w:bookmarkStart w:id="996" w:name="_Toc533776216"/>
      <w:bookmarkStart w:id="997" w:name="_Toc533776343"/>
      <w:bookmarkStart w:id="998" w:name="_Toc533777568"/>
      <w:bookmarkStart w:id="999" w:name="_Toc534279476"/>
      <w:bookmarkStart w:id="1000" w:name="_Toc534279574"/>
      <w:bookmarkStart w:id="1001" w:name="_Toc534279652"/>
      <w:bookmarkStart w:id="1002" w:name="_Toc534290948"/>
      <w:bookmarkStart w:id="1003" w:name="_Toc534293230"/>
      <w:bookmarkStart w:id="1004" w:name="_Toc534293514"/>
      <w:bookmarkStart w:id="1005" w:name="_Toc534293592"/>
      <w:bookmarkStart w:id="1006" w:name="_Toc534387891"/>
      <w:bookmarkStart w:id="1007" w:name="_Toc534410862"/>
      <w:bookmarkStart w:id="1008" w:name="_Toc534620776"/>
      <w:bookmarkStart w:id="1009" w:name="_Toc534621262"/>
      <w:bookmarkStart w:id="1010" w:name="_Toc534621367"/>
      <w:bookmarkStart w:id="1011" w:name="_Toc534621474"/>
      <w:bookmarkStart w:id="1012" w:name="_Toc534625133"/>
      <w:bookmarkStart w:id="1013" w:name="_Toc534631433"/>
      <w:bookmarkStart w:id="1014" w:name="_Toc534631533"/>
      <w:bookmarkStart w:id="1015" w:name="_Toc534631886"/>
      <w:bookmarkStart w:id="1016" w:name="_Toc534632119"/>
      <w:bookmarkStart w:id="1017" w:name="_Toc534632331"/>
      <w:bookmarkStart w:id="1018" w:name="_Toc534632453"/>
      <w:bookmarkStart w:id="1019" w:name="_Toc534632552"/>
      <w:bookmarkStart w:id="1020" w:name="_Toc534633845"/>
      <w:bookmarkStart w:id="1021" w:name="_Toc534634189"/>
      <w:bookmarkStart w:id="1022" w:name="_Toc534634593"/>
      <w:bookmarkStart w:id="1023" w:name="_Toc534634968"/>
      <w:bookmarkStart w:id="1024" w:name="_Toc534635068"/>
      <w:bookmarkStart w:id="1025" w:name="_Toc534635168"/>
      <w:bookmarkStart w:id="1026" w:name="_Toc534635268"/>
      <w:bookmarkStart w:id="1027" w:name="_Toc534635368"/>
      <w:bookmarkStart w:id="1028" w:name="_Toc534635489"/>
      <w:bookmarkStart w:id="1029" w:name="_Toc534635588"/>
      <w:bookmarkStart w:id="1030" w:name="_Toc534636638"/>
      <w:bookmarkStart w:id="1031" w:name="_Toc534638266"/>
      <w:bookmarkStart w:id="1032" w:name="_Toc534638352"/>
      <w:bookmarkStart w:id="1033" w:name="_Toc534638719"/>
      <w:bookmarkStart w:id="1034" w:name="_Toc534640574"/>
      <w:bookmarkStart w:id="1035" w:name="_Toc534650384"/>
      <w:bookmarkStart w:id="1036" w:name="_Toc534707660"/>
      <w:bookmarkStart w:id="1037" w:name="_Toc534719965"/>
      <w:bookmarkStart w:id="1038" w:name="_Toc534720648"/>
      <w:bookmarkStart w:id="1039" w:name="_Toc534721420"/>
      <w:bookmarkStart w:id="1040" w:name="_Toc534723198"/>
      <w:bookmarkStart w:id="1041" w:name="_Toc534724110"/>
      <w:bookmarkStart w:id="1042" w:name="_Toc534724655"/>
      <w:bookmarkStart w:id="1043" w:name="_Toc534724959"/>
      <w:bookmarkStart w:id="1044" w:name="_Toc534725630"/>
      <w:bookmarkStart w:id="1045" w:name="_Toc534729713"/>
      <w:bookmarkStart w:id="1046" w:name="_Toc534792262"/>
      <w:bookmarkStart w:id="1047" w:name="_Toc534792911"/>
      <w:bookmarkStart w:id="1048" w:name="_Toc534793236"/>
      <w:bookmarkStart w:id="1049" w:name="_Toc534793994"/>
      <w:bookmarkStart w:id="1050" w:name="_Toc534794089"/>
      <w:bookmarkStart w:id="1051" w:name="_Toc534794186"/>
      <w:bookmarkStart w:id="1052" w:name="_Toc534796818"/>
      <w:bookmarkStart w:id="1053" w:name="_Toc534878074"/>
      <w:bookmarkStart w:id="1054" w:name="_Toc534878168"/>
      <w:bookmarkStart w:id="1055" w:name="_Toc534880506"/>
      <w:bookmarkStart w:id="1056" w:name="_Toc534895238"/>
      <w:bookmarkStart w:id="1057" w:name="_Toc534895955"/>
      <w:bookmarkStart w:id="1058" w:name="_Toc534896509"/>
      <w:bookmarkStart w:id="1059" w:name="_Toc534896902"/>
      <w:bookmarkStart w:id="1060" w:name="_Toc534983298"/>
      <w:bookmarkStart w:id="1061" w:name="_Toc534984832"/>
      <w:bookmarkStart w:id="1062" w:name="_Toc535242924"/>
      <w:bookmarkStart w:id="1063" w:name="_Toc535243276"/>
      <w:bookmarkStart w:id="1064" w:name="_Toc535245059"/>
      <w:bookmarkStart w:id="1065" w:name="_Toc535248183"/>
      <w:bookmarkStart w:id="1066" w:name="_Toc535248600"/>
      <w:bookmarkStart w:id="1067" w:name="_Toc535250079"/>
      <w:bookmarkStart w:id="1068" w:name="_Toc535251259"/>
      <w:bookmarkStart w:id="1069" w:name="_Toc535251800"/>
      <w:bookmarkStart w:id="1070" w:name="_Toc535252154"/>
      <w:bookmarkStart w:id="1071" w:name="_Toc535346222"/>
      <w:bookmarkStart w:id="1072" w:name="_Toc535418749"/>
      <w:bookmarkStart w:id="1073" w:name="_Toc535505051"/>
      <w:bookmarkStart w:id="1074" w:name="_Toc535509371"/>
      <w:bookmarkStart w:id="1075" w:name="_Toc535510064"/>
      <w:bookmarkStart w:id="1076" w:name="_Toc535512817"/>
      <w:bookmarkStart w:id="1077" w:name="_Toc535512906"/>
      <w:bookmarkStart w:id="1078" w:name="_Toc535527930"/>
      <w:bookmarkStart w:id="1079" w:name="_Toc535536135"/>
      <w:bookmarkStart w:id="1080" w:name="_Toc535575128"/>
      <w:bookmarkStart w:id="1081" w:name="_Toc535587586"/>
      <w:bookmarkStart w:id="1082" w:name="_Toc535587843"/>
      <w:bookmarkStart w:id="1083" w:name="_Toc535588528"/>
      <w:bookmarkStart w:id="1084" w:name="_Toc535589755"/>
      <w:bookmarkStart w:id="1085" w:name="_Toc535590219"/>
      <w:bookmarkStart w:id="1086" w:name="_Toc535594649"/>
      <w:bookmarkStart w:id="1087" w:name="_Toc535832330"/>
      <w:bookmarkStart w:id="1088" w:name="_Toc535834266"/>
      <w:bookmarkStart w:id="1089" w:name="_Toc535846102"/>
      <w:bookmarkStart w:id="1090" w:name="_Toc535846294"/>
      <w:bookmarkStart w:id="1091" w:name="_Toc535853018"/>
      <w:bookmarkStart w:id="1092" w:name="_Toc535853265"/>
      <w:bookmarkStart w:id="1093" w:name="_Toc535854159"/>
      <w:bookmarkStart w:id="1094" w:name="_Toc535854685"/>
      <w:bookmarkStart w:id="1095" w:name="_Toc535918649"/>
      <w:bookmarkStart w:id="1096" w:name="_Toc535932512"/>
      <w:bookmarkStart w:id="1097" w:name="_Toc535932604"/>
      <w:bookmarkStart w:id="1098" w:name="_Toc535933435"/>
      <w:bookmarkStart w:id="1099" w:name="_Toc535934327"/>
      <w:bookmarkStart w:id="1100" w:name="_Toc535935078"/>
      <w:bookmarkStart w:id="1101" w:name="_Toc535935854"/>
      <w:bookmarkStart w:id="1102" w:name="_Toc535938389"/>
      <w:bookmarkStart w:id="1103" w:name="_Toc535938738"/>
      <w:bookmarkStart w:id="1104" w:name="_Toc535942424"/>
      <w:bookmarkStart w:id="1105" w:name="_Toc535942661"/>
      <w:bookmarkStart w:id="1106" w:name="_Toc535942883"/>
      <w:bookmarkStart w:id="1107" w:name="_Toc535942979"/>
      <w:bookmarkStart w:id="1108" w:name="_Toc535943075"/>
      <w:bookmarkStart w:id="1109" w:name="_Toc535947824"/>
      <w:bookmarkStart w:id="1110" w:name="_Toc536006878"/>
      <w:bookmarkStart w:id="1111" w:name="_Toc536110509"/>
      <w:bookmarkStart w:id="1112" w:name="_Toc536110885"/>
      <w:bookmarkStart w:id="1113" w:name="_Toc536112104"/>
      <w:bookmarkStart w:id="1114" w:name="_Toc536112424"/>
      <w:bookmarkStart w:id="1115" w:name="_Toc536113309"/>
      <w:bookmarkStart w:id="1116" w:name="_Toc536113521"/>
      <w:bookmarkStart w:id="1117" w:name="_Toc536113733"/>
      <w:bookmarkStart w:id="1118" w:name="_Toc536115032"/>
      <w:bookmarkStart w:id="1119" w:name="_Toc536115302"/>
      <w:bookmarkStart w:id="1120" w:name="_Toc536117492"/>
      <w:bookmarkStart w:id="1121" w:name="_Toc536117707"/>
      <w:bookmarkStart w:id="1122" w:name="_Toc536118728"/>
      <w:bookmarkStart w:id="1123" w:name="_Toc536120020"/>
      <w:bookmarkStart w:id="1124" w:name="_Toc536120236"/>
      <w:bookmarkStart w:id="1125" w:name="_Toc536127298"/>
      <w:bookmarkStart w:id="1126" w:name="_Toc536127515"/>
      <w:bookmarkStart w:id="1127" w:name="_Toc536128299"/>
      <w:bookmarkStart w:id="1128" w:name="_Toc536129422"/>
      <w:bookmarkStart w:id="1129" w:name="_Toc536129640"/>
      <w:bookmarkStart w:id="1130" w:name="_Toc536129861"/>
      <w:bookmarkStart w:id="1131" w:name="_Toc536130084"/>
      <w:bookmarkStart w:id="1132" w:name="_Toc536130310"/>
      <w:bookmarkStart w:id="1133" w:name="_Toc536130546"/>
      <w:bookmarkStart w:id="1134" w:name="_Toc536131240"/>
      <w:bookmarkStart w:id="1135" w:name="_Toc536131501"/>
      <w:bookmarkStart w:id="1136" w:name="_Toc536199914"/>
      <w:bookmarkStart w:id="1137" w:name="_Toc536200161"/>
      <w:bookmarkStart w:id="1138" w:name="_Toc536200656"/>
      <w:bookmarkStart w:id="1139" w:name="_Toc536200904"/>
      <w:bookmarkStart w:id="1140" w:name="_Toc536201151"/>
      <w:bookmarkStart w:id="1141" w:name="_Toc536201398"/>
      <w:bookmarkStart w:id="1142" w:name="_Toc536202313"/>
      <w:bookmarkStart w:id="1143" w:name="_Toc536203684"/>
      <w:bookmarkStart w:id="1144" w:name="_Toc536203930"/>
      <w:bookmarkStart w:id="1145" w:name="_Toc536204176"/>
      <w:bookmarkStart w:id="1146" w:name="_Toc536539324"/>
      <w:bookmarkStart w:id="1147" w:name="_Toc536539577"/>
      <w:bookmarkStart w:id="1148" w:name="_Toc536543353"/>
      <w:bookmarkStart w:id="1149" w:name="_Toc536543607"/>
      <w:bookmarkStart w:id="1150" w:name="_Toc536544498"/>
      <w:bookmarkStart w:id="1151" w:name="_Toc536545438"/>
      <w:bookmarkStart w:id="1152" w:name="_Toc536546589"/>
      <w:bookmarkStart w:id="1153" w:name="_Toc536612347"/>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p>
    <w:p w14:paraId="6D7AC2DF"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154" w:name="_Toc534793237"/>
      <w:bookmarkStart w:id="1155" w:name="_Toc534793995"/>
      <w:bookmarkStart w:id="1156" w:name="_Toc534794090"/>
      <w:bookmarkStart w:id="1157" w:name="_Toc534794187"/>
      <w:bookmarkStart w:id="1158" w:name="_Toc534796819"/>
      <w:bookmarkStart w:id="1159" w:name="_Toc534878075"/>
      <w:bookmarkStart w:id="1160" w:name="_Toc534878169"/>
      <w:bookmarkStart w:id="1161" w:name="_Toc534880507"/>
      <w:bookmarkStart w:id="1162" w:name="_Toc534895239"/>
      <w:bookmarkStart w:id="1163" w:name="_Toc534895956"/>
      <w:bookmarkStart w:id="1164" w:name="_Toc534896510"/>
      <w:bookmarkStart w:id="1165" w:name="_Toc534896903"/>
      <w:bookmarkStart w:id="1166" w:name="_Toc534983299"/>
      <w:bookmarkStart w:id="1167" w:name="_Toc534984833"/>
      <w:bookmarkStart w:id="1168" w:name="_Toc535242925"/>
      <w:bookmarkStart w:id="1169" w:name="_Toc535243277"/>
      <w:bookmarkStart w:id="1170" w:name="_Toc535245060"/>
      <w:bookmarkStart w:id="1171" w:name="_Toc535248184"/>
      <w:bookmarkStart w:id="1172" w:name="_Toc535248601"/>
      <w:bookmarkStart w:id="1173" w:name="_Toc535250080"/>
      <w:bookmarkStart w:id="1174" w:name="_Toc535251260"/>
      <w:bookmarkStart w:id="1175" w:name="_Toc535251801"/>
      <w:bookmarkStart w:id="1176" w:name="_Toc535252155"/>
      <w:bookmarkStart w:id="1177" w:name="_Toc535346223"/>
      <w:bookmarkStart w:id="1178" w:name="_Toc535418750"/>
      <w:bookmarkStart w:id="1179" w:name="_Toc535505052"/>
      <w:bookmarkStart w:id="1180" w:name="_Toc535509372"/>
      <w:bookmarkStart w:id="1181" w:name="_Toc535510065"/>
      <w:bookmarkStart w:id="1182" w:name="_Toc535512818"/>
      <w:bookmarkStart w:id="1183" w:name="_Toc535512907"/>
      <w:bookmarkStart w:id="1184" w:name="_Toc535527931"/>
      <w:bookmarkStart w:id="1185" w:name="_Toc535536136"/>
      <w:bookmarkStart w:id="1186" w:name="_Toc535575129"/>
      <w:bookmarkStart w:id="1187" w:name="_Toc535587587"/>
      <w:bookmarkStart w:id="1188" w:name="_Toc535587844"/>
      <w:bookmarkStart w:id="1189" w:name="_Toc535588529"/>
      <w:bookmarkStart w:id="1190" w:name="_Toc535589756"/>
      <w:bookmarkStart w:id="1191" w:name="_Toc535590220"/>
      <w:bookmarkStart w:id="1192" w:name="_Toc535594650"/>
      <w:bookmarkStart w:id="1193" w:name="_Toc535832331"/>
      <w:bookmarkStart w:id="1194" w:name="_Toc535834267"/>
      <w:bookmarkStart w:id="1195" w:name="_Toc535846103"/>
      <w:bookmarkStart w:id="1196" w:name="_Toc535846295"/>
      <w:bookmarkStart w:id="1197" w:name="_Toc535853019"/>
      <w:bookmarkStart w:id="1198" w:name="_Toc535853266"/>
      <w:bookmarkStart w:id="1199" w:name="_Toc535854160"/>
      <w:bookmarkStart w:id="1200" w:name="_Toc535854686"/>
      <w:bookmarkStart w:id="1201" w:name="_Toc535918650"/>
      <w:bookmarkStart w:id="1202" w:name="_Toc535932513"/>
      <w:bookmarkStart w:id="1203" w:name="_Toc535932605"/>
      <w:bookmarkStart w:id="1204" w:name="_Toc535933436"/>
      <w:bookmarkStart w:id="1205" w:name="_Toc535934328"/>
      <w:bookmarkStart w:id="1206" w:name="_Toc535935079"/>
      <w:bookmarkStart w:id="1207" w:name="_Toc535935855"/>
      <w:bookmarkStart w:id="1208" w:name="_Toc535938390"/>
      <w:bookmarkStart w:id="1209" w:name="_Toc535938739"/>
      <w:bookmarkStart w:id="1210" w:name="_Toc535942425"/>
      <w:bookmarkStart w:id="1211" w:name="_Toc535942662"/>
      <w:bookmarkStart w:id="1212" w:name="_Toc535942884"/>
      <w:bookmarkStart w:id="1213" w:name="_Toc535942980"/>
      <w:bookmarkStart w:id="1214" w:name="_Toc535943076"/>
      <w:bookmarkStart w:id="1215" w:name="_Toc535947825"/>
      <w:bookmarkStart w:id="1216" w:name="_Toc536006879"/>
      <w:bookmarkStart w:id="1217" w:name="_Toc536110510"/>
      <w:bookmarkStart w:id="1218" w:name="_Toc536110886"/>
      <w:bookmarkStart w:id="1219" w:name="_Toc536112105"/>
      <w:bookmarkStart w:id="1220" w:name="_Toc536112425"/>
      <w:bookmarkStart w:id="1221" w:name="_Toc536113310"/>
      <w:bookmarkStart w:id="1222" w:name="_Toc536113522"/>
      <w:bookmarkStart w:id="1223" w:name="_Toc536113734"/>
      <w:bookmarkStart w:id="1224" w:name="_Toc536115033"/>
      <w:bookmarkStart w:id="1225" w:name="_Toc536115303"/>
      <w:bookmarkStart w:id="1226" w:name="_Toc536117493"/>
      <w:bookmarkStart w:id="1227" w:name="_Toc536117708"/>
      <w:bookmarkStart w:id="1228" w:name="_Toc536118729"/>
      <w:bookmarkStart w:id="1229" w:name="_Toc536120021"/>
      <w:bookmarkStart w:id="1230" w:name="_Toc536120237"/>
      <w:bookmarkStart w:id="1231" w:name="_Toc536127299"/>
      <w:bookmarkStart w:id="1232" w:name="_Toc536127516"/>
      <w:bookmarkStart w:id="1233" w:name="_Toc536128300"/>
      <w:bookmarkStart w:id="1234" w:name="_Toc536129423"/>
      <w:bookmarkStart w:id="1235" w:name="_Toc536129641"/>
      <w:bookmarkStart w:id="1236" w:name="_Toc536129862"/>
      <w:bookmarkStart w:id="1237" w:name="_Toc536130085"/>
      <w:bookmarkStart w:id="1238" w:name="_Toc536130311"/>
      <w:bookmarkStart w:id="1239" w:name="_Toc536130547"/>
      <w:bookmarkStart w:id="1240" w:name="_Toc536131241"/>
      <w:bookmarkStart w:id="1241" w:name="_Toc536131502"/>
      <w:bookmarkStart w:id="1242" w:name="_Toc536199915"/>
      <w:bookmarkStart w:id="1243" w:name="_Toc536200162"/>
      <w:bookmarkStart w:id="1244" w:name="_Toc536200657"/>
      <w:bookmarkStart w:id="1245" w:name="_Toc536200905"/>
      <w:bookmarkStart w:id="1246" w:name="_Toc536201152"/>
      <w:bookmarkStart w:id="1247" w:name="_Toc536201399"/>
      <w:bookmarkStart w:id="1248" w:name="_Toc536202314"/>
      <w:bookmarkStart w:id="1249" w:name="_Toc536203685"/>
      <w:bookmarkStart w:id="1250" w:name="_Toc536203931"/>
      <w:bookmarkStart w:id="1251" w:name="_Toc536204177"/>
      <w:bookmarkStart w:id="1252" w:name="_Toc536539325"/>
      <w:bookmarkStart w:id="1253" w:name="_Toc536539578"/>
      <w:bookmarkStart w:id="1254" w:name="_Toc536543354"/>
      <w:bookmarkStart w:id="1255" w:name="_Toc536543608"/>
      <w:bookmarkStart w:id="1256" w:name="_Toc536544499"/>
      <w:bookmarkStart w:id="1257" w:name="_Toc536545439"/>
      <w:bookmarkStart w:id="1258" w:name="_Toc536546590"/>
      <w:bookmarkStart w:id="1259" w:name="_Toc536612348"/>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p>
    <w:p w14:paraId="1706BCAC" w14:textId="09ADD96C" w:rsidR="008F23B1" w:rsidRDefault="006C2BAC" w:rsidP="00A07716">
      <w:pPr>
        <w:pStyle w:val="Titre2"/>
        <w:spacing w:after="240"/>
        <w:ind w:left="708" w:hanging="578"/>
      </w:pPr>
      <w:bookmarkStart w:id="1260" w:name="_Toc536612349"/>
      <w:r>
        <w:t>M</w:t>
      </w:r>
      <w:r w:rsidR="008F23B1" w:rsidRPr="00170752">
        <w:t>odèle thermomécanique des rotors</w:t>
      </w:r>
      <w:bookmarkEnd w:id="1260"/>
    </w:p>
    <w:p w14:paraId="7880D70A" w14:textId="6CA35FD3" w:rsidR="008F23B1" w:rsidRDefault="008F23B1" w:rsidP="00A07716">
      <w:pPr>
        <w:spacing w:before="240" w:after="240" w:line="360" w:lineRule="auto"/>
        <w:ind w:firstLine="709"/>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B73136" w:rsidRPr="00B73136">
        <w:rPr>
          <w:b/>
          <w:iCs/>
        </w:rPr>
        <w:t xml:space="preserve">Figure </w:t>
      </w:r>
      <w:r w:rsidR="00B73136" w:rsidRPr="00B73136">
        <w:rPr>
          <w:b/>
          <w:iCs/>
          <w:noProof/>
        </w:rPr>
        <w:t>3.1</w:t>
      </w:r>
      <w:r w:rsidR="00B73136" w:rsidRPr="00B73136">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rPr>
        <w:lastRenderedPageBreak/>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63D26538"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1261" w:name="_Ref533769151"/>
      <w:bookmarkStart w:id="1262" w:name="_Toc536112209"/>
      <w:bookmarkStart w:id="1263" w:name="_Toc536612455"/>
      <w:r w:rsidRPr="00BD0C35">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261"/>
      <w:r>
        <w:rPr>
          <w:rFonts w:ascii="Calibri" w:eastAsia="Times New Roman" w:hAnsi="Calibri" w:cs="Times New Roman"/>
          <w:i w:val="0"/>
          <w:iCs w:val="0"/>
          <w:color w:val="auto"/>
          <w:sz w:val="22"/>
          <w:szCs w:val="20"/>
          <w:lang w:eastAsia="fr-FR"/>
        </w:rPr>
        <w:t xml:space="preserve"> : déformation thermique de rotor </w:t>
      </w:r>
      <w:bookmarkEnd w:id="1262"/>
      <w:r w:rsidR="00E80E4B" w:rsidRPr="00E80E4B">
        <w:rPr>
          <w:b/>
          <w:i w:val="0"/>
          <w:sz w:val="22"/>
        </w:rPr>
        <w:fldChar w:fldCharType="begin"/>
      </w:r>
      <w:r w:rsidR="00E80E4B" w:rsidRPr="00E80E4B">
        <w:rPr>
          <w:rFonts w:ascii="Calibri" w:eastAsia="Times New Roman" w:hAnsi="Calibri" w:cs="Times New Roman"/>
          <w:b/>
          <w:i w:val="0"/>
          <w:iCs w:val="0"/>
          <w:color w:val="auto"/>
          <w:sz w:val="22"/>
          <w:szCs w:val="20"/>
          <w:lang w:eastAsia="fr-FR"/>
        </w:rPr>
        <w:instrText xml:space="preserve"> REF _Ref533097655 \r \h </w:instrText>
      </w:r>
      <w:r w:rsidR="00E80E4B" w:rsidRPr="00E80E4B">
        <w:rPr>
          <w:b/>
          <w:i w:val="0"/>
          <w:sz w:val="22"/>
        </w:rPr>
        <w:instrText xml:space="preserve"> \* MERGEFORMAT </w:instrText>
      </w:r>
      <w:r w:rsidR="00E80E4B" w:rsidRPr="00E80E4B">
        <w:rPr>
          <w:b/>
          <w:i w:val="0"/>
          <w:sz w:val="22"/>
        </w:rPr>
      </w:r>
      <w:r w:rsidR="00E80E4B" w:rsidRPr="00E80E4B">
        <w:rPr>
          <w:b/>
          <w:i w:val="0"/>
          <w:sz w:val="22"/>
        </w:rPr>
        <w:fldChar w:fldCharType="separate"/>
      </w:r>
      <w:r w:rsidR="00B73136">
        <w:rPr>
          <w:rFonts w:ascii="Calibri" w:eastAsia="Times New Roman" w:hAnsi="Calibri" w:cs="Times New Roman"/>
          <w:b/>
          <w:i w:val="0"/>
          <w:iCs w:val="0"/>
          <w:color w:val="auto"/>
          <w:sz w:val="22"/>
          <w:szCs w:val="20"/>
          <w:lang w:eastAsia="fr-FR"/>
        </w:rPr>
        <w:t>[28]</w:t>
      </w:r>
      <w:bookmarkEnd w:id="1263"/>
      <w:r w:rsidR="00E80E4B" w:rsidRPr="00E80E4B">
        <w:rPr>
          <w:b/>
          <w:i w:val="0"/>
          <w:sz w:val="22"/>
        </w:rPr>
        <w:fldChar w:fldCharType="end"/>
      </w:r>
    </w:p>
    <w:p w14:paraId="0646911F" w14:textId="11700385" w:rsidR="008F23B1" w:rsidRDefault="00A60B6F" w:rsidP="00A07716">
      <w:pPr>
        <w:spacing w:before="240" w:after="240" w:line="360" w:lineRule="auto"/>
        <w:ind w:firstLine="709"/>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A07716">
      <w:pPr>
        <w:spacing w:before="240" w:after="240" w:line="360" w:lineRule="auto"/>
        <w:ind w:firstLine="709"/>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72ADBA69" w:rsidR="008F23B1" w:rsidRDefault="00504245" w:rsidP="00BA40BE">
      <w:pPr>
        <w:pStyle w:val="Titre3"/>
        <w:spacing w:before="240" w:after="240"/>
        <w:ind w:left="709"/>
      </w:pPr>
      <w:bookmarkStart w:id="1264" w:name="_Toc536612350"/>
      <w:r>
        <w:t>M</w:t>
      </w:r>
      <w:r w:rsidR="008F23B1">
        <w:t>odèle thermique linéaire</w:t>
      </w:r>
      <w:bookmarkEnd w:id="1264"/>
    </w:p>
    <w:p w14:paraId="165D44A2" w14:textId="2A347F11" w:rsidR="008F23B1" w:rsidRDefault="008F23B1" w:rsidP="00BA40BE">
      <w:pPr>
        <w:spacing w:before="240" w:after="240" w:line="360" w:lineRule="auto"/>
        <w:ind w:firstLine="709"/>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rsidR="003D31FC" w:rsidRPr="003D31FC">
        <w:rPr>
          <w:b/>
        </w:rPr>
        <w:fldChar w:fldCharType="begin"/>
      </w:r>
      <w:r w:rsidR="003D31FC" w:rsidRPr="003D31FC">
        <w:rPr>
          <w:b/>
        </w:rPr>
        <w:instrText xml:space="preserve"> REF _Ref536201362 \r \h </w:instrText>
      </w:r>
      <w:r w:rsidR="003D31FC">
        <w:rPr>
          <w:b/>
        </w:rPr>
        <w:instrText xml:space="preserve"> \* MERGEFORMAT </w:instrText>
      </w:r>
      <w:r w:rsidR="003D31FC" w:rsidRPr="003D31FC">
        <w:rPr>
          <w:b/>
        </w:rPr>
      </w:r>
      <w:r w:rsidR="003D31FC" w:rsidRPr="003D31FC">
        <w:rPr>
          <w:b/>
        </w:rPr>
        <w:fldChar w:fldCharType="separate"/>
      </w:r>
      <w:r w:rsidR="00B73136">
        <w:rPr>
          <w:b/>
        </w:rPr>
        <w:t>[45]</w:t>
      </w:r>
      <w:r w:rsidR="003D31FC" w:rsidRPr="003D31FC">
        <w:rPr>
          <w:b/>
        </w:rPr>
        <w:fldChar w:fldCharType="end"/>
      </w:r>
      <w:r w:rsidR="00317B55">
        <w:t xml:space="preserve"> </w:t>
      </w:r>
      <w:r w:rsidR="003957B9">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5F0F94"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65"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1265"/>
          </w:p>
        </w:tc>
      </w:tr>
    </w:tbl>
    <w:p w14:paraId="64BF73E7" w14:textId="495E1AE9" w:rsidR="008F23B1" w:rsidRDefault="008F23B1" w:rsidP="00BA40BE">
      <w:pPr>
        <w:spacing w:before="120" w:after="120" w:line="360" w:lineRule="auto"/>
        <w:ind w:firstLine="709"/>
      </w:pPr>
      <w:r>
        <w:t>Le roto</w:t>
      </w:r>
      <w:r w:rsidR="003957B9">
        <w:t xml:space="preserve">r en acier est supposé isotrope </w:t>
      </w:r>
      <w:r w:rsidR="00DB73A7">
        <w:t>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r w:rsidR="00C7054F">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rsidR="00DB73A7">
        <w:t xml:space="preserve">, </w:t>
      </w:r>
      <m:oMath>
        <m:r>
          <w:rPr>
            <w:rFonts w:ascii="Cambria Math" w:hAnsi="Cambria Math"/>
          </w:rPr>
          <m:t>λ=50 W/(m∙K)</m:t>
        </m:r>
      </m:oMath>
      <w:r w:rsidR="003957B9">
        <w:t>.</w:t>
      </w:r>
    </w:p>
    <w:p w14:paraId="5C8E7384" w14:textId="77777777" w:rsidR="008F23B1" w:rsidRDefault="008F23B1" w:rsidP="00907FFD">
      <w:pPr>
        <w:pStyle w:val="Titre4"/>
        <w:spacing w:before="240" w:after="240"/>
        <w:ind w:left="709" w:hanging="862"/>
      </w:pPr>
      <w:r>
        <w:t>Conditions aux limites en thermique</w:t>
      </w:r>
    </w:p>
    <w:p w14:paraId="75B8B6BA" w14:textId="1A2D4BEE" w:rsidR="008F23B1" w:rsidRPr="007C25E0" w:rsidRDefault="008F23B1" w:rsidP="00907FFD">
      <w:pPr>
        <w:spacing w:before="240" w:after="240" w:line="360" w:lineRule="auto"/>
        <w:ind w:firstLine="709"/>
      </w:pPr>
      <w:r>
        <w:t xml:space="preserve">Les conditions aux limites thermiques traduisent les échanges de chaleur entre le rotor et son environnement extérieur (lubrifiant du palier, air, etc).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B73136" w:rsidRPr="00B73136">
        <w:rPr>
          <w:b/>
          <w:iCs/>
        </w:rPr>
        <w:t xml:space="preserve">Figure </w:t>
      </w:r>
      <w:r w:rsidR="00B73136" w:rsidRPr="00B73136">
        <w:rPr>
          <w:b/>
          <w:iCs/>
          <w:noProof/>
        </w:rPr>
        <w:t>3.1</w:t>
      </w:r>
      <w:r w:rsidR="00B73136" w:rsidRPr="00B73136">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E0308D">
      <w:pPr>
        <w:pStyle w:val="Paragraphedeliste"/>
        <w:numPr>
          <w:ilvl w:val="0"/>
          <w:numId w:val="12"/>
        </w:numPr>
        <w:spacing w:before="240" w:after="120" w:line="360" w:lineRule="auto"/>
        <w:ind w:left="714" w:hanging="357"/>
      </w:pPr>
      <w:r>
        <w:t>Convection</w:t>
      </w:r>
    </w:p>
    <w:p w14:paraId="5D1AFD60" w14:textId="4C685BEC" w:rsidR="008F23B1" w:rsidRDefault="003957B9" w:rsidP="00FC4B1A">
      <w:pPr>
        <w:spacing w:before="240" w:after="240" w:line="360" w:lineRule="auto"/>
        <w:ind w:firstLine="709"/>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w:t>
      </w:r>
      <w:r w:rsidR="009A6558">
        <w:t>élevée</w:t>
      </w:r>
      <w:r w:rsidR="008F23B1">
        <w:t xml:space="preserv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w:t>
      </w:r>
      <w:r w:rsidR="00947D9B">
        <w:t>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5F0F94"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1BA4FEB1" w:rsidR="008F23B1" w:rsidRDefault="008F23B1" w:rsidP="00FC4B1A">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w:t>
      </w:r>
      <w:r w:rsidR="00FC4B1A">
        <w:t xml:space="preserve"> thermique</w:t>
      </w:r>
      <w:r>
        <w:t xml:space="preserv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B73136">
        <w:rPr>
          <w:b/>
        </w:rPr>
        <w:t>[45]</w:t>
      </w:r>
      <w:r w:rsidRPr="00FD1ED7">
        <w:rPr>
          <w:b/>
        </w:rPr>
        <w:fldChar w:fldCharType="end"/>
      </w:r>
      <w:r>
        <w:t xml:space="preserve"> donne quelques ordres de grandeur de ce coefficient. </w:t>
      </w:r>
    </w:p>
    <w:p w14:paraId="0398D42A" w14:textId="620786AD" w:rsidR="008F23B1" w:rsidRPr="00BA5188" w:rsidRDefault="008F23B1" w:rsidP="00FC4B1A">
      <w:pPr>
        <w:pStyle w:val="Lgende"/>
        <w:keepNext/>
        <w:spacing w:before="240" w:after="0"/>
        <w:jc w:val="center"/>
        <w:rPr>
          <w:rFonts w:ascii="Calibri" w:eastAsia="Times New Roman" w:hAnsi="Calibri" w:cs="Times New Roman"/>
          <w:i w:val="0"/>
          <w:iCs w:val="0"/>
          <w:color w:val="auto"/>
          <w:sz w:val="22"/>
          <w:szCs w:val="20"/>
          <w:lang w:eastAsia="fr-FR"/>
        </w:rPr>
      </w:pPr>
      <w:bookmarkStart w:id="1266" w:name="_Toc536112271"/>
      <w:bookmarkStart w:id="1267" w:name="_Toc536546792"/>
      <w:r w:rsidRPr="00BA5188">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bookmarkEnd w:id="1266"/>
      <w:bookmarkEnd w:id="1267"/>
    </w:p>
    <w:p w14:paraId="191010D3" w14:textId="1C082A75" w:rsidR="008F23B1" w:rsidRDefault="008F23B1" w:rsidP="00FC4B1A">
      <w:pPr>
        <w:keepNext/>
        <w:spacing w:after="240" w:line="360" w:lineRule="auto"/>
        <w:jc w:val="center"/>
      </w:pPr>
      <w:r w:rsidRPr="00BA5188">
        <w:rPr>
          <w:noProof/>
        </w:rPr>
        <w:drawing>
          <wp:inline distT="0" distB="0" distL="0" distR="0" wp14:anchorId="093617B1" wp14:editId="36AA2B42">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2"/>
                    <a:stretch>
                      <a:fillRect/>
                    </a:stretch>
                  </pic:blipFill>
                  <pic:spPr>
                    <a:xfrm>
                      <a:off x="0" y="0"/>
                      <a:ext cx="2938572" cy="1059017"/>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26866F09" w:rsidR="008F23B1" w:rsidRDefault="008F23B1" w:rsidP="005257EA">
      <w:pPr>
        <w:spacing w:before="240" w:after="240" w:line="360" w:lineRule="auto"/>
        <w:ind w:firstLine="709"/>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t>est</w:t>
      </w:r>
      <w:r>
        <w:t xml:space="preserve"> </w:t>
      </w:r>
      <w:r w:rsidR="00A376C6">
        <w:t>obtenu</w:t>
      </w:r>
      <w:r>
        <w:t xml:space="preserve"> </w:t>
      </w:r>
      <w:r w:rsidR="00A376C6">
        <w:t>suite à</w:t>
      </w:r>
      <w:r>
        <w:t xml:space="preserve"> la résoluti</w:t>
      </w:r>
      <w:r w:rsidR="00A376C6">
        <w:t>on de l’équation de l’énergie dans le</w:t>
      </w:r>
      <w:r w:rsidR="00814C6E">
        <w:t xml:space="preserve"> film mince. Un</w:t>
      </w:r>
      <w:r>
        <w:t xml:space="preserve"> flux</w:t>
      </w:r>
      <w:r w:rsidR="00814C6E">
        <w:t xml:space="preserve"> thermique moyenné</w:t>
      </w:r>
      <w:r>
        <w:t xml:space="preserve"> </w:t>
      </w:r>
      <w:r w:rsidR="00A376C6">
        <w:t>sur une période de rotation</w:t>
      </w:r>
      <w:r w:rsidR="00654FA8">
        <w:t xml:space="preserve">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w:t>
      </w:r>
      <w:r w:rsidR="0056111F">
        <w:t>e</w:t>
      </w:r>
      <w:r>
        <w:t xml:space="preserve"> </w:t>
      </w:r>
      <w:r w:rsidR="00AE098E">
        <w:t>au chapitre 4</w:t>
      </w:r>
      <w:r>
        <w:t xml:space="preserve"> est </w:t>
      </w:r>
      <w:r w:rsidR="00C45B5D">
        <w:t>utilisé</w:t>
      </w:r>
      <w:r>
        <w:t xml:space="preserv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rsidR="005257EA">
        <w:t>,</w:t>
      </w:r>
      <m:oMath>
        <m:r>
          <w:rPr>
            <w:rFonts w:ascii="Cambria Math" w:hAnsi="Cambria Math"/>
          </w:rPr>
          <m:t xml:space="preserve"> ϕ=0</m:t>
        </m:r>
      </m:oMath>
      <w:r w:rsidR="00A376C6">
        <w:t>,</w:t>
      </w:r>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5257EA">
      <w:pPr>
        <w:pStyle w:val="Paragraphedeliste"/>
        <w:numPr>
          <w:ilvl w:val="0"/>
          <w:numId w:val="2"/>
        </w:numPr>
        <w:spacing w:before="240" w:after="240" w:line="360" w:lineRule="auto"/>
        <w:ind w:left="714" w:hanging="357"/>
      </w:pPr>
      <w:r>
        <w:t>Température imposée</w:t>
      </w:r>
    </w:p>
    <w:p w14:paraId="3B1E578E" w14:textId="76BE61C8" w:rsidR="008F23B1" w:rsidRDefault="008F23B1" w:rsidP="008F23B1">
      <w:pPr>
        <w:spacing w:line="360" w:lineRule="auto"/>
        <w:ind w:firstLine="708"/>
      </w:pPr>
      <w:r>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6B281260" w:rsidR="008F23B1" w:rsidRDefault="005257EA" w:rsidP="008F23B1">
      <w:pPr>
        <w:keepNext/>
        <w:jc w:val="center"/>
      </w:pPr>
      <w:r>
        <w:rPr>
          <w:noProof/>
        </w:rPr>
        <w:drawing>
          <wp:inline distT="0" distB="0" distL="0" distR="0" wp14:anchorId="7B55E1FC" wp14:editId="1759A3A4">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51" cy="2758174"/>
                    </a:xfrm>
                    <a:prstGeom prst="rect">
                      <a:avLst/>
                    </a:prstGeom>
                  </pic:spPr>
                </pic:pic>
              </a:graphicData>
            </a:graphic>
          </wp:inline>
        </w:drawing>
      </w:r>
    </w:p>
    <w:p w14:paraId="3F8529A5" w14:textId="7BD15036"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1268" w:name="_Ref529545990"/>
      <w:bookmarkStart w:id="1269" w:name="_Toc536112210"/>
      <w:bookmarkStart w:id="1270" w:name="_Toc536612456"/>
      <w:r w:rsidRPr="006D2B30">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268"/>
      <w:r w:rsidRPr="006D2B30">
        <w:rPr>
          <w:rFonts w:ascii="Calibri" w:eastAsia="Times New Roman" w:hAnsi="Calibri" w:cs="Times New Roman"/>
          <w:i w:val="0"/>
          <w:iCs w:val="0"/>
          <w:color w:val="auto"/>
          <w:sz w:val="22"/>
          <w:szCs w:val="20"/>
          <w:lang w:eastAsia="fr-FR"/>
        </w:rPr>
        <w:t> : Conditions aux limites en thermique au cas du banc de l’effet Morton</w:t>
      </w:r>
      <w:bookmarkEnd w:id="1269"/>
      <w:bookmarkEnd w:id="1270"/>
    </w:p>
    <w:p w14:paraId="4EFFDEA6" w14:textId="7DFBBF4F" w:rsidR="008F23B1" w:rsidRPr="00C40A7A" w:rsidRDefault="008F23B1" w:rsidP="00192383">
      <w:pPr>
        <w:pStyle w:val="Titre4"/>
        <w:spacing w:before="240" w:after="240"/>
        <w:ind w:left="709" w:hanging="862"/>
      </w:pPr>
      <w:bookmarkStart w:id="1271" w:name="_Ref533776278"/>
      <w:r>
        <w:lastRenderedPageBreak/>
        <w:t>Intégration numérique</w:t>
      </w:r>
      <w:bookmarkEnd w:id="1271"/>
    </w:p>
    <w:p w14:paraId="75EA473D" w14:textId="4A80299C"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B73136">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EDF </w:t>
      </w:r>
      <w:r w:rsidR="002F6073" w:rsidRPr="002F6073">
        <w:rPr>
          <w:b/>
        </w:rPr>
        <w:fldChar w:fldCharType="begin"/>
      </w:r>
      <w:r w:rsidR="002F6073" w:rsidRPr="002F6073">
        <w:rPr>
          <w:b/>
        </w:rPr>
        <w:instrText xml:space="preserve"> REF _Ref535834134 \r \h </w:instrText>
      </w:r>
      <w:r w:rsidR="002F6073">
        <w:rPr>
          <w:b/>
        </w:rPr>
        <w:instrText xml:space="preserve"> \* MERGEFORMAT </w:instrText>
      </w:r>
      <w:r w:rsidR="002F6073" w:rsidRPr="002F6073">
        <w:rPr>
          <w:b/>
        </w:rPr>
      </w:r>
      <w:r w:rsidR="002F6073" w:rsidRPr="002F6073">
        <w:rPr>
          <w:b/>
        </w:rPr>
        <w:fldChar w:fldCharType="separate"/>
      </w:r>
      <w:r w:rsidR="00B73136">
        <w:rPr>
          <w:b/>
        </w:rPr>
        <w:t>[46]</w:t>
      </w:r>
      <w:r w:rsidR="002F6073" w:rsidRPr="002F6073">
        <w:rPr>
          <w:b/>
        </w:rPr>
        <w:fldChar w:fldCharType="end"/>
      </w:r>
      <w:r w:rsidR="00FA1709">
        <w:t xml:space="preserve"> est l’outil utilisé. </w:t>
      </w:r>
    </w:p>
    <w:p w14:paraId="490D73ED" w14:textId="0AAE2312" w:rsidR="008F23B1" w:rsidRDefault="00FA1709" w:rsidP="00A62EB9">
      <w:pPr>
        <w:spacing w:before="240" w:after="240" w:line="360" w:lineRule="auto"/>
        <w:ind w:firstLine="709"/>
      </w:pPr>
      <w:r>
        <w:t>L</w:t>
      </w:r>
      <w:r w:rsidR="008F23B1">
        <w:t xml:space="preserve">a discrétisation </w:t>
      </w:r>
      <w:r>
        <w:t xml:space="preserve">spatiale du rotor </w:t>
      </w:r>
      <w:r w:rsidR="008F23B1">
        <w:t>est détaillée</w:t>
      </w:r>
      <w:r w:rsidR="008F23B1" w:rsidRPr="007352D8">
        <w:t xml:space="preserve"> </w:t>
      </w:r>
      <w:r w:rsidR="008F23B1">
        <w:t>en</w:t>
      </w:r>
      <w:r w:rsidR="002F6073">
        <w:t xml:space="preserve"> </w:t>
      </w:r>
      <w:r w:rsidR="002F6073" w:rsidRPr="002F6073">
        <w:rPr>
          <w:b/>
        </w:rPr>
        <w:fldChar w:fldCharType="begin"/>
      </w:r>
      <w:r w:rsidR="002F6073" w:rsidRPr="002F6073">
        <w:rPr>
          <w:b/>
        </w:rPr>
        <w:instrText xml:space="preserve"> REF _Ref535834176 \r \h </w:instrText>
      </w:r>
      <w:r w:rsidR="002F6073">
        <w:rPr>
          <w:b/>
        </w:rPr>
        <w:instrText xml:space="preserve"> \* MERGEFORMAT </w:instrText>
      </w:r>
      <w:r w:rsidR="002F6073" w:rsidRPr="002F6073">
        <w:rPr>
          <w:b/>
        </w:rPr>
      </w:r>
      <w:r w:rsidR="002F6073" w:rsidRPr="002F6073">
        <w:rPr>
          <w:b/>
        </w:rPr>
        <w:fldChar w:fldCharType="separate"/>
      </w:r>
      <w:r w:rsidR="00B73136">
        <w:rPr>
          <w:b/>
        </w:rPr>
        <w:t>A</w:t>
      </w:r>
      <w:r w:rsidR="002F6073" w:rsidRPr="002F6073">
        <w:rPr>
          <w:b/>
        </w:rPr>
        <w:fldChar w:fldCharType="end"/>
      </w:r>
      <w:r w:rsidR="002F6073">
        <w:t xml:space="preserve"> </w:t>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5F0F94"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72" w:name="_Ref529547194"/>
            <w:r w:rsidRPr="005600FC">
              <w:rPr>
                <w:rFonts w:ascii="Times New Roman" w:eastAsia="Times New Roman" w:hAnsi="Times New Roman"/>
                <w:b/>
                <w:iCs w:val="0"/>
                <w:color w:val="auto"/>
                <w:sz w:val="22"/>
                <w:szCs w:val="22"/>
                <w:lang w:eastAsia="fr-FR"/>
              </w:rPr>
              <w:t xml:space="preserve"> </w:t>
            </w:r>
            <w:bookmarkEnd w:id="1272"/>
          </w:p>
        </w:tc>
      </w:tr>
    </w:tbl>
    <w:p w14:paraId="32B77F70" w14:textId="5630758B" w:rsidR="002D2207" w:rsidRDefault="008F23B1" w:rsidP="00A62EB9">
      <w:pPr>
        <w:spacing w:before="240" w:after="240" w:line="360" w:lineRule="auto"/>
        <w:ind w:firstLine="709"/>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B73136">
        <w:rPr>
          <w:b/>
        </w:rPr>
        <w:t>[47]</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B73136">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5F0F94"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359950C4" w:rsidR="002D2207" w:rsidRDefault="002D2207" w:rsidP="00A62EB9">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B73136">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5F0F94"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963571" w:rsidR="002D2207" w:rsidRDefault="002D2207" w:rsidP="006F7488">
      <w:pPr>
        <w:spacing w:before="120" w:after="120" w:line="360" w:lineRule="auto"/>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m:t>
        </m:r>
      </m:oMath>
      <w:r w:rsidR="000C5137">
        <w:rPr>
          <w:b/>
        </w:rPr>
        <w:t xml:space="preserve"> </w:t>
      </w:r>
      <w:r w:rsidRPr="000C5137">
        <w:t>:</w:t>
      </w:r>
      <w:r>
        <w:rPr>
          <w:rStyle w:val="Appelnotedebasdep"/>
          <w:b/>
        </w:rPr>
        <w:footnoteReference w:id="6"/>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273" w:name="_Ref529548381"/>
            <w:r w:rsidRPr="005600FC">
              <w:rPr>
                <w:rFonts w:ascii="Times New Roman" w:eastAsia="Times New Roman" w:hAnsi="Times New Roman"/>
                <w:b/>
                <w:iCs w:val="0"/>
                <w:color w:val="auto"/>
                <w:sz w:val="22"/>
                <w:szCs w:val="22"/>
                <w:lang w:eastAsia="fr-FR"/>
              </w:rPr>
              <w:t xml:space="preserve"> </w:t>
            </w:r>
            <w:bookmarkEnd w:id="1273"/>
          </w:p>
        </w:tc>
      </w:tr>
    </w:tbl>
    <w:p w14:paraId="1236A46B" w14:textId="35649725" w:rsidR="00AF59DA" w:rsidRDefault="00AF59DA" w:rsidP="007D7C5E">
      <w:pPr>
        <w:spacing w:before="120" w:after="240" w:line="360" w:lineRule="auto"/>
      </w:pPr>
      <w:r>
        <w:t xml:space="preserve">Ceci est une condition très restrictive sur le pas de temps surtout si la discrétisation spatiale est fine. </w:t>
      </w:r>
    </w:p>
    <w:p w14:paraId="5FB3E552" w14:textId="31E96C94" w:rsidR="00AF59DA" w:rsidRDefault="008F23B1" w:rsidP="007D7C5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B73136">
        <w:rPr>
          <w:b/>
        </w:rPr>
        <w:t>[47]</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1E8CCC17" w14:textId="70B863F3" w:rsidR="008F23B1" w:rsidRPr="00010676" w:rsidRDefault="008F23B1" w:rsidP="00AF59D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3E51E66" w14:textId="4EB450D7" w:rsidR="007D7C5E" w:rsidRDefault="007D7C5E" w:rsidP="007D7C5E">
      <w:pPr>
        <w:spacing w:after="240"/>
      </w:pPr>
      <w:r>
        <w:t xml:space="preserve">où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47CC0AFE" w14:textId="77777777" w:rsidR="007D7C5E" w:rsidRPr="007D7C5E" w:rsidRDefault="007D7C5E" w:rsidP="007D7C5E"/>
    <w:p w14:paraId="738C8068" w14:textId="277A9DD1" w:rsidR="0035686B" w:rsidRDefault="00504245" w:rsidP="0035686B">
      <w:pPr>
        <w:pStyle w:val="Titre3"/>
        <w:spacing w:before="240" w:after="240"/>
        <w:ind w:left="709"/>
      </w:pPr>
      <w:bookmarkStart w:id="1274" w:name="_Toc536612351"/>
      <w:r>
        <w:lastRenderedPageBreak/>
        <w:t>M</w:t>
      </w:r>
      <w:r w:rsidR="008F23B1">
        <w:t>od</w:t>
      </w:r>
      <w:r w:rsidR="00AF59DA">
        <w:t>èlisation</w:t>
      </w:r>
      <w:r w:rsidR="008F23B1">
        <w:t xml:space="preserve"> de </w:t>
      </w:r>
      <w:r w:rsidR="00AF59DA">
        <w:t xml:space="preserve">la </w:t>
      </w:r>
      <w:r w:rsidR="008F23B1">
        <w:t>déformation therm</w:t>
      </w:r>
      <w:r w:rsidR="00AF59DA">
        <w:t>omecanique</w:t>
      </w:r>
      <w:bookmarkEnd w:id="1274"/>
    </w:p>
    <w:p w14:paraId="521029E0" w14:textId="3E51B7E0"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r w:rsidR="00B532A1">
        <w:t xml:space="preserve"> </w:t>
      </w:r>
      <w:r w:rsidR="00B532A1" w:rsidRPr="00B532A1">
        <w:rPr>
          <w:b/>
        </w:rPr>
        <w:fldChar w:fldCharType="begin"/>
      </w:r>
      <w:r w:rsidR="00B532A1" w:rsidRPr="00B532A1">
        <w:rPr>
          <w:b/>
        </w:rPr>
        <w:instrText xml:space="preserve"> REF _Ref536201611 \r \h </w:instrText>
      </w:r>
      <w:r w:rsidR="00B532A1">
        <w:rPr>
          <w:b/>
        </w:rPr>
        <w:instrText xml:space="preserve"> \* MERGEFORMAT </w:instrText>
      </w:r>
      <w:r w:rsidR="00B532A1" w:rsidRPr="00B532A1">
        <w:rPr>
          <w:b/>
        </w:rPr>
      </w:r>
      <w:r w:rsidR="00B532A1" w:rsidRPr="00B532A1">
        <w:rPr>
          <w:b/>
        </w:rPr>
        <w:fldChar w:fldCharType="separate"/>
      </w:r>
      <w:r w:rsidR="00B73136">
        <w:rPr>
          <w:b/>
        </w:rPr>
        <w:t>[48]</w:t>
      </w:r>
      <w:r w:rsidR="00B532A1" w:rsidRPr="00B532A1">
        <w:rPr>
          <w:b/>
        </w:rPr>
        <w:fldChar w:fldCharType="end"/>
      </w:r>
      <w:r w:rsidR="00234031">
        <w:t xml:space="preserve"> </w:t>
      </w:r>
      <w:r>
        <w:t>.</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1E43C7F" w:rsidR="008F23B1" w:rsidRDefault="0035686B" w:rsidP="00DB7EA8">
      <w:pPr>
        <w:spacing w:before="240" w:after="240" w:line="360" w:lineRule="auto"/>
        <w:ind w:firstLine="709"/>
      </w:pPr>
      <w:r>
        <w:t>Les équations thermomécaniques linéaires de l’élasticité sont </w:t>
      </w:r>
      <w:r w:rsidR="008F23B1">
        <w:t>:</w:t>
      </w:r>
      <w:r w:rsidR="00AF59DA">
        <w:rPr>
          <w:rStyle w:val="Appelnotedebasdep"/>
        </w:rPr>
        <w:footnoteReference w:id="7"/>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0E12C592" w:rsidR="008F23B1" w:rsidRDefault="00DB7EA8" w:rsidP="00DB7EA8">
      <w:pPr>
        <w:spacing w:before="240" w:after="240" w:line="360" w:lineRule="auto"/>
      </w:pPr>
      <w:r>
        <w:t>ou</w:t>
      </w:r>
      <w:r w:rsidR="008F23B1">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5F0F94" w:rsidP="00DB7EA8">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5F0F94" w:rsidP="00DB7EA8">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47FF2A6F" w:rsidR="001E37D0" w:rsidRDefault="001E37D0" w:rsidP="00DB7EA8">
      <w:pPr>
        <w:spacing w:before="240" w:after="240" w:line="360" w:lineRule="auto"/>
        <w:ind w:firstLine="709"/>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B73136" w:rsidRPr="00B73136">
        <w:rPr>
          <w:b/>
          <w:iCs/>
        </w:rPr>
        <w:t xml:space="preserve">Tableau </w:t>
      </w:r>
      <w:r w:rsidR="00B73136" w:rsidRPr="00B73136">
        <w:rPr>
          <w:b/>
          <w:iCs/>
          <w:noProof/>
        </w:rPr>
        <w:t>3.1</w:t>
      </w:r>
      <w:r w:rsidR="00B73136" w:rsidRPr="00B73136">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B73136">
        <w:rPr>
          <w:b/>
        </w:rPr>
        <w:t>[45]</w:t>
      </w:r>
      <w:r w:rsidRPr="00470072">
        <w:rPr>
          <w:b/>
        </w:rPr>
        <w:fldChar w:fldCharType="end"/>
      </w:r>
      <w:r>
        <w:t>.</w:t>
      </w:r>
    </w:p>
    <w:p w14:paraId="3BE811EB" w14:textId="7A8A4891" w:rsidR="001E37D0" w:rsidRPr="00AE331A" w:rsidRDefault="001E37D0" w:rsidP="00DB7EA8">
      <w:pPr>
        <w:pStyle w:val="Lgende"/>
        <w:keepNext/>
        <w:spacing w:after="0"/>
        <w:jc w:val="center"/>
        <w:rPr>
          <w:rFonts w:ascii="Calibri" w:eastAsia="Times New Roman" w:hAnsi="Calibri" w:cs="Times New Roman"/>
          <w:i w:val="0"/>
          <w:iCs w:val="0"/>
          <w:color w:val="auto"/>
          <w:sz w:val="22"/>
          <w:szCs w:val="20"/>
          <w:lang w:eastAsia="fr-FR"/>
        </w:rPr>
      </w:pPr>
      <w:bookmarkStart w:id="1275" w:name="_Ref530004758"/>
      <w:bookmarkStart w:id="1276" w:name="_Toc536112272"/>
      <w:bookmarkStart w:id="1277" w:name="_Toc536546793"/>
      <w:r w:rsidRPr="00AE331A">
        <w:rPr>
          <w:rFonts w:ascii="Calibri" w:eastAsia="Times New Roman" w:hAnsi="Calibri" w:cs="Times New Roman"/>
          <w:i w:val="0"/>
          <w:iCs w:val="0"/>
          <w:color w:val="auto"/>
          <w:sz w:val="22"/>
          <w:szCs w:val="20"/>
          <w:lang w:eastAsia="fr-FR"/>
        </w:rPr>
        <w:lastRenderedPageBreak/>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2</w:t>
      </w:r>
      <w:r w:rsidR="00B055A9">
        <w:rPr>
          <w:rFonts w:ascii="Calibri" w:eastAsia="Times New Roman" w:hAnsi="Calibri" w:cs="Times New Roman"/>
          <w:i w:val="0"/>
          <w:iCs w:val="0"/>
          <w:color w:val="auto"/>
          <w:sz w:val="22"/>
          <w:szCs w:val="20"/>
          <w:lang w:eastAsia="fr-FR"/>
        </w:rPr>
        <w:fldChar w:fldCharType="end"/>
      </w:r>
      <w:bookmarkEnd w:id="1275"/>
      <w:r w:rsidRPr="00AE331A">
        <w:rPr>
          <w:rFonts w:ascii="Calibri" w:eastAsia="Times New Roman" w:hAnsi="Calibri" w:cs="Times New Roman"/>
          <w:i w:val="0"/>
          <w:iCs w:val="0"/>
          <w:color w:val="auto"/>
          <w:sz w:val="22"/>
          <w:szCs w:val="20"/>
          <w:lang w:eastAsia="fr-FR"/>
        </w:rPr>
        <w:t> : Ordres de grandeur du coefficient de dilatation thermique</w:t>
      </w:r>
      <w:bookmarkEnd w:id="1276"/>
      <w:bookmarkEnd w:id="1277"/>
    </w:p>
    <w:p w14:paraId="510436B7" w14:textId="77777777" w:rsidR="001E37D0" w:rsidRDefault="001E37D0" w:rsidP="001E37D0">
      <w:pPr>
        <w:spacing w:line="360" w:lineRule="auto"/>
        <w:jc w:val="center"/>
      </w:pPr>
      <w:r>
        <w:rPr>
          <w:noProof/>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DB7EA8">
      <w:pPr>
        <w:spacing w:before="240" w:after="240" w:line="360" w:lineRule="auto"/>
        <w:ind w:firstLine="709"/>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5F0F94"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DB7EA8">
      <w:pPr>
        <w:spacing w:before="240" w:after="240" w:line="360" w:lineRule="auto"/>
        <w:ind w:firstLine="709"/>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DB7EA8">
      <w:pPr>
        <w:pStyle w:val="Titre4"/>
        <w:spacing w:before="240" w:after="240"/>
        <w:ind w:left="709" w:hanging="862"/>
      </w:pPr>
      <w:r>
        <w:t>Condition aux limites mécanique</w:t>
      </w:r>
      <w:r w:rsidR="001E37D0">
        <w:t>s</w:t>
      </w:r>
    </w:p>
    <w:p w14:paraId="4127F376" w14:textId="17934004" w:rsidR="006D035C" w:rsidRDefault="001E37D0" w:rsidP="00D249DE">
      <w:pPr>
        <w:spacing w:before="120" w:after="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w:t>
      </w:r>
      <w:r w:rsidR="00465AB1">
        <w:t>efforts</w:t>
      </w:r>
      <w:r w:rsidR="008F23B1">
        <w:t xml:space="preserve"> </w:t>
      </w:r>
      <w:r w:rsidR="00AF4D46">
        <w:t>générés</w:t>
      </w:r>
      <w:r w:rsidR="008F23B1">
        <w:t xml:space="preserve">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B73136">
        <w:rPr>
          <w:b/>
        </w:rPr>
        <w:t>[49]</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La relation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w:t>
      </w:r>
      <w:r w:rsidR="008C7368">
        <w:t>du</w:t>
      </w:r>
      <w:r w:rsidR="008F23B1" w:rsidRPr="00664D21">
        <w:t xml:space="preserve"> </w:t>
      </w:r>
      <w:r w:rsidR="008C7368">
        <w:t>déplacement</w:t>
      </w:r>
      <w:r w:rsidR="008F23B1">
        <w:t xml:space="preserve"> entre le nœud maître et le nœud esclave</w:t>
      </w:r>
      <w:r w:rsidR="006D035C">
        <w:t xml:space="preserve"> et</w:t>
      </w:r>
      <w:r w:rsidR="00D97EE8">
        <w:t xml:space="preserve"> elle respecte la</w:t>
      </w:r>
      <w:r w:rsidR="006D035C">
        <w:t xml:space="preserve"> relation mathématique</w:t>
      </w:r>
      <w:r w:rsidR="00D97EE8">
        <w:t xml:space="preserve"> suivante</w:t>
      </w:r>
      <w:r w:rsidR="006D035C">
        <w:t> :</w:t>
      </w:r>
      <w:r w:rsidR="00556719">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0B4FAE" w:rsidRPr="00AA3E05" w14:paraId="7CE90F02" w14:textId="77777777" w:rsidTr="003F4DBD">
        <w:trPr>
          <w:trHeight w:val="635"/>
          <w:tblHeader/>
          <w:jc w:val="center"/>
        </w:trPr>
        <w:tc>
          <w:tcPr>
            <w:tcW w:w="8080" w:type="dxa"/>
            <w:vAlign w:val="center"/>
          </w:tcPr>
          <w:p w14:paraId="5AFE4AEA" w14:textId="3360125D" w:rsidR="000B4FAE" w:rsidRPr="000B4FAE" w:rsidRDefault="005F0F94" w:rsidP="008D1740">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688CCEDE" w14:textId="77777777" w:rsidR="000B4FAE" w:rsidRPr="00222B71" w:rsidRDefault="000B4FAE"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78" w:name="_Ref535846162"/>
            <w:r w:rsidRPr="00222B71">
              <w:rPr>
                <w:rFonts w:ascii="Calibri" w:eastAsia="Times New Roman" w:hAnsi="Calibri" w:cs="Times New Roman"/>
                <w:i w:val="0"/>
                <w:iCs w:val="0"/>
                <w:color w:val="auto"/>
                <w:sz w:val="22"/>
                <w:szCs w:val="20"/>
                <w:lang w:eastAsia="fr-FR"/>
              </w:rPr>
              <w:t xml:space="preserve"> </w:t>
            </w:r>
            <w:bookmarkEnd w:id="1278"/>
          </w:p>
        </w:tc>
      </w:tr>
    </w:tbl>
    <w:p w14:paraId="38674427" w14:textId="5665F689" w:rsidR="00A84E59" w:rsidRDefault="00556719" w:rsidP="003B3B6E">
      <w:pPr>
        <w:spacing w:after="120" w:line="360" w:lineRule="auto"/>
      </w:pPr>
      <w:r>
        <w:t xml:space="preserve">avec </w:t>
      </w:r>
      <w:r w:rsidR="00FF5EC3">
        <w:t>les torseur</w:t>
      </w:r>
      <w:r w:rsidR="00BD0B1C">
        <w:t>s d’</w:t>
      </w:r>
      <w:r w:rsidR="00A84E59">
        <w:t>effort</w:t>
      </w:r>
      <w:r w:rsidR="00BD0B1C">
        <w:t xml:space="preserve"> </w:t>
      </w:r>
      <w:r w:rsidR="003B3B6E">
        <w:t>au</w:t>
      </w:r>
      <w:r w:rsidR="00BD0B1C">
        <w:t xml:space="preserve"> nœud maître et </w:t>
      </w:r>
      <w:r w:rsidR="003B3B6E">
        <w:t>aux</w:t>
      </w:r>
      <w:r w:rsidR="00BD0B1C">
        <w:t xml:space="preserve"> nœuds esclaves </w:t>
      </w:r>
      <w:r w:rsidR="00FF5EC3">
        <w:t xml:space="preserve">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rsidR="00FF5EC3">
        <w:t xml:space="preserve"> et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m:t>
            </m:r>
          </m:sup>
        </m:sSubSup>
      </m:oMath>
      <w:r w:rsidR="00BD0B1C">
        <w:t xml:space="preserve"> </w:t>
      </w:r>
      <w:r w:rsidR="003B3B6E">
        <w:t>, ainsi que</w:t>
      </w:r>
      <w:r w:rsidR="00BD0B1C">
        <w:t xml:space="preserve">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FF5EC3">
        <w:t xml:space="preserve"> </w:t>
      </w:r>
      <w:r w:rsidR="00BD0B1C">
        <w:t>qui permet d’écrire le torseur</w:t>
      </w:r>
      <w:r w:rsidR="00465AB1">
        <w:t xml:space="preserve"> d’effort</w:t>
      </w:r>
      <w:r w:rsidR="00BD0B1C">
        <w:t xml:space="preserve"> du i-ème nœud esclave </w:t>
      </w:r>
      <w:r w:rsidR="0033237A">
        <w:t>au nœud maître.</w:t>
      </w:r>
      <w:r w:rsidR="00FF20EF">
        <w:t xml:space="preserve"> </w:t>
      </w:r>
      <w:r w:rsidR="000E4A1F">
        <w:t>C</w:t>
      </w:r>
      <w:r w:rsidR="00A84E59">
        <w:t xml:space="preserve">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84E59">
        <w:t xml:space="preserve"> sont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A84E59" w:rsidRPr="00AA3E05" w14:paraId="7F54FB83" w14:textId="77777777" w:rsidTr="003F4DBD">
        <w:trPr>
          <w:trHeight w:val="635"/>
          <w:tblHeader/>
          <w:jc w:val="center"/>
        </w:trPr>
        <w:tc>
          <w:tcPr>
            <w:tcW w:w="8080" w:type="dxa"/>
            <w:vAlign w:val="center"/>
          </w:tcPr>
          <w:p w14:paraId="3268DD39" w14:textId="144B7CA9" w:rsidR="00057BF4" w:rsidRPr="000B4FAE" w:rsidRDefault="005F0F94" w:rsidP="00B51FFF">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3C5EC7">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7BFBA0CE" w14:textId="77777777" w:rsidR="00A84E59" w:rsidRPr="00222B71" w:rsidRDefault="00A84E59"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6BA3AB" w14:textId="61C08C20" w:rsidR="00D249DE" w:rsidRDefault="00057BF4" w:rsidP="00D249DE">
      <w:pPr>
        <w:spacing w:line="360" w:lineRule="auto"/>
      </w:pPr>
      <w:r>
        <w:t xml:space="preserve">où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w:t>
      </w:r>
      <w:r w:rsidR="008C7368">
        <w:t>déplacements</w:t>
      </w:r>
      <w:r w:rsidR="008833E1">
        <w:t xml:space="preserve"> dans les directions </w:t>
      </w:r>
      <m:oMath>
        <m:r>
          <w:rPr>
            <w:rFonts w:ascii="Cambria Math" w:hAnsi="Cambria Math"/>
          </w:rPr>
          <m:t xml:space="preserve">x,y </m:t>
        </m:r>
      </m:oMath>
      <w:r w:rsidR="008833E1">
        <w:t xml:space="preserve">et </w:t>
      </w:r>
      <m:oMath>
        <m:r>
          <w:rPr>
            <w:rFonts w:ascii="Cambria Math" w:hAnsi="Cambria Math"/>
          </w:rPr>
          <m:t>z</m:t>
        </m:r>
      </m:oMath>
      <w:r>
        <w:t xml:space="preserve"> entre le i-ème nœud esclave et le nœud maitre.</w:t>
      </w:r>
    </w:p>
    <w:p w14:paraId="2CF6EF09" w14:textId="153AAC99" w:rsidR="008F23B1" w:rsidRDefault="008F23B1" w:rsidP="00D249DE">
      <w:pPr>
        <w:spacing w:line="360" w:lineRule="auto"/>
      </w:pPr>
      <w:r w:rsidRPr="00664D21">
        <w:t xml:space="preserve">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65"/>
                    <a:stretch>
                      <a:fillRect/>
                    </a:stretch>
                  </pic:blipFill>
                  <pic:spPr>
                    <a:xfrm>
                      <a:off x="0" y="0"/>
                      <a:ext cx="5760720" cy="1802130"/>
                    </a:xfrm>
                    <a:prstGeom prst="rect">
                      <a:avLst/>
                    </a:prstGeom>
                  </pic:spPr>
                </pic:pic>
              </a:graphicData>
            </a:graphic>
          </wp:inline>
        </w:drawing>
      </w:r>
    </w:p>
    <w:p w14:paraId="73D6233E" w14:textId="531E1E17"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bookmarkStart w:id="1279" w:name="_Toc536112211"/>
      <w:bookmarkStart w:id="1280" w:name="_Toc536612457"/>
      <w:r w:rsidRPr="00664D2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bookmarkEnd w:id="1279"/>
      <w:bookmarkEnd w:id="1280"/>
    </w:p>
    <w:p w14:paraId="7913029F" w14:textId="6064DBB2" w:rsidR="008F23B1" w:rsidRDefault="0035686B" w:rsidP="008F23B1">
      <w:pPr>
        <w:spacing w:line="360" w:lineRule="auto"/>
        <w:ind w:firstLine="708"/>
      </w:pPr>
      <w:r>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 xml:space="preserve">eau du roulement sont </w:t>
      </w:r>
      <w:r w:rsidR="00783A64">
        <w:t>bloqués. Cette</w:t>
      </w:r>
      <w:r w:rsidR="008F23B1">
        <w:t xml:space="preserve"> condition</w:t>
      </w:r>
      <w:r w:rsidR="00783A64">
        <w:t xml:space="preserve"> aux limites mécaniques</w:t>
      </w:r>
      <w:r w:rsidR="008F23B1">
        <w:t xml:space="preserve"> </w:t>
      </w:r>
      <w:r w:rsidR="00783A64">
        <w:t xml:space="preserve">est résumée dans </w:t>
      </w:r>
      <w:r w:rsidR="008F23B1">
        <w:t>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B73136" w:rsidRPr="00B73136">
        <w:rPr>
          <w:b/>
          <w:iCs/>
        </w:rPr>
        <w:t xml:space="preserve">Figure </w:t>
      </w:r>
      <w:r w:rsidR="00B73136" w:rsidRPr="00B73136">
        <w:rPr>
          <w:b/>
          <w:iCs/>
          <w:noProof/>
        </w:rPr>
        <w:t>3.1</w:t>
      </w:r>
      <w:r w:rsidR="00B73136" w:rsidRPr="00B73136">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115C7137"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1281" w:name="_Ref530004549"/>
      <w:bookmarkStart w:id="1282" w:name="_Toc536112212"/>
      <w:bookmarkStart w:id="1283" w:name="_Toc536612458"/>
      <w:r w:rsidRPr="001217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281"/>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bookmarkEnd w:id="1282"/>
      <w:bookmarkEnd w:id="1283"/>
    </w:p>
    <w:p w14:paraId="63E76012" w14:textId="3FCBC55F" w:rsidR="008F23B1" w:rsidRDefault="00A532E1" w:rsidP="00AE0D72">
      <w:pPr>
        <w:pStyle w:val="Titre4"/>
        <w:spacing w:before="240" w:after="240"/>
        <w:ind w:left="709" w:hanging="862"/>
      </w:pPr>
      <w:r>
        <w:t>Déplacement</w:t>
      </w:r>
      <w:r w:rsidR="008F23B1">
        <w:t xml:space="preserve"> de la fibre neutre du rotor</w:t>
      </w:r>
    </w:p>
    <w:p w14:paraId="62BCD1A6" w14:textId="5ED6DE9C" w:rsidR="002178F0" w:rsidRDefault="008F23B1" w:rsidP="009619B9">
      <w:pPr>
        <w:spacing w:before="240" w:after="240" w:line="360" w:lineRule="auto"/>
        <w:ind w:firstLine="709"/>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r w:rsidR="002178F0">
        <w:t>fléchi</w:t>
      </w:r>
      <w:r w:rsidR="009619B9">
        <w:t>e</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B73136" w:rsidRPr="00B73136">
        <w:rPr>
          <w:b/>
          <w:iCs/>
        </w:rPr>
        <w:t xml:space="preserve">Figure </w:t>
      </w:r>
      <w:r w:rsidR="00B73136" w:rsidRPr="00B73136">
        <w:rPr>
          <w:b/>
          <w:iCs/>
          <w:noProof/>
        </w:rPr>
        <w:t>3.1</w:t>
      </w:r>
      <w:r w:rsidR="00B73136" w:rsidRPr="00B73136">
        <w:rPr>
          <w:b/>
          <w:iCs/>
          <w:noProof/>
        </w:rPr>
        <w:noBreakHyphen/>
        <w:t>5</w:t>
      </w:r>
      <w:r w:rsidRPr="00994CA9">
        <w:rPr>
          <w:b/>
        </w:rPr>
        <w:fldChar w:fldCharType="end"/>
      </w:r>
      <w:r>
        <w:t xml:space="preserve">. </w:t>
      </w:r>
      <w:r w:rsidR="002178F0">
        <w:t xml:space="preserve">Son déplacement latéral est </w:t>
      </w:r>
      <w:r w:rsidR="002178F0">
        <w:lastRenderedPageBreak/>
        <w:t>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8000" cy="1339200"/>
                    </a:xfrm>
                    <a:prstGeom prst="rect">
                      <a:avLst/>
                    </a:prstGeom>
                  </pic:spPr>
                </pic:pic>
              </a:graphicData>
            </a:graphic>
          </wp:inline>
        </w:drawing>
      </w:r>
    </w:p>
    <w:p w14:paraId="269CFD0E" w14:textId="558D7652"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1284" w:name="_Ref530003394"/>
      <w:bookmarkStart w:id="1285" w:name="_Toc536112213"/>
      <w:bookmarkStart w:id="1286" w:name="_Toc536612459"/>
      <w:r w:rsidRPr="00DF0E3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1284"/>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bookmarkEnd w:id="1285"/>
      <w:bookmarkEnd w:id="1286"/>
    </w:p>
    <w:p w14:paraId="6FA4C4EB" w14:textId="1F3FA96C" w:rsidR="008F23B1" w:rsidRDefault="008F23B1" w:rsidP="009619B9">
      <w:pPr>
        <w:spacing w:before="240" w:after="240" w:line="360" w:lineRule="auto"/>
        <w:ind w:firstLine="709"/>
      </w:pPr>
      <w:r>
        <w:t xml:space="preserve">Dans le modèle thermomécanique, une section droite du rotor </w:t>
      </w:r>
      <w:r w:rsidR="002178F0">
        <w:t xml:space="preserve">a plusieurs </w:t>
      </w:r>
      <w:r w:rsidR="00AE0D72">
        <w:t>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5F0F94"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15992F92" w:rsidR="008F23B1" w:rsidRDefault="008F23B1" w:rsidP="008F23B1">
      <w:pPr>
        <w:spacing w:line="360" w:lineRule="auto"/>
      </w:pPr>
      <w:r>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B73136">
        <w:rPr>
          <w:b/>
        </w:rPr>
        <w:t>3.3</w:t>
      </w:r>
      <w:r w:rsidR="0085283A" w:rsidRPr="0085283A">
        <w:rPr>
          <w:b/>
        </w:rPr>
        <w:fldChar w:fldCharType="end"/>
      </w:r>
      <w:r>
        <w:t>.</w:t>
      </w:r>
    </w:p>
    <w:p w14:paraId="233DAF58" w14:textId="191B1C43" w:rsidR="008F23B1" w:rsidRDefault="00504245" w:rsidP="0027459D">
      <w:pPr>
        <w:pStyle w:val="Titre2"/>
        <w:ind w:left="567"/>
      </w:pPr>
      <w:bookmarkStart w:id="1287" w:name="_Toc536612352"/>
      <w:r>
        <w:t>M</w:t>
      </w:r>
      <w:r w:rsidR="008F23B1">
        <w:t>odèles dynamiques des rotors</w:t>
      </w:r>
      <w:bookmarkEnd w:id="1287"/>
    </w:p>
    <w:p w14:paraId="107C7A58" w14:textId="7F2F8015" w:rsidR="008F23B1" w:rsidRDefault="008F23B1" w:rsidP="00BD56F1">
      <w:pPr>
        <w:spacing w:before="240" w:after="24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1D24A9B" w:rsidR="008F23B1" w:rsidRDefault="008F23B1" w:rsidP="00504245">
      <w:pPr>
        <w:pStyle w:val="Titre3"/>
        <w:ind w:left="709"/>
      </w:pPr>
      <w:bookmarkStart w:id="1288" w:name="_Toc536612353"/>
      <w:r w:rsidRPr="00FE7BC5">
        <w:t xml:space="preserve">Rotor rigide à </w:t>
      </w:r>
      <w:r>
        <w:t>quatres degrés de</w:t>
      </w:r>
      <w:r w:rsidR="00232DB3">
        <w:t xml:space="preserve"> </w:t>
      </w:r>
      <w:r>
        <w:t>liberté</w:t>
      </w:r>
      <w:bookmarkEnd w:id="1288"/>
    </w:p>
    <w:p w14:paraId="39849EF5" w14:textId="44878448" w:rsidR="008F23B1" w:rsidRDefault="008F23B1" w:rsidP="004C04E7">
      <w:pPr>
        <w:spacing w:before="240" w:after="240" w:line="360" w:lineRule="auto"/>
        <w:ind w:firstLine="709"/>
      </w:pPr>
      <w:r>
        <w:t>Le rotor peut être considéré comme un solide indéformable si la première fréquence du mode de flexion est importante devant les fréquences d’excitation</w:t>
      </w:r>
      <w:r w:rsidR="00FD21D5">
        <w:t xml:space="preserve"> </w:t>
      </w:r>
      <w:r w:rsidR="0010320D" w:rsidRPr="0010320D">
        <w:rPr>
          <w:b/>
        </w:rPr>
        <w:fldChar w:fldCharType="begin"/>
      </w:r>
      <w:r w:rsidR="0010320D" w:rsidRPr="0010320D">
        <w:rPr>
          <w:b/>
        </w:rPr>
        <w:instrText xml:space="preserve"> REF _Ref536202174 \r \h </w:instrText>
      </w:r>
      <w:r w:rsidR="0010320D">
        <w:rPr>
          <w:b/>
        </w:rPr>
        <w:instrText xml:space="preserve"> \* MERGEFORMAT </w:instrText>
      </w:r>
      <w:r w:rsidR="0010320D" w:rsidRPr="0010320D">
        <w:rPr>
          <w:b/>
        </w:rPr>
      </w:r>
      <w:r w:rsidR="0010320D" w:rsidRPr="0010320D">
        <w:rPr>
          <w:b/>
        </w:rPr>
        <w:fldChar w:fldCharType="separate"/>
      </w:r>
      <w:r w:rsidR="00B73136">
        <w:rPr>
          <w:b/>
        </w:rPr>
        <w:t>[50]</w:t>
      </w:r>
      <w:r w:rsidR="0010320D" w:rsidRPr="0010320D">
        <w:rPr>
          <w:b/>
        </w:rPr>
        <w:fldChar w:fldCharType="end"/>
      </w:r>
      <w:r>
        <w:t xml:space="preserve">. En l’occurrence, ses mouvements latéraux </w:t>
      </w:r>
      <w:r w:rsidR="00034021">
        <w:t xml:space="preserve">peuvent être </w:t>
      </w:r>
      <w:r w:rsidR="006702D4">
        <w:t>prédits</w:t>
      </w:r>
      <w:r w:rsidR="00034021">
        <w:t xml:space="preserve">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B73136" w:rsidRPr="00B73136">
        <w:rPr>
          <w:b/>
        </w:rPr>
        <w:t xml:space="preserve">Figure </w:t>
      </w:r>
      <w:r w:rsidR="00B73136" w:rsidRPr="00B73136">
        <w:rPr>
          <w:b/>
          <w:iCs/>
          <w:noProof/>
        </w:rPr>
        <w:t>3.2</w:t>
      </w:r>
      <w:r w:rsidR="00B73136" w:rsidRPr="00B73136">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r w:rsidR="001F5D7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5F0F94"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5F0F94"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5F0F94"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5F0F94"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89" w:name="_Ref527451513"/>
            <w:r w:rsidRPr="001C390D">
              <w:rPr>
                <w:rFonts w:ascii="Calibri" w:eastAsia="Times New Roman" w:hAnsi="Calibri" w:cs="Times New Roman"/>
                <w:i w:val="0"/>
                <w:iCs w:val="0"/>
                <w:color w:val="auto"/>
                <w:sz w:val="22"/>
                <w:szCs w:val="20"/>
                <w:lang w:eastAsia="fr-FR"/>
              </w:rPr>
              <w:t xml:space="preserve"> </w:t>
            </w:r>
            <w:bookmarkEnd w:id="1289"/>
          </w:p>
        </w:tc>
      </w:tr>
    </w:tbl>
    <w:p w14:paraId="7B20CC52" w14:textId="77777777" w:rsidR="008F23B1" w:rsidRDefault="008F23B1" w:rsidP="004C04E7">
      <w:pPr>
        <w:keepNext/>
        <w:spacing w:before="120" w:after="120" w:line="360" w:lineRule="auto"/>
        <w:jc w:val="center"/>
      </w:pPr>
      <w:r w:rsidRPr="001A0328">
        <w:rPr>
          <w:noProof/>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68"/>
                    <a:stretch>
                      <a:fillRect/>
                    </a:stretch>
                  </pic:blipFill>
                  <pic:spPr>
                    <a:xfrm>
                      <a:off x="0" y="0"/>
                      <a:ext cx="5760720" cy="2159635"/>
                    </a:xfrm>
                    <a:prstGeom prst="rect">
                      <a:avLst/>
                    </a:prstGeom>
                  </pic:spPr>
                </pic:pic>
              </a:graphicData>
            </a:graphic>
          </wp:inline>
        </w:drawing>
      </w:r>
    </w:p>
    <w:p w14:paraId="344B6F95" w14:textId="6C6089B3"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1290" w:name="_Ref527447015"/>
      <w:bookmarkStart w:id="1291" w:name="_Toc536112214"/>
      <w:bookmarkStart w:id="1292" w:name="_Toc536612460"/>
      <w:r w:rsidRPr="001C51A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290"/>
      <w:r w:rsidRPr="001C51AC">
        <w:rPr>
          <w:rFonts w:ascii="Calibri" w:eastAsia="Times New Roman" w:hAnsi="Calibri" w:cs="Times New Roman"/>
          <w:i w:val="0"/>
          <w:iCs w:val="0"/>
          <w:color w:val="auto"/>
          <w:sz w:val="22"/>
          <w:szCs w:val="20"/>
          <w:lang w:eastAsia="fr-FR"/>
        </w:rPr>
        <w:t> : schéma du rotor rigide avec un disque guidé par deux paliers</w:t>
      </w:r>
      <w:bookmarkEnd w:id="1291"/>
      <w:bookmarkEnd w:id="1292"/>
    </w:p>
    <w:p w14:paraId="4D048277" w14:textId="4F7C8E49" w:rsidR="008F23B1" w:rsidRDefault="00034021" w:rsidP="00E331EC">
      <w:pPr>
        <w:spacing w:line="360" w:lineRule="auto"/>
      </w:pPr>
      <w:r>
        <w:t xml:space="preserve">où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5F0F94"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3" w:name="_Ref535846348"/>
            <w:r w:rsidRPr="001C390D">
              <w:rPr>
                <w:rFonts w:ascii="Calibri" w:eastAsia="Times New Roman" w:hAnsi="Calibri" w:cs="Times New Roman"/>
                <w:i w:val="0"/>
                <w:iCs w:val="0"/>
                <w:color w:val="auto"/>
                <w:sz w:val="22"/>
                <w:szCs w:val="20"/>
                <w:lang w:eastAsia="fr-FR"/>
              </w:rPr>
              <w:t xml:space="preserve"> </w:t>
            </w:r>
            <w:bookmarkEnd w:id="1293"/>
          </w:p>
        </w:tc>
      </w:tr>
    </w:tbl>
    <w:p w14:paraId="1F4379B4" w14:textId="77777777" w:rsidR="000153F7" w:rsidRDefault="000153F7" w:rsidP="00A079DB">
      <w:pPr>
        <w:overflowPunct/>
        <w:spacing w:before="120" w:line="360" w:lineRule="auto"/>
        <w:ind w:firstLine="709"/>
        <w:textAlignment w:val="auto"/>
      </w:pPr>
    </w:p>
    <w:p w14:paraId="7AA0B665" w14:textId="4C5FDD1A" w:rsidR="000153F7" w:rsidRDefault="000153F7" w:rsidP="00894CFE">
      <w:pPr>
        <w:keepNext/>
        <w:spacing w:before="120" w:after="120" w:line="360" w:lineRule="auto"/>
      </w:pPr>
      <w:commentRangeStart w:id="1294"/>
      <w:r>
        <w:t>Il faut préciser que les composants de la force du balourd</w:t>
      </w:r>
      <w:r w:rsidR="00357121">
        <w:t xml:space="preserve"> au niveau du disque</w:t>
      </w:r>
      <w:r>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 xml:space="preserve"> </m:t>
        </m:r>
      </m:oMath>
      <w:r w:rsidRPr="00CC1AF3">
        <w:t xml:space="preserve">et </w:t>
      </w: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w:r>
        <w:t>) peut englober la force du balourd thermique</w:t>
      </w:r>
      <w:r w:rsidR="00226472">
        <w:t xml:space="preserve"> généré</w:t>
      </w:r>
      <w:r>
        <w:t>.</w:t>
      </w:r>
      <w:r w:rsidRPr="00342B97">
        <w:t xml:space="preserve"> </w:t>
      </w:r>
      <w:r>
        <w:t>Lors de la simulation de l’effet Morton en utilisant le rotor à 4 degrés de liberté, ce balourd thermique est modélisé par l’approche de la masse concentrée au niveau du disque</w:t>
      </w:r>
      <w:r w:rsidR="006376F4">
        <w:t xml:space="preserve"> qui est détaillée dans la </w:t>
      </w:r>
      <w:r w:rsidRPr="00FB71C1">
        <w:rPr>
          <w:b/>
        </w:rPr>
        <w:t xml:space="preserve">section </w:t>
      </w:r>
      <w:r w:rsidRPr="00FB71C1">
        <w:rPr>
          <w:b/>
        </w:rPr>
        <w:fldChar w:fldCharType="begin"/>
      </w:r>
      <w:r w:rsidRPr="00FB71C1">
        <w:rPr>
          <w:b/>
        </w:rPr>
        <w:instrText xml:space="preserve"> REF _Ref536534174 \r \h </w:instrText>
      </w:r>
      <w:r>
        <w:rPr>
          <w:b/>
        </w:rPr>
        <w:instrText xml:space="preserve"> \* MERGEFORMAT </w:instrText>
      </w:r>
      <w:r w:rsidRPr="00FB71C1">
        <w:rPr>
          <w:b/>
        </w:rPr>
      </w:r>
      <w:r w:rsidRPr="00FB71C1">
        <w:rPr>
          <w:b/>
        </w:rPr>
        <w:fldChar w:fldCharType="separate"/>
      </w:r>
      <w:r w:rsidR="00B73136">
        <w:rPr>
          <w:b/>
        </w:rPr>
        <w:t>3.3.1</w:t>
      </w:r>
      <w:r w:rsidRPr="00FB71C1">
        <w:rPr>
          <w:b/>
        </w:rPr>
        <w:fldChar w:fldCharType="end"/>
      </w:r>
      <w:r>
        <w:t xml:space="preserve">. </w:t>
      </w:r>
      <w:commentRangeEnd w:id="1294"/>
      <w:r w:rsidR="00240242">
        <w:rPr>
          <w:rStyle w:val="Marquedecommentaire"/>
        </w:rPr>
        <w:commentReference w:id="1294"/>
      </w:r>
    </w:p>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8"/>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5F0F94"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5F0F94"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5" w:name="_Ref529996805"/>
            <w:r w:rsidRPr="001C390D">
              <w:rPr>
                <w:rFonts w:ascii="Calibri" w:eastAsia="Times New Roman" w:hAnsi="Calibri" w:cs="Times New Roman"/>
                <w:i w:val="0"/>
                <w:iCs w:val="0"/>
                <w:color w:val="auto"/>
                <w:sz w:val="22"/>
                <w:szCs w:val="20"/>
                <w:lang w:eastAsia="fr-FR"/>
              </w:rPr>
              <w:t xml:space="preserve"> </w:t>
            </w:r>
            <w:bookmarkEnd w:id="1295"/>
          </w:p>
        </w:tc>
      </w:tr>
    </w:tbl>
    <w:p w14:paraId="252A8CD4" w14:textId="48CA07C2" w:rsidR="008F23B1" w:rsidRDefault="008F23B1" w:rsidP="007736FE">
      <w:pPr>
        <w:spacing w:before="240" w:after="240" w:line="360" w:lineRule="auto"/>
        <w:ind w:firstLine="709"/>
      </w:pPr>
      <w:r>
        <w:lastRenderedPageBreak/>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5F0F94"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5F0F94"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6" w:name="_Ref527450146"/>
            <w:r w:rsidRPr="001C390D">
              <w:rPr>
                <w:rFonts w:ascii="Calibri" w:eastAsia="Times New Roman" w:hAnsi="Calibri" w:cs="Times New Roman"/>
                <w:i w:val="0"/>
                <w:iCs w:val="0"/>
                <w:color w:val="auto"/>
                <w:sz w:val="22"/>
                <w:szCs w:val="20"/>
                <w:lang w:eastAsia="fr-FR"/>
              </w:rPr>
              <w:t xml:space="preserve"> </w:t>
            </w:r>
            <w:bookmarkEnd w:id="1296"/>
          </w:p>
        </w:tc>
      </w:tr>
    </w:tbl>
    <w:p w14:paraId="7BA95A30" w14:textId="0BFD7551"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B73136">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5F0F94"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5F0F94"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7" w:name="_Ref527451487"/>
            <w:r w:rsidRPr="001C390D">
              <w:rPr>
                <w:rFonts w:ascii="Calibri" w:eastAsia="Times New Roman" w:hAnsi="Calibri" w:cs="Times New Roman"/>
                <w:i w:val="0"/>
                <w:iCs w:val="0"/>
                <w:color w:val="auto"/>
                <w:sz w:val="22"/>
                <w:szCs w:val="20"/>
                <w:lang w:eastAsia="fr-FR"/>
              </w:rPr>
              <w:t xml:space="preserve"> </w:t>
            </w:r>
            <w:bookmarkEnd w:id="1297"/>
          </w:p>
        </w:tc>
      </w:tr>
    </w:tbl>
    <w:p w14:paraId="474240A0" w14:textId="1C86C2B6" w:rsidR="008F23B1" w:rsidRDefault="008F23B1" w:rsidP="007736FE">
      <w:pPr>
        <w:spacing w:before="120" w:after="120"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B73136">
        <w:rPr>
          <w:b/>
        </w:rPr>
        <w:t>Eq.3-14</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B73136">
        <w:rPr>
          <w:b/>
        </w:rPr>
        <w:t>Eq.3-18</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8" w:name="_Ref532491934"/>
            <w:r w:rsidRPr="001C390D">
              <w:rPr>
                <w:rFonts w:ascii="Calibri" w:eastAsia="Times New Roman" w:hAnsi="Calibri" w:cs="Times New Roman"/>
                <w:i w:val="0"/>
                <w:iCs w:val="0"/>
                <w:color w:val="auto"/>
                <w:sz w:val="22"/>
                <w:szCs w:val="20"/>
                <w:lang w:eastAsia="fr-FR"/>
              </w:rPr>
              <w:t xml:space="preserve"> </w:t>
            </w:r>
            <w:bookmarkEnd w:id="1298"/>
          </w:p>
        </w:tc>
      </w:tr>
    </w:tbl>
    <w:p w14:paraId="3B1C6797" w14:textId="77777777" w:rsidR="008F23B1" w:rsidRDefault="008F23B1" w:rsidP="00B423FF">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2783751E" w:rsidR="008F23B1" w:rsidRDefault="008F23B1" w:rsidP="00565E70">
      <w:pPr>
        <w:spacing w:line="360" w:lineRule="auto"/>
        <w:ind w:firstLine="708"/>
      </w:pPr>
      <w:r>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 xml:space="preserve">permet d’améliorer la précision de </w:t>
      </w:r>
      <w:r w:rsidR="007736FE">
        <w:t>l’analyse</w:t>
      </w:r>
      <w:r>
        <w:t xml:space="preserve"> de l’effet Morton. </w:t>
      </w:r>
    </w:p>
    <w:p w14:paraId="7D17528C" w14:textId="7E03582D" w:rsidR="00946052" w:rsidRPr="00946052" w:rsidRDefault="008F23B1" w:rsidP="00946052">
      <w:pPr>
        <w:pStyle w:val="Titre3"/>
        <w:spacing w:before="240" w:after="240"/>
      </w:pPr>
      <w:bookmarkStart w:id="1299" w:name="_Toc536612354"/>
      <w:r w:rsidRPr="005C43B6">
        <w:lastRenderedPageBreak/>
        <w:t xml:space="preserve">Rotor flexible à </w:t>
      </w:r>
      <m:oMath>
        <m:r>
          <m:rPr>
            <m:sty m:val="bi"/>
          </m:rPr>
          <w:rPr>
            <w:rFonts w:ascii="Cambria Math" w:hAnsi="Cambria Math"/>
          </w:rPr>
          <m:t>n</m:t>
        </m:r>
      </m:oMath>
      <w:r w:rsidRPr="005C43B6">
        <w:t xml:space="preserve"> degrés de liberté</w:t>
      </w:r>
      <w:bookmarkEnd w:id="1299"/>
    </w:p>
    <w:p w14:paraId="006CD31F" w14:textId="7D1D12AD" w:rsidR="008F23B1" w:rsidRDefault="008F23B1" w:rsidP="007736FE">
      <w:pPr>
        <w:spacing w:before="240" w:after="240" w:line="360" w:lineRule="auto"/>
        <w:ind w:firstLine="709"/>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B73136">
        <w:rPr>
          <w:bCs/>
        </w:rPr>
        <w:t>Erreur ! Source du renvoi introuvable.</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B73136">
        <w:rPr>
          <w:b/>
        </w:rPr>
        <w:t>[51]</w:t>
      </w:r>
      <w:r w:rsidRPr="00F17244">
        <w:rPr>
          <w:b/>
        </w:rPr>
        <w:fldChar w:fldCharType="end"/>
      </w:r>
      <w:r>
        <w:t>).  L’élément</w:t>
      </w:r>
      <w:r w:rsidRPr="0015139F">
        <w:t xml:space="preserve"> de poutre</w:t>
      </w:r>
      <w:r>
        <w:t xml:space="preserve"> 1D</w:t>
      </w:r>
      <w:r w:rsidRPr="0015139F">
        <w:t xml:space="preserve"> basé sur la théorie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00" w:name="_Ref532491926"/>
            <w:r w:rsidRPr="001C390D">
              <w:rPr>
                <w:rFonts w:ascii="Calibri" w:eastAsia="Times New Roman" w:hAnsi="Calibri" w:cs="Times New Roman"/>
                <w:i w:val="0"/>
                <w:iCs w:val="0"/>
                <w:color w:val="auto"/>
                <w:sz w:val="22"/>
                <w:szCs w:val="20"/>
                <w:lang w:eastAsia="fr-FR"/>
              </w:rPr>
              <w:t xml:space="preserve"> </w:t>
            </w:r>
            <w:bookmarkEnd w:id="1300"/>
          </w:p>
        </w:tc>
      </w:tr>
    </w:tbl>
    <w:p w14:paraId="6A272664" w14:textId="512C60AC" w:rsidR="008F23B1" w:rsidRDefault="008F23B1" w:rsidP="007736F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w:t>
      </w:r>
      <w:r w:rsidR="00E20DF8">
        <w:t xml:space="preserve"> </w:t>
      </w:r>
      <w:r w:rsidR="00212686">
        <w:t>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042E6D">
      <w:pPr>
        <w:pStyle w:val="Titre3"/>
        <w:spacing w:before="240" w:after="240"/>
        <w:ind w:left="709"/>
      </w:pPr>
      <w:bookmarkStart w:id="1301" w:name="_Toc536612355"/>
      <w:r>
        <w:t>Méthode numérique d’intégration temporelles</w:t>
      </w:r>
      <w:bookmarkEnd w:id="1301"/>
    </w:p>
    <w:p w14:paraId="6602ACDF" w14:textId="5BF1A856" w:rsidR="008F23B1" w:rsidRDefault="008F23B1" w:rsidP="00042E6D">
      <w:pPr>
        <w:spacing w:before="240" w:after="240" w:line="360" w:lineRule="auto"/>
        <w:ind w:firstLine="709"/>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B73136">
        <w:rPr>
          <w:b/>
        </w:rPr>
        <w:t>[53]</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5B2DF8F9" w:rsidR="008F23B1" w:rsidRDefault="008F23B1" w:rsidP="00023AB2">
      <w:pPr>
        <w:spacing w:before="240" w:after="240" w:line="360" w:lineRule="auto"/>
        <w:ind w:firstLine="709"/>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B73136">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B73136">
        <w:rPr>
          <w:b/>
        </w:rPr>
        <w:t>Eq.3-21</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02" w:name="_Ref527642609"/>
            <w:r w:rsidRPr="001C390D">
              <w:rPr>
                <w:rFonts w:ascii="Calibri" w:eastAsia="Times New Roman" w:hAnsi="Calibri" w:cs="Times New Roman"/>
                <w:i w:val="0"/>
                <w:iCs w:val="0"/>
                <w:color w:val="auto"/>
                <w:sz w:val="22"/>
                <w:szCs w:val="20"/>
                <w:lang w:eastAsia="fr-FR"/>
              </w:rPr>
              <w:t xml:space="preserve"> </w:t>
            </w:r>
            <w:bookmarkEnd w:id="1302"/>
          </w:p>
        </w:tc>
      </w:tr>
    </w:tbl>
    <w:p w14:paraId="68CE2DB6" w14:textId="2487D51D" w:rsidR="008F23B1" w:rsidRDefault="008F23B1" w:rsidP="00013D19">
      <w:pPr>
        <w:spacing w:before="240" w:after="240" w:line="360" w:lineRule="auto"/>
        <w:ind w:firstLine="709"/>
      </w:pPr>
      <w:r>
        <w:lastRenderedPageBreak/>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w:t>
      </w:r>
      <w:r w:rsidR="00023AB2">
        <w:t>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5F0F94"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5F0F94"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03" w:name="_Ref527644224"/>
            <w:r w:rsidRPr="001C390D">
              <w:rPr>
                <w:rFonts w:ascii="Calibri" w:eastAsia="Times New Roman" w:hAnsi="Calibri" w:cs="Times New Roman"/>
                <w:i w:val="0"/>
                <w:iCs w:val="0"/>
                <w:color w:val="auto"/>
                <w:sz w:val="22"/>
                <w:szCs w:val="20"/>
                <w:lang w:eastAsia="fr-FR"/>
              </w:rPr>
              <w:t xml:space="preserve"> </w:t>
            </w:r>
            <w:bookmarkEnd w:id="1303"/>
          </w:p>
        </w:tc>
      </w:tr>
    </w:tbl>
    <w:p w14:paraId="2066D9DE" w14:textId="17B6E88E" w:rsidR="008F23B1" w:rsidRDefault="008F23B1" w:rsidP="00013D19">
      <w:pPr>
        <w:spacing w:before="240" w:after="240"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7EFC40EC" w:rsidR="008F23B1" w:rsidRPr="00F37648" w:rsidRDefault="008F23B1" w:rsidP="00013D19">
      <w:pPr>
        <w:spacing w:before="240" w:after="240" w:line="360" w:lineRule="auto"/>
        <w:ind w:firstLine="709"/>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 xml:space="preserve">Newton-Raphson.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B73136">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1304" w:name="_Ref527647596"/>
            <w:r w:rsidRPr="00F37648">
              <w:rPr>
                <w:rFonts w:eastAsiaTheme="minorEastAsia"/>
              </w:rPr>
              <w:t xml:space="preserve"> </w:t>
            </w:r>
            <w:bookmarkEnd w:id="1304"/>
          </w:p>
        </w:tc>
      </w:tr>
    </w:tbl>
    <w:p w14:paraId="38D34A26" w14:textId="77777777" w:rsidR="008F23B1" w:rsidRDefault="008F23B1" w:rsidP="00013D19">
      <w:pPr>
        <w:spacing w:before="240" w:after="240" w:line="360" w:lineRule="auto"/>
        <w:ind w:firstLine="709"/>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5F0F94"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5F0F94"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593DAD97" w:rsidR="008F23B1" w:rsidRDefault="008F23B1" w:rsidP="00013D19">
      <w:pPr>
        <w:spacing w:before="240" w:after="240" w:line="360" w:lineRule="auto"/>
        <w:ind w:firstLine="709"/>
      </w:pPr>
      <w:r>
        <w:t>Après le rangement des expressions, la formule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B73136">
        <w:rPr>
          <w:b/>
        </w:rPr>
        <w:t>Eq.3-25</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5F0F94"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1305" w:name="_Ref532560710"/>
            <w:r w:rsidRPr="00F37648">
              <w:rPr>
                <w:rFonts w:eastAsiaTheme="minorEastAsia"/>
              </w:rPr>
              <w:t xml:space="preserve"> </w:t>
            </w:r>
            <w:bookmarkEnd w:id="1305"/>
          </w:p>
        </w:tc>
      </w:tr>
    </w:tbl>
    <w:p w14:paraId="0E3B9B7C" w14:textId="6E759EE5"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013D19">
      <w:pPr>
        <w:spacing w:before="240" w:after="240" w:line="360" w:lineRule="auto"/>
        <w:ind w:firstLine="709"/>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5F0F94"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013D19">
      <w:pPr>
        <w:spacing w:before="240" w:after="240" w:line="360" w:lineRule="auto"/>
        <w:ind w:firstLine="709"/>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e.g. 1E-3. </w:t>
      </w:r>
    </w:p>
    <w:p w14:paraId="35873DF6" w14:textId="47AD5B97" w:rsidR="008F23B1" w:rsidRDefault="008F23B1" w:rsidP="00013D19">
      <w:pPr>
        <w:spacing w:before="240" w:after="240" w:line="360" w:lineRule="auto"/>
        <w:ind w:firstLine="709"/>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5F0F94"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6AD927FA" w:rsidR="008F23B1" w:rsidRDefault="008F23B1" w:rsidP="00013D19">
      <w:pPr>
        <w:spacing w:before="240" w:after="240" w:line="360" w:lineRule="auto"/>
        <w:ind w:firstLine="709"/>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B73136">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5F0F94"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5F0F94" w:rsidP="00013D19">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013D19">
      <w:pPr>
        <w:spacing w:before="240" w:after="240" w:line="360" w:lineRule="auto"/>
        <w:ind w:firstLine="709"/>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rPr>
        <w:lastRenderedPageBreak/>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9">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3F5E4E8D"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1306" w:name="_Ref528070494"/>
      <w:bookmarkStart w:id="1307" w:name="_Toc536112215"/>
      <w:bookmarkStart w:id="1308" w:name="_Toc536612461"/>
      <w:r w:rsidRPr="00CE3A8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306"/>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bookmarkEnd w:id="1307"/>
      <w:bookmarkEnd w:id="1308"/>
    </w:p>
    <w:p w14:paraId="5DEA9905" w14:textId="7721F83B" w:rsidR="008F23B1" w:rsidRDefault="008F23B1" w:rsidP="00013D19">
      <w:pPr>
        <w:spacing w:before="240" w:after="240" w:line="360" w:lineRule="auto"/>
        <w:ind w:firstLine="709"/>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r w:rsidR="00F91BAA">
        <w:t>valuation 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B73136" w:rsidRPr="00B73136">
        <w:rPr>
          <w:b/>
          <w:iCs/>
        </w:rPr>
        <w:t>Figure 3.2</w:t>
      </w:r>
      <w:r w:rsidR="00B73136" w:rsidRPr="00B73136">
        <w:rPr>
          <w:b/>
          <w:iCs/>
        </w:rPr>
        <w:noBreakHyphen/>
        <w:t>2</w:t>
      </w:r>
      <w:r w:rsidRPr="004323C6">
        <w:rPr>
          <w:b/>
        </w:rPr>
        <w:fldChar w:fldCharType="end"/>
      </w:r>
      <w:r>
        <w:t xml:space="preserve">. </w:t>
      </w:r>
    </w:p>
    <w:p w14:paraId="1F154B01" w14:textId="4DEC4B50" w:rsidR="008F23B1" w:rsidRDefault="008F23B1" w:rsidP="00013D19">
      <w:pPr>
        <w:pStyle w:val="Titre3"/>
        <w:spacing w:before="240" w:after="240"/>
        <w:ind w:left="709"/>
      </w:pPr>
      <w:bookmarkStart w:id="1309" w:name="_Ref533776247"/>
      <w:bookmarkStart w:id="1310" w:name="_Toc536612356"/>
      <w:r>
        <w:t>Vibration</w:t>
      </w:r>
      <w:r w:rsidR="00565E70">
        <w:t>s</w:t>
      </w:r>
      <w:r>
        <w:t xml:space="preserve"> synchrone</w:t>
      </w:r>
      <w:r w:rsidR="00565E70">
        <w:t>s</w:t>
      </w:r>
      <w:r>
        <w:t xml:space="preserve"> et solution</w:t>
      </w:r>
      <w:r w:rsidR="00565E70">
        <w:t>s</w:t>
      </w:r>
      <w:r>
        <w:t xml:space="preserve"> périodique</w:t>
      </w:r>
      <w:bookmarkEnd w:id="1309"/>
      <w:r w:rsidR="00565E70">
        <w:t>s</w:t>
      </w:r>
      <w:bookmarkEnd w:id="1310"/>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7516207" w14:textId="1C65A3D5" w:rsidR="00473781" w:rsidRPr="00473781" w:rsidRDefault="008F23B1" w:rsidP="00473781">
      <w:pPr>
        <w:pStyle w:val="Titre4"/>
        <w:spacing w:before="240" w:after="240"/>
        <w:ind w:left="709" w:hanging="862"/>
      </w:pPr>
      <w:r>
        <w:lastRenderedPageBreak/>
        <w:t xml:space="preserve">Méthode de </w:t>
      </w:r>
      <w:r w:rsidR="005A5955">
        <w:t>« </w:t>
      </w:r>
      <w:r>
        <w:t>shooting</w:t>
      </w:r>
      <w:r w:rsidR="005A5955">
        <w:t> »</w:t>
      </w:r>
      <w:r>
        <w:t xml:space="preserve"> </w:t>
      </w:r>
    </w:p>
    <w:p w14:paraId="529DD6CE" w14:textId="52EDB28D" w:rsidR="008F23B1" w:rsidRDefault="008F23B1" w:rsidP="00013D19">
      <w:pPr>
        <w:spacing w:before="240" w:after="240" w:line="360" w:lineRule="auto"/>
        <w:ind w:firstLine="709"/>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B73136">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5F0F94"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11" w:name="_Ref478549772"/>
            <w:bookmarkStart w:id="1312" w:name="_Ref478549690"/>
            <w:r w:rsidRPr="00737867">
              <w:rPr>
                <w:rFonts w:ascii="Times New Roman" w:eastAsia="Times New Roman" w:hAnsi="Times New Roman"/>
                <w:b/>
                <w:iCs w:val="0"/>
                <w:color w:val="auto"/>
                <w:sz w:val="22"/>
                <w:szCs w:val="22"/>
                <w:lang w:eastAsia="fr-FR"/>
              </w:rPr>
              <w:t xml:space="preserve"> </w:t>
            </w:r>
            <w:bookmarkEnd w:id="1311"/>
          </w:p>
        </w:tc>
        <w:bookmarkEnd w:id="1312"/>
      </w:tr>
    </w:tbl>
    <w:p w14:paraId="4CC618A6" w14:textId="6A189872" w:rsidR="008F23B1" w:rsidRDefault="008F23B1" w:rsidP="00013D19">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B73136">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5F0F94"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313" w:name="_Ref532562776"/>
            <w:r>
              <w:rPr>
                <w:rFonts w:ascii="Times New Roman" w:eastAsia="Times New Roman" w:hAnsi="Times New Roman"/>
                <w:b/>
                <w:iCs w:val="0"/>
                <w:color w:val="auto"/>
                <w:sz w:val="22"/>
                <w:szCs w:val="22"/>
                <w:lang w:val="en-US" w:eastAsia="fr-FR"/>
              </w:rPr>
              <w:t xml:space="preserve"> </w:t>
            </w:r>
            <w:bookmarkEnd w:id="1313"/>
          </w:p>
        </w:tc>
      </w:tr>
    </w:tbl>
    <w:p w14:paraId="0ADB315C" w14:textId="11692BFA" w:rsidR="008F23B1" w:rsidRPr="005F2AA2" w:rsidRDefault="008F23B1" w:rsidP="00013D19">
      <w:pPr>
        <w:spacing w:before="240" w:after="240" w:line="360" w:lineRule="auto"/>
        <w:ind w:firstLine="709"/>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r w:rsidR="00013D19">
        <w:rPr>
          <w:noProof/>
        </w:rPr>
        <w:t xml:space="preserve"> </w:t>
      </w: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5F0F94"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14" w:name="_Ref507252382"/>
            <w:r w:rsidRPr="00BC5E15">
              <w:rPr>
                <w:rFonts w:ascii="Times New Roman" w:eastAsia="Times New Roman" w:hAnsi="Times New Roman"/>
                <w:b/>
                <w:iCs w:val="0"/>
                <w:color w:val="auto"/>
                <w:sz w:val="22"/>
                <w:szCs w:val="22"/>
                <w:lang w:eastAsia="fr-FR"/>
              </w:rPr>
              <w:t xml:space="preserve"> </w:t>
            </w:r>
            <w:bookmarkEnd w:id="1314"/>
          </w:p>
        </w:tc>
      </w:tr>
    </w:tbl>
    <w:p w14:paraId="0106859D" w14:textId="7884D9EB" w:rsidR="008F23B1" w:rsidRDefault="00F91BAA" w:rsidP="00013D19">
      <w:pPr>
        <w:spacing w:before="240" w:after="240" w:line="360" w:lineRule="auto"/>
        <w:ind w:firstLine="709"/>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5F0F94"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47CECE0E" w:rsidR="008F23B1" w:rsidRDefault="008F23B1" w:rsidP="00013D19">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B73136">
        <w:rPr>
          <w:b/>
          <w:noProof/>
        </w:rPr>
        <w:t>[54]</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w:lastRenderedPageBreak/>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6A6FED37" w:rsidR="00F91BAA" w:rsidRDefault="008F23B1" w:rsidP="00013D19">
      <w:pPr>
        <w:spacing w:before="240" w:after="240" w:line="360" w:lineRule="auto"/>
        <w:ind w:firstLine="709"/>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B73136">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5F0F94"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15" w:name="_Ref528576979"/>
            <w:r w:rsidRPr="00CE7924">
              <w:rPr>
                <w:rFonts w:ascii="Times New Roman" w:eastAsia="Times New Roman" w:hAnsi="Times New Roman"/>
                <w:b/>
                <w:iCs w:val="0"/>
                <w:color w:val="auto"/>
                <w:sz w:val="22"/>
                <w:szCs w:val="22"/>
                <w:lang w:eastAsia="fr-FR"/>
              </w:rPr>
              <w:t xml:space="preserve"> </w:t>
            </w:r>
            <w:bookmarkEnd w:id="1315"/>
          </w:p>
        </w:tc>
      </w:tr>
    </w:tbl>
    <w:p w14:paraId="49ED76DA" w14:textId="5CE04BF4" w:rsidR="00F91BAA" w:rsidRDefault="008F23B1" w:rsidP="00013D19">
      <w:pPr>
        <w:spacing w:before="240" w:after="240" w:line="360" w:lineRule="auto"/>
        <w:ind w:firstLine="709"/>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5F0F94"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316" w:name="_Ref528576952"/>
            <w:r>
              <w:rPr>
                <w:rFonts w:ascii="Times New Roman" w:eastAsia="Times New Roman" w:hAnsi="Times New Roman"/>
                <w:b/>
                <w:iCs w:val="0"/>
                <w:color w:val="auto"/>
                <w:sz w:val="22"/>
                <w:szCs w:val="22"/>
                <w:lang w:val="en-US" w:eastAsia="fr-FR"/>
              </w:rPr>
              <w:t xml:space="preserve"> </w:t>
            </w:r>
            <w:bookmarkEnd w:id="1316"/>
          </w:p>
        </w:tc>
      </w:tr>
    </w:tbl>
    <w:p w14:paraId="03487758" w14:textId="1B786A30" w:rsidR="008F23B1" w:rsidRDefault="008F23B1" w:rsidP="00013D19">
      <w:pPr>
        <w:spacing w:before="240" w:after="240" w:line="360" w:lineRule="auto"/>
        <w:ind w:firstLine="709"/>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B73136">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5F0F94"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7E85848F" w:rsidR="008F23B1" w:rsidRDefault="008F23B1" w:rsidP="00013D19">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B73136" w:rsidRPr="00B73136">
        <w:rPr>
          <w:b/>
          <w:i/>
          <w:iCs/>
        </w:rPr>
        <w:t xml:space="preserve">Figure </w:t>
      </w:r>
      <w:r w:rsidR="00B73136" w:rsidRPr="00B73136">
        <w:rPr>
          <w:b/>
          <w:i/>
          <w:iCs/>
          <w:noProof/>
        </w:rPr>
        <w:t>3.2</w:t>
      </w:r>
      <w:r w:rsidR="00B73136" w:rsidRPr="00B73136">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B73136">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B73136">
        <w:rPr>
          <w:b/>
        </w:rPr>
        <w:t>Eq.3-31</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rPr>
        <w:lastRenderedPageBreak/>
        <w:drawing>
          <wp:inline distT="0" distB="0" distL="0" distR="0" wp14:anchorId="0363D6CB" wp14:editId="382AAF56">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6C90A055" w14:textId="1FB86F8D"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1317" w:name="_Ref528059593"/>
      <w:bookmarkStart w:id="1318" w:name="_Toc536112216"/>
      <w:bookmarkStart w:id="1319" w:name="_Toc536612462"/>
      <w:r w:rsidRPr="00823B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317"/>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bookmarkEnd w:id="1318"/>
      <w:bookmarkEnd w:id="1319"/>
    </w:p>
    <w:p w14:paraId="61A434CF" w14:textId="606856B9" w:rsidR="008F23B1" w:rsidRDefault="008F23B1" w:rsidP="00DA34DF">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47355D">
        <w:rPr>
          <w:b/>
        </w:rPr>
        <w:fldChar w:fldCharType="begin"/>
      </w:r>
      <w:r w:rsidR="005A5955" w:rsidRPr="0047355D">
        <w:rPr>
          <w:b/>
        </w:rPr>
        <w:instrText xml:space="preserve"> REF _Ref535232690 \h  \* MERGEFORMAT </w:instrText>
      </w:r>
      <w:r w:rsidR="005A5955" w:rsidRPr="0047355D">
        <w:rPr>
          <w:b/>
        </w:rPr>
      </w:r>
      <w:r w:rsidR="005A5955" w:rsidRPr="0047355D">
        <w:rPr>
          <w:b/>
        </w:rPr>
        <w:fldChar w:fldCharType="separate"/>
      </w:r>
      <w:r w:rsidR="00B73136" w:rsidRPr="00B73136">
        <w:rPr>
          <w:b/>
          <w:iCs/>
        </w:rPr>
        <w:t xml:space="preserve">Figure </w:t>
      </w:r>
      <w:r w:rsidR="00B73136" w:rsidRPr="00B73136">
        <w:rPr>
          <w:b/>
          <w:iCs/>
          <w:noProof/>
        </w:rPr>
        <w:t>3.2</w:t>
      </w:r>
      <w:r w:rsidR="00B73136" w:rsidRPr="00B73136">
        <w:rPr>
          <w:b/>
          <w:iCs/>
          <w:noProof/>
        </w:rPr>
        <w:noBreakHyphen/>
        <w:t>4</w:t>
      </w:r>
      <w:r w:rsidR="005A5955" w:rsidRPr="0047355D">
        <w:rPr>
          <w:b/>
        </w:rPr>
        <w:fldChar w:fldCharType="end"/>
      </w:r>
      <w:r w:rsidR="005A5955">
        <w:rPr>
          <w:b/>
        </w:rPr>
        <w:t>,</w:t>
      </w:r>
      <w:r w:rsidR="005A5955">
        <w:t xml:space="preserve"> </w:t>
      </w:r>
      <w:r w:rsidRPr="009A5EF0">
        <w:t xml:space="preserve">la solution 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rPr>
        <w:lastRenderedPageBreak/>
        <w:drawing>
          <wp:inline distT="0" distB="0" distL="0" distR="0" wp14:anchorId="2D2D80B5" wp14:editId="4757DC70">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404EE17E" w14:textId="1194AB55"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1320" w:name="_Ref535232690"/>
      <w:bookmarkStart w:id="1321" w:name="_Toc536112217"/>
      <w:bookmarkStart w:id="1322" w:name="_Toc536612463"/>
      <w:r w:rsidRPr="00D0664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320"/>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bookmarkEnd w:id="1321"/>
      <w:bookmarkEnd w:id="1322"/>
    </w:p>
    <w:p w14:paraId="0E4C1412" w14:textId="6523C735" w:rsidR="000F5306" w:rsidRDefault="000F5306" w:rsidP="00DA34DF">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B73136">
        <w:rPr>
          <w:b/>
          <w:noProof/>
        </w:rPr>
        <w:t>[54]</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77A87A92" w14:textId="43C418F3" w:rsidR="008F23B1" w:rsidRDefault="008F23B1" w:rsidP="00DA34DF">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5F0F94"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5844113F" w:rsidR="008F23B1" w:rsidRDefault="008F23B1" w:rsidP="0044028A">
      <w:pPr>
        <w:spacing w:before="240" w:after="240" w:line="360" w:lineRule="auto"/>
        <w:ind w:firstLine="709"/>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B73136" w:rsidRPr="00B73136">
        <w:rPr>
          <w:b/>
        </w:rPr>
        <w:t xml:space="preserve">Figure </w:t>
      </w:r>
      <w:r w:rsidR="00B73136" w:rsidRPr="00B73136">
        <w:rPr>
          <w:b/>
          <w:noProof/>
        </w:rPr>
        <w:t>3.2</w:t>
      </w:r>
      <w:r w:rsidR="00B73136" w:rsidRPr="00B73136">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rPr>
        <w:lastRenderedPageBreak/>
        <w:drawing>
          <wp:inline distT="0" distB="0" distL="0" distR="0" wp14:anchorId="38D3A4F7" wp14:editId="15E6770F">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72">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6DE256EF" w14:textId="53C92317" w:rsidR="008F23B1" w:rsidRDefault="008F23B1" w:rsidP="008F23B1">
      <w:pPr>
        <w:jc w:val="center"/>
      </w:pPr>
      <w:bookmarkStart w:id="1323" w:name="_Ref528618353"/>
      <w:bookmarkStart w:id="1324" w:name="_Toc536112218"/>
      <w:bookmarkStart w:id="1325" w:name="_Toc536612464"/>
      <w:r>
        <w:t xml:space="preserve">Figure </w:t>
      </w:r>
      <w:r w:rsidR="0069023F">
        <w:rPr>
          <w:noProof/>
        </w:rPr>
        <w:fldChar w:fldCharType="begin"/>
      </w:r>
      <w:r w:rsidR="0069023F">
        <w:rPr>
          <w:noProof/>
        </w:rPr>
        <w:instrText xml:space="preserve"> STYLEREF 2 \s </w:instrText>
      </w:r>
      <w:r w:rsidR="0069023F">
        <w:rPr>
          <w:noProof/>
        </w:rPr>
        <w:fldChar w:fldCharType="separate"/>
      </w:r>
      <w:r w:rsidR="00B73136">
        <w:rPr>
          <w:noProof/>
        </w:rPr>
        <w:t>3.2</w:t>
      </w:r>
      <w:r w:rsidR="0069023F">
        <w:rPr>
          <w:noProof/>
        </w:rPr>
        <w:fldChar w:fldCharType="end"/>
      </w:r>
      <w:r w:rsidR="0019727E">
        <w:noBreakHyphen/>
      </w:r>
      <w:r w:rsidR="0069023F">
        <w:rPr>
          <w:noProof/>
        </w:rPr>
        <w:fldChar w:fldCharType="begin"/>
      </w:r>
      <w:r w:rsidR="0069023F">
        <w:rPr>
          <w:noProof/>
        </w:rPr>
        <w:instrText xml:space="preserve"> SEQ Figure \* ARABIC \s 2 </w:instrText>
      </w:r>
      <w:r w:rsidR="0069023F">
        <w:rPr>
          <w:noProof/>
        </w:rPr>
        <w:fldChar w:fldCharType="separate"/>
      </w:r>
      <w:r w:rsidR="00B73136">
        <w:rPr>
          <w:noProof/>
        </w:rPr>
        <w:t>5</w:t>
      </w:r>
      <w:r w:rsidR="0069023F">
        <w:rPr>
          <w:noProof/>
        </w:rPr>
        <w:fldChar w:fldCharType="end"/>
      </w:r>
      <w:bookmarkEnd w:id="1323"/>
      <w:r>
        <w:t xml:space="preserve"> : </w:t>
      </w:r>
      <w:r w:rsidRPr="000F0B32">
        <w:t>Diagramme de l’algorithme classique pour trouver la solution périodique</w:t>
      </w:r>
      <w:bookmarkEnd w:id="1324"/>
      <w:bookmarkEnd w:id="1325"/>
    </w:p>
    <w:p w14:paraId="236E2CED" w14:textId="77777777" w:rsidR="00EB36EA" w:rsidRDefault="00EB36EA" w:rsidP="0044028A">
      <w:pPr>
        <w:spacing w:before="240" w:after="240" w:line="360" w:lineRule="auto"/>
        <w:ind w:firstLine="709"/>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A73935">
      <w:pPr>
        <w:pStyle w:val="Titre2"/>
        <w:spacing w:after="240"/>
        <w:ind w:left="708" w:hanging="578"/>
      </w:pPr>
      <w:bookmarkStart w:id="1326" w:name="_Ref533770770"/>
      <w:bookmarkStart w:id="1327" w:name="_Toc536612357"/>
      <w:r>
        <w:t>Modélisation du balourd thermique</w:t>
      </w:r>
      <w:bookmarkEnd w:id="1326"/>
      <w:bookmarkEnd w:id="1327"/>
    </w:p>
    <w:p w14:paraId="1EF40791" w14:textId="2A29E17B" w:rsidR="008F23B1" w:rsidRDefault="008F23B1" w:rsidP="00A73935">
      <w:pPr>
        <w:spacing w:before="240" w:after="240" w:line="360" w:lineRule="auto"/>
        <w:ind w:firstLine="709"/>
      </w:pPr>
      <w:r>
        <w:t>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w:t>
      </w:r>
      <w:r w:rsidR="0025499F">
        <w:t xml:space="preserve"> </w:t>
      </w:r>
      <w:r w:rsidR="0025499F" w:rsidRPr="0025499F">
        <w:rPr>
          <w:b/>
        </w:rPr>
        <w:fldChar w:fldCharType="begin"/>
      </w:r>
      <w:r w:rsidR="0025499F" w:rsidRPr="0025499F">
        <w:rPr>
          <w:b/>
        </w:rPr>
        <w:instrText xml:space="preserve"> REF _Ref533090191 \r \h </w:instrText>
      </w:r>
      <w:r w:rsidR="0025499F">
        <w:rPr>
          <w:b/>
        </w:rPr>
        <w:instrText xml:space="preserve"> \* MERGEFORMAT </w:instrText>
      </w:r>
      <w:r w:rsidR="0025499F" w:rsidRPr="0025499F">
        <w:rPr>
          <w:b/>
        </w:rPr>
      </w:r>
      <w:r w:rsidR="0025499F" w:rsidRPr="0025499F">
        <w:rPr>
          <w:b/>
        </w:rPr>
        <w:fldChar w:fldCharType="separate"/>
      </w:r>
      <w:r w:rsidR="00B73136">
        <w:rPr>
          <w:b/>
        </w:rPr>
        <w:t>[6]</w:t>
      </w:r>
      <w:r w:rsidR="0025499F" w:rsidRPr="0025499F">
        <w:rPr>
          <w:b/>
        </w:rPr>
        <w:fldChar w:fldCharType="end"/>
      </w:r>
      <w:r w:rsidR="0025499F">
        <w:t xml:space="preserve">, </w:t>
      </w:r>
      <w:r w:rsidR="0025499F" w:rsidRPr="0025499F">
        <w:rPr>
          <w:b/>
        </w:rPr>
        <w:fldChar w:fldCharType="begin"/>
      </w:r>
      <w:r w:rsidR="0025499F" w:rsidRPr="0025499F">
        <w:rPr>
          <w:b/>
        </w:rPr>
        <w:instrText xml:space="preserve"> REF _Ref536202526 \r \h </w:instrText>
      </w:r>
      <w:r w:rsidR="0025499F">
        <w:rPr>
          <w:b/>
        </w:rPr>
        <w:instrText xml:space="preserve"> \* MERGEFORMAT </w:instrText>
      </w:r>
      <w:r w:rsidR="0025499F" w:rsidRPr="0025499F">
        <w:rPr>
          <w:b/>
        </w:rPr>
      </w:r>
      <w:r w:rsidR="0025499F" w:rsidRPr="0025499F">
        <w:rPr>
          <w:b/>
        </w:rPr>
        <w:fldChar w:fldCharType="separate"/>
      </w:r>
      <w:r w:rsidR="00B73136">
        <w:rPr>
          <w:b/>
        </w:rPr>
        <w:t>[29]</w:t>
      </w:r>
      <w:r w:rsidR="0025499F" w:rsidRPr="0025499F">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72B75FB0" w14:textId="77777777" w:rsidR="00B161E4" w:rsidRDefault="00B161E4" w:rsidP="00B161E4">
      <w:pPr>
        <w:keepNext/>
        <w:spacing w:before="240" w:line="360" w:lineRule="auto"/>
        <w:ind w:firstLine="709"/>
        <w:jc w:val="center"/>
      </w:pPr>
      <w:r>
        <w:rPr>
          <w:noProof/>
        </w:rPr>
        <w:drawing>
          <wp:inline distT="0" distB="0" distL="0" distR="0" wp14:anchorId="2058C052" wp14:editId="07D6BCF8">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22701" cy="2091187"/>
                    </a:xfrm>
                    <a:prstGeom prst="rect">
                      <a:avLst/>
                    </a:prstGeom>
                  </pic:spPr>
                </pic:pic>
              </a:graphicData>
            </a:graphic>
          </wp:inline>
        </w:drawing>
      </w:r>
    </w:p>
    <w:p w14:paraId="7FDEC5D7" w14:textId="0E5CBBD9" w:rsidR="00B161E4" w:rsidRPr="00BA370A" w:rsidRDefault="00B161E4" w:rsidP="00B161E4">
      <w:pPr>
        <w:pStyle w:val="Lgende"/>
        <w:spacing w:after="0"/>
        <w:jc w:val="center"/>
        <w:rPr>
          <w:rFonts w:ascii="Calibri" w:eastAsia="Times New Roman" w:hAnsi="Calibri" w:cs="Times New Roman"/>
          <w:i w:val="0"/>
          <w:iCs w:val="0"/>
          <w:color w:val="auto"/>
          <w:sz w:val="22"/>
          <w:szCs w:val="20"/>
          <w:lang w:eastAsia="fr-FR"/>
        </w:rPr>
      </w:pPr>
      <w:bookmarkStart w:id="1328" w:name="_Ref535847826"/>
      <w:bookmarkStart w:id="1329" w:name="_Toc536112219"/>
      <w:bookmarkStart w:id="1330" w:name="_Toc536612465"/>
      <w:r w:rsidRPr="00BA370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328"/>
      <w:r>
        <w:rPr>
          <w:rFonts w:ascii="Calibri" w:eastAsia="Times New Roman" w:hAnsi="Calibri" w:cs="Times New Roman"/>
          <w:i w:val="0"/>
          <w:iCs w:val="0"/>
          <w:color w:val="auto"/>
          <w:sz w:val="22"/>
          <w:szCs w:val="20"/>
          <w:lang w:eastAsia="fr-FR"/>
        </w:rPr>
        <w:t xml:space="preserve"> : </w:t>
      </w:r>
      <w:r w:rsidR="00E6333C">
        <w:rPr>
          <w:rFonts w:ascii="Calibri" w:eastAsia="Times New Roman" w:hAnsi="Calibri" w:cs="Times New Roman"/>
          <w:i w:val="0"/>
          <w:iCs w:val="0"/>
          <w:color w:val="auto"/>
          <w:sz w:val="22"/>
          <w:szCs w:val="20"/>
          <w:lang w:eastAsia="fr-FR"/>
        </w:rPr>
        <w:t xml:space="preserve">Les </w:t>
      </w:r>
      <w:r>
        <w:rPr>
          <w:rFonts w:ascii="Calibri" w:eastAsia="Times New Roman" w:hAnsi="Calibri" w:cs="Times New Roman"/>
          <w:i w:val="0"/>
          <w:iCs w:val="0"/>
          <w:color w:val="auto"/>
          <w:sz w:val="22"/>
          <w:szCs w:val="20"/>
          <w:lang w:eastAsia="fr-FR"/>
        </w:rPr>
        <w:t xml:space="preserve">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bookmarkEnd w:id="1329"/>
      <w:bookmarkEnd w:id="1330"/>
    </w:p>
    <w:p w14:paraId="2E5E6D01" w14:textId="499814C6" w:rsidR="00E6333C" w:rsidRDefault="00E6333C" w:rsidP="00E6333C">
      <w:pPr>
        <w:spacing w:before="240" w:after="240" w:line="360" w:lineRule="auto"/>
        <w:ind w:firstLine="709"/>
      </w:pPr>
      <w:r>
        <w:t xml:space="preserve">Deux repères illustrés sur la </w:t>
      </w:r>
      <w:r w:rsidRPr="00BA370A">
        <w:rPr>
          <w:b/>
        </w:rPr>
        <w:fldChar w:fldCharType="begin"/>
      </w:r>
      <w:r w:rsidRPr="00BA370A">
        <w:rPr>
          <w:b/>
        </w:rPr>
        <w:instrText xml:space="preserve"> REF _Ref535847826 \h  \* MERGEFORMAT </w:instrText>
      </w:r>
      <w:r w:rsidRPr="00BA370A">
        <w:rPr>
          <w:b/>
        </w:rPr>
      </w:r>
      <w:r w:rsidRPr="00BA370A">
        <w:rPr>
          <w:b/>
        </w:rPr>
        <w:fldChar w:fldCharType="separate"/>
      </w:r>
      <w:r w:rsidR="00B73136" w:rsidRPr="00B73136">
        <w:rPr>
          <w:b/>
          <w:iCs/>
        </w:rPr>
        <w:t>Figure 3.3</w:t>
      </w:r>
      <w:r w:rsidR="00B73136" w:rsidRPr="00B73136">
        <w:rPr>
          <w:b/>
          <w:iCs/>
        </w:rPr>
        <w:noBreakHyphen/>
        <w:t>1</w:t>
      </w:r>
      <w:r w:rsidRPr="00BA370A">
        <w:rPr>
          <w:b/>
        </w:rPr>
        <w:fldChar w:fldCharType="end"/>
      </w:r>
      <w:r>
        <w:rPr>
          <w:b/>
        </w:rPr>
        <w:t xml:space="preserve"> </w:t>
      </w:r>
      <w:r>
        <w:t>sont nécessaires pour exprimer l’impact du balourd thermique sur la dynamique du rotor. Les déplacements latéraux (</w:t>
      </w:r>
      <m:oMath>
        <m:r>
          <w:rPr>
            <w:rFonts w:ascii="Cambria Math" w:hAnsi="Cambria Math"/>
          </w:rPr>
          <m:t>u,v</m:t>
        </m:r>
      </m:oMath>
      <w:r>
        <w:t>) et les rotations (</w:t>
      </w:r>
      <m:oMath>
        <m:r>
          <w:rPr>
            <w:rFonts w:ascii="Cambria Math" w:hAnsi="Cambria Math"/>
          </w:rPr>
          <m:t>θ,ψ</m:t>
        </m:r>
      </m:oMath>
      <w:r>
        <w:t>) du centre de masse de chaque section droite du rotor sont calculés dans un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Toutefois, </w:t>
      </w:r>
      <w:r>
        <w:lastRenderedPageBreak/>
        <w:t>les informations thermomécaniques liées au rotor (la déformation thermique du rotor, la phase des balourds thermique et mécanique, ainsi que la phase du point chaud) sont dans un repère mobile lié au rotor. Le balourd thermique est donc calculé dans un repère mobile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La notation tilde " </w:t>
      </w:r>
      <w:r>
        <w:rPr>
          <w:rFonts w:ascii="Times New Roman" w:hAnsi="Times New Roman"/>
        </w:rPr>
        <w:t>~</w:t>
      </w:r>
      <w:r>
        <w:t xml:space="preserve"> " est utilisée pour indiquer l’utilisation du repère mobile lié au rotor</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t>.</w:t>
      </w:r>
    </w:p>
    <w:p w14:paraId="12D319F9" w14:textId="6CB5A353" w:rsidR="008F23B1" w:rsidRDefault="00CC1AF3" w:rsidP="00377126">
      <w:pPr>
        <w:pStyle w:val="Titre3"/>
        <w:ind w:left="709"/>
      </w:pPr>
      <w:bookmarkStart w:id="1331" w:name="_Ref536534158"/>
      <w:bookmarkStart w:id="1332" w:name="_Ref536534174"/>
      <w:bookmarkStart w:id="1333" w:name="_Toc536612358"/>
      <w:r>
        <w:t>Approche de</w:t>
      </w:r>
      <w:r w:rsidR="008F23B1">
        <w:t xml:space="preserve"> masse conconcentrée</w:t>
      </w:r>
      <w:bookmarkEnd w:id="1331"/>
      <w:bookmarkEnd w:id="1332"/>
      <w:bookmarkEnd w:id="1333"/>
    </w:p>
    <w:p w14:paraId="0F7C1F1B" w14:textId="5A293D6D" w:rsidR="002F5B02" w:rsidRDefault="008F23B1" w:rsidP="002F5B02">
      <w:pPr>
        <w:spacing w:before="240" w:after="240" w:line="360" w:lineRule="auto"/>
        <w:ind w:firstLine="708"/>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 xml:space="preserve">de son axe de rotation. </w:t>
      </w:r>
      <w:r w:rsidR="002F5B02">
        <w:t xml:space="preserve">Cette approche </w:t>
      </w:r>
      <w:r w:rsidR="008170AA">
        <w:t>des masses concentrées</w:t>
      </w:r>
      <w:r w:rsidR="002F5B02">
        <w:t xml:space="preserve"> </w:t>
      </w:r>
      <w:r w:rsidR="00A870A5">
        <w:t xml:space="preserve">a deux versions pour représenter l’influence du balourd générée. </w:t>
      </w:r>
      <w:r w:rsidR="008170AA">
        <w:t xml:space="preserve">Une version simple qui concentre uniquement sur le balourd </w:t>
      </w:r>
      <w:r w:rsidR="00144626">
        <w:t xml:space="preserve">thermique </w:t>
      </w:r>
      <w:r w:rsidR="008170AA">
        <w:t>généré au ni</w:t>
      </w:r>
      <w:r w:rsidR="00144626">
        <w:t>veau du disque en porte à faux</w:t>
      </w:r>
      <w:r w:rsidR="00544471">
        <w:t>.</w:t>
      </w:r>
      <w:r w:rsidR="008B764C">
        <w:t xml:space="preserve"> Cette version a été implémentée dans le</w:t>
      </w:r>
      <w:r w:rsidR="00A814C4">
        <w:t xml:space="preserve"> modèle du</w:t>
      </w:r>
      <w:r w:rsidR="008B764C">
        <w:t xml:space="preserve"> rotor à 4 degrés de liberté. </w:t>
      </w:r>
      <w:r w:rsidR="00544471">
        <w:t>U</w:t>
      </w:r>
      <w:r w:rsidR="00144626">
        <w:t xml:space="preserve">ne autre </w:t>
      </w:r>
      <w:r w:rsidR="00B92298">
        <w:t xml:space="preserve">version </w:t>
      </w:r>
      <w:r w:rsidR="00144626">
        <w:t>complète considère le balourd thermique le long de la fibre neutre</w:t>
      </w:r>
      <w:r w:rsidR="00742004">
        <w:t xml:space="preserve"> et elle a été utilisée dans le modèle du rotor à </w:t>
      </w:r>
      <m:oMath>
        <m:r>
          <w:rPr>
            <w:rFonts w:ascii="Cambria Math" w:hAnsi="Cambria Math"/>
          </w:rPr>
          <m:t>n</m:t>
        </m:r>
      </m:oMath>
      <w:r w:rsidR="00742004">
        <w:t xml:space="preserve"> degrés de liberté</w:t>
      </w:r>
      <w:r w:rsidR="003C6A01">
        <w:t>.</w:t>
      </w:r>
    </w:p>
    <w:p w14:paraId="734EF7B6" w14:textId="0759E5BF" w:rsidR="00D33BC9" w:rsidRDefault="00197563" w:rsidP="009F5231">
      <w:pPr>
        <w:spacing w:before="120" w:after="120" w:line="360" w:lineRule="auto"/>
        <w:ind w:firstLine="709"/>
      </w:pPr>
      <w:commentRangeStart w:id="1334"/>
      <w:r>
        <w:t>Dans la version simple</w:t>
      </w:r>
      <w:r w:rsidR="00E3421C">
        <w:t xml:space="preserve"> (</w:t>
      </w:r>
      <w:r w:rsidR="00E3421C" w:rsidRPr="00E3421C">
        <w:rPr>
          <w:b/>
        </w:rPr>
        <w:fldChar w:fldCharType="begin"/>
      </w:r>
      <w:r w:rsidR="00E3421C" w:rsidRPr="00E3421C">
        <w:rPr>
          <w:b/>
        </w:rPr>
        <w:instrText xml:space="preserve"> REF _Ref536524018 \h  \* MERGEFORMAT </w:instrText>
      </w:r>
      <w:r w:rsidR="00E3421C" w:rsidRPr="00E3421C">
        <w:rPr>
          <w:b/>
        </w:rPr>
      </w:r>
      <w:r w:rsidR="00E3421C" w:rsidRPr="00E3421C">
        <w:rPr>
          <w:b/>
        </w:rPr>
        <w:fldChar w:fldCharType="separate"/>
      </w:r>
      <w:r w:rsidR="00B73136" w:rsidRPr="00B73136">
        <w:rPr>
          <w:b/>
        </w:rPr>
        <w:t xml:space="preserve">Figure </w:t>
      </w:r>
      <w:r w:rsidR="00B73136" w:rsidRPr="00B73136">
        <w:rPr>
          <w:b/>
          <w:iCs/>
          <w:noProof/>
        </w:rPr>
        <w:t>3.3</w:t>
      </w:r>
      <w:r w:rsidR="00B73136" w:rsidRPr="00B73136">
        <w:rPr>
          <w:b/>
          <w:iCs/>
          <w:noProof/>
        </w:rPr>
        <w:noBreakHyphen/>
        <w:t>2</w:t>
      </w:r>
      <w:r w:rsidR="00E3421C" w:rsidRPr="00E3421C">
        <w:rPr>
          <w:b/>
        </w:rPr>
        <w:fldChar w:fldCharType="end"/>
      </w:r>
      <w:r w:rsidR="00E3421C">
        <w:rPr>
          <w:b/>
        </w:rPr>
        <w:t>)</w:t>
      </w:r>
      <w:r>
        <w:t>,</w:t>
      </w:r>
      <w:r w:rsidR="00544471">
        <w:t xml:space="preserve"> </w:t>
      </w:r>
      <w:r w:rsidR="006C1A09">
        <w:t>en considérant</w:t>
      </w:r>
      <w:r w:rsidR="003C3802">
        <w:t xml:space="preserve"> que le disque en porte à faux possède une masse </w:t>
      </w:r>
      <w:r w:rsidR="00825B77">
        <w:t>considérable</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3C3802">
        <w:t>, le balourd thermique généré est prédominante</w:t>
      </w:r>
      <w:r w:rsidR="00D33BC9">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D33BC9" w:rsidRPr="00AA3E05" w14:paraId="12890313" w14:textId="77777777" w:rsidTr="00C20D63">
        <w:trPr>
          <w:trHeight w:val="635"/>
          <w:tblHeader/>
          <w:jc w:val="center"/>
        </w:trPr>
        <w:tc>
          <w:tcPr>
            <w:tcW w:w="8080" w:type="dxa"/>
            <w:vAlign w:val="center"/>
          </w:tcPr>
          <w:p w14:paraId="2348A09C" w14:textId="1761B127" w:rsidR="00D33BC9" w:rsidRPr="007C2FE0" w:rsidRDefault="005F0F94" w:rsidP="00C20D63">
            <w:pPr>
              <w:jc w:val="center"/>
              <w:rPr>
                <w:b/>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d</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r>
                              <m:rPr>
                                <m:sty m:val="bi"/>
                              </m:rPr>
                              <w:rPr>
                                <w:rFonts w:ascii="Cambria Math" w:hAnsi="Cambria Math"/>
                              </w:rPr>
                              <m:t xml:space="preserve"> </m:t>
                            </m:r>
                          </m:sub>
                        </m:sSub>
                      </m:e>
                    </m:acc>
                    <m:r>
                      <w:rPr>
                        <w:rFonts w:ascii="Cambria Math" w:hAnsi="Cambria Math"/>
                      </w:rPr>
                      <m:t xml:space="preserve">  </m:t>
                    </m:r>
                  </m:e>
                </m:d>
              </m:oMath>
            </m:oMathPara>
          </w:p>
          <w:p w14:paraId="34464768" w14:textId="3383AEEB" w:rsidR="00D33BC9" w:rsidRPr="00566968" w:rsidRDefault="005F0F94" w:rsidP="00D33BC9">
            <w:pPr>
              <w:jc w:val="center"/>
              <w:rPr>
                <w:b/>
              </w:rPr>
            </w:pPr>
            <m:oMathPara>
              <m:oMath>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r>
                              <w:rPr>
                                <w:rFonts w:ascii="Cambria Math" w:hAnsi="Cambria Math"/>
                              </w:rPr>
                              <m:t>u</m:t>
                            </m:r>
                          </m:e>
                          <m:sub>
                            <m:r>
                              <w:rPr>
                                <w:rFonts w:ascii="Cambria Math" w:hAnsi="Cambria Math"/>
                              </w:rPr>
                              <m:t>th</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r>
                              <w:rPr>
                                <w:rFonts w:ascii="Cambria Math" w:hAnsi="Cambria Math"/>
                              </w:rPr>
                              <m:t>v</m:t>
                            </m:r>
                          </m:e>
                          <m:sub>
                            <m:r>
                              <w:rPr>
                                <w:rFonts w:ascii="Cambria Math" w:hAnsi="Cambria Math"/>
                              </w:rPr>
                              <m:t>th</m:t>
                            </m:r>
                          </m:sub>
                        </m:sSub>
                      </m:e>
                    </m:acc>
                  </m:e>
                </m:d>
              </m:oMath>
            </m:oMathPara>
          </w:p>
        </w:tc>
        <w:tc>
          <w:tcPr>
            <w:tcW w:w="992" w:type="dxa"/>
            <w:vAlign w:val="center"/>
          </w:tcPr>
          <w:p w14:paraId="072E33E1" w14:textId="77777777" w:rsidR="00D33BC9" w:rsidRPr="00222B71" w:rsidRDefault="00D33BC9"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369A5BD" w14:textId="1A1C65CC" w:rsidR="00B5005B" w:rsidRDefault="003C3802" w:rsidP="008547A5">
      <w:pPr>
        <w:spacing w:before="120" w:after="120" w:line="360" w:lineRule="auto"/>
      </w:pPr>
      <w:r>
        <w:t xml:space="preserve">Par conséquent, </w:t>
      </w:r>
      <w:r w:rsidR="00D33BC9">
        <w:t>l</w:t>
      </w:r>
      <w:r w:rsidR="009F5231">
        <w:t xml:space="preserve">’influence de ce balourd </w:t>
      </w:r>
      <w:r w:rsidR="00DD42A1">
        <w:t>a été représentée par une force du balourd</w:t>
      </w:r>
      <w:r w:rsidR="00FB570B">
        <w:t xml:space="preserve"> </w:t>
      </w:r>
      <w:r>
        <w:t xml:space="preserve">uniquement </w:t>
      </w:r>
      <w:r w:rsidR="009F5231">
        <w:t xml:space="preserve">appliquée </w:t>
      </w:r>
      <w:r>
        <w:t xml:space="preserve">au niveau du </w:t>
      </w:r>
      <w:r w:rsidR="00DD42A1">
        <w:t>disque en porte à faux</w:t>
      </w:r>
      <w:r w:rsidR="00B5005B">
        <w:t>. Cette force</w:t>
      </w:r>
      <w:r w:rsidR="00D501A8">
        <w:t xml:space="preserve"> exprimée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8547A5">
        <w:t xml:space="preserve"> (</w:t>
      </w:r>
      <w:r w:rsidR="008547A5" w:rsidRPr="008547A5">
        <w:rPr>
          <w:b/>
        </w:rPr>
        <w:fldChar w:fldCharType="begin"/>
      </w:r>
      <w:r w:rsidR="008547A5" w:rsidRPr="008547A5">
        <w:rPr>
          <w:b/>
        </w:rPr>
        <w:instrText xml:space="preserve"> REF _Ref536535907 \r \h </w:instrText>
      </w:r>
      <w:r w:rsidR="008547A5">
        <w:rPr>
          <w:b/>
        </w:rPr>
        <w:instrText xml:space="preserve"> \* MERGEFORMAT </w:instrText>
      </w:r>
      <w:r w:rsidR="008547A5" w:rsidRPr="008547A5">
        <w:rPr>
          <w:b/>
        </w:rPr>
      </w:r>
      <w:r w:rsidR="008547A5" w:rsidRPr="008547A5">
        <w:rPr>
          <w:b/>
        </w:rPr>
        <w:fldChar w:fldCharType="separate"/>
      </w:r>
      <w:r w:rsidR="00B73136">
        <w:rPr>
          <w:b/>
        </w:rPr>
        <w:t>Eq.3-39</w:t>
      </w:r>
      <w:r w:rsidR="008547A5" w:rsidRPr="008547A5">
        <w:rPr>
          <w:b/>
        </w:rPr>
        <w:fldChar w:fldCharType="end"/>
      </w:r>
      <w:r w:rsidR="008547A5">
        <w:t>) est injectée dans le modèle du rotor à 4DDL</w:t>
      </w:r>
      <w:r w:rsidR="00B5005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9F5231" w:rsidRPr="00AA3E05" w14:paraId="4F890E86" w14:textId="77777777" w:rsidTr="00C20D63">
        <w:trPr>
          <w:trHeight w:val="635"/>
          <w:tblHeader/>
          <w:jc w:val="center"/>
        </w:trPr>
        <w:tc>
          <w:tcPr>
            <w:tcW w:w="8080" w:type="dxa"/>
            <w:vAlign w:val="center"/>
          </w:tcPr>
          <w:p w14:paraId="7ACDB71C" w14:textId="457D160D" w:rsidR="009F5231" w:rsidRPr="00B61CBF" w:rsidRDefault="005F0F94" w:rsidP="00232DB3">
            <w:pPr>
              <w:spacing w:line="360" w:lineRule="auto"/>
              <w:jc w:val="center"/>
            </w:pPr>
            <m:oMathPara>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40F69A45" w14:textId="77777777" w:rsidR="009F5231" w:rsidRPr="00222B71" w:rsidRDefault="009F5231"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35" w:name="_Ref536535907"/>
            <w:r w:rsidRPr="00222B71">
              <w:rPr>
                <w:rFonts w:ascii="Calibri" w:eastAsia="Times New Roman" w:hAnsi="Calibri" w:cs="Times New Roman"/>
                <w:i w:val="0"/>
                <w:iCs w:val="0"/>
                <w:color w:val="auto"/>
                <w:sz w:val="22"/>
                <w:szCs w:val="20"/>
                <w:lang w:eastAsia="fr-FR"/>
              </w:rPr>
              <w:t xml:space="preserve"> </w:t>
            </w:r>
            <w:bookmarkEnd w:id="1335"/>
          </w:p>
        </w:tc>
      </w:tr>
    </w:tbl>
    <w:p w14:paraId="744F53ED" w14:textId="17C07890" w:rsidR="00FB570B" w:rsidRDefault="00322B28" w:rsidP="003C3802">
      <w:pPr>
        <w:spacing w:before="240" w:line="360" w:lineRule="auto"/>
        <w:ind w:firstLine="709"/>
        <w:jc w:val="center"/>
      </w:pPr>
      <w:r>
        <w:rPr>
          <w:noProof/>
        </w:rPr>
        <w:drawing>
          <wp:inline distT="0" distB="0" distL="0" distR="0" wp14:anchorId="4DDDF30B" wp14:editId="047F6DE3">
            <wp:extent cx="3752750" cy="1552064"/>
            <wp:effectExtent l="0" t="0" r="63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727" cy="1564876"/>
                    </a:xfrm>
                    <a:prstGeom prst="rect">
                      <a:avLst/>
                    </a:prstGeom>
                  </pic:spPr>
                </pic:pic>
              </a:graphicData>
            </a:graphic>
          </wp:inline>
        </w:drawing>
      </w:r>
    </w:p>
    <w:p w14:paraId="39B8AE8F" w14:textId="3C0D7A8B" w:rsidR="003C3802" w:rsidRPr="00BD0636" w:rsidRDefault="003C3802" w:rsidP="003C3802">
      <w:pPr>
        <w:pStyle w:val="Lgende"/>
        <w:spacing w:after="360"/>
        <w:jc w:val="center"/>
        <w:rPr>
          <w:rFonts w:ascii="Calibri" w:eastAsia="Times New Roman" w:hAnsi="Calibri" w:cs="Times New Roman"/>
          <w:i w:val="0"/>
          <w:iCs w:val="0"/>
          <w:color w:val="auto"/>
          <w:sz w:val="22"/>
          <w:szCs w:val="20"/>
          <w:lang w:eastAsia="fr-FR"/>
        </w:rPr>
      </w:pPr>
      <w:bookmarkStart w:id="1336" w:name="_Ref536524018"/>
      <w:bookmarkStart w:id="1337" w:name="_Toc536612466"/>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336"/>
      <w:r w:rsidRPr="00BD0636">
        <w:rPr>
          <w:rFonts w:ascii="Calibri" w:eastAsia="Times New Roman" w:hAnsi="Calibri" w:cs="Times New Roman"/>
          <w:i w:val="0"/>
          <w:iCs w:val="0"/>
          <w:color w:val="auto"/>
          <w:sz w:val="22"/>
          <w:szCs w:val="20"/>
          <w:lang w:eastAsia="fr-FR"/>
        </w:rPr>
        <w:t xml:space="preserve"> : </w:t>
      </w:r>
      <w:r w:rsidR="00E3421C">
        <w:rPr>
          <w:rFonts w:ascii="Calibri" w:eastAsia="Times New Roman" w:hAnsi="Calibri" w:cs="Times New Roman"/>
          <w:i w:val="0"/>
          <w:iCs w:val="0"/>
          <w:color w:val="auto"/>
          <w:sz w:val="22"/>
          <w:szCs w:val="20"/>
          <w:lang w:eastAsia="fr-FR"/>
        </w:rPr>
        <w:t>La flexion thermique au niveau du disque en porte à faux</w:t>
      </w:r>
      <w:commentRangeEnd w:id="1334"/>
      <w:r w:rsidR="00D06DE0">
        <w:rPr>
          <w:rStyle w:val="Marquedecommentaire"/>
          <w:rFonts w:ascii="Calibri" w:eastAsia="Times New Roman" w:hAnsi="Calibri" w:cs="Times New Roman"/>
          <w:i w:val="0"/>
          <w:iCs w:val="0"/>
          <w:color w:val="auto"/>
          <w:lang w:eastAsia="fr-FR"/>
        </w:rPr>
        <w:commentReference w:id="1334"/>
      </w:r>
      <w:bookmarkEnd w:id="1337"/>
    </w:p>
    <w:p w14:paraId="47982632" w14:textId="009DA8A0" w:rsidR="008F23B1" w:rsidRDefault="00B5005B" w:rsidP="002F5B02">
      <w:pPr>
        <w:spacing w:before="240" w:after="240" w:line="360" w:lineRule="auto"/>
        <w:ind w:firstLine="708"/>
      </w:pPr>
      <w:r>
        <w:t>Dans la version complète, s</w:t>
      </w:r>
      <w:r w:rsidR="008F23B1" w:rsidRPr="00513208">
        <w:t xml:space="preserve">uite à l’échauffement non-homogène </w:t>
      </w:r>
      <w:r w:rsidR="008F23B1">
        <w:t xml:space="preserve">du rotor </w:t>
      </w:r>
      <w:r w:rsidR="008F23B1" w:rsidRPr="00513208">
        <w:t>dans l</w:t>
      </w:r>
      <w:r w:rsidR="008F23B1">
        <w:t>e palier, celui-ci</w:t>
      </w:r>
      <w:r w:rsidR="008F23B1" w:rsidRPr="00513208">
        <w:t xml:space="preserve"> se déforme de manière asymétrique</w:t>
      </w:r>
      <w:r w:rsidR="008F23B1">
        <w:t xml:space="preserve"> et</w:t>
      </w:r>
      <w:r w:rsidR="008F23B1" w:rsidRPr="00513208">
        <w:t xml:space="preserve"> engendr</w:t>
      </w:r>
      <w:r w:rsidR="008F23B1">
        <w:t>e</w:t>
      </w:r>
      <w:r w:rsidR="008F23B1" w:rsidRPr="00513208">
        <w:t xml:space="preserve"> une déviation de sa fibre neutre par rapport à l’axe </w:t>
      </w:r>
      <w:r w:rsidR="008F23B1" w:rsidRPr="00513208">
        <w:lastRenderedPageBreak/>
        <w:t>de rotation (</w:t>
      </w:r>
      <w:r w:rsidR="008F23B1" w:rsidRPr="002C12E1">
        <w:rPr>
          <w:b/>
        </w:rPr>
        <w:fldChar w:fldCharType="begin"/>
      </w:r>
      <w:r w:rsidR="008F23B1" w:rsidRPr="002C12E1">
        <w:rPr>
          <w:b/>
        </w:rPr>
        <w:instrText xml:space="preserve"> REF _Ref503981360 \h  \* MERGEFORMAT </w:instrText>
      </w:r>
      <w:r w:rsidR="008F23B1" w:rsidRPr="002C12E1">
        <w:rPr>
          <w:b/>
        </w:rPr>
      </w:r>
      <w:r w:rsidR="008F23B1" w:rsidRPr="002C12E1">
        <w:rPr>
          <w:b/>
        </w:rPr>
        <w:fldChar w:fldCharType="separate"/>
      </w:r>
      <w:r w:rsidR="00B73136" w:rsidRPr="00B73136">
        <w:rPr>
          <w:b/>
        </w:rPr>
        <w:t>Figure 3.3</w:t>
      </w:r>
      <w:r w:rsidR="00B73136" w:rsidRPr="00B73136">
        <w:rPr>
          <w:b/>
        </w:rPr>
        <w:noBreakHyphen/>
        <w:t>3</w:t>
      </w:r>
      <w:r w:rsidR="008F23B1" w:rsidRPr="002C12E1">
        <w:rPr>
          <w:b/>
        </w:rPr>
        <w:fldChar w:fldCharType="end"/>
      </w:r>
      <w:r w:rsidR="008F23B1" w:rsidRPr="00513208">
        <w:t>). L’influence de cette déviation de la fibre neutre sur la</w:t>
      </w:r>
      <w:r w:rsidR="008F23B1">
        <w:t xml:space="preserve"> dynamique du rotor</w:t>
      </w:r>
      <w:r w:rsidR="008F23B1" w:rsidRPr="00513208">
        <w:t xml:space="preserve"> peut être caractérisée </w:t>
      </w:r>
      <w:r w:rsidR="008F23B1">
        <w:t xml:space="preserve">par </w:t>
      </w:r>
      <w:r w:rsidR="008F23B1" w:rsidRPr="00513208">
        <w:t>une masse locale d’</w:t>
      </w:r>
      <w:r w:rsidR="008F23B1">
        <w:t xml:space="preserve">un </w:t>
      </w:r>
      <w:r w:rsidR="008F23B1" w:rsidRPr="00513208">
        <w:t xml:space="preserve">élément d’arbre et </w:t>
      </w:r>
      <w:r w:rsidR="00015340">
        <w:t>de son déplacement latéral</w:t>
      </w:r>
      <w:r w:rsidR="008F23B1" w:rsidRPr="00513208">
        <w:t xml:space="preserve">. Par exemple, </w:t>
      </w:r>
      <w:r w:rsidR="008F23B1">
        <w:t>dans le repère du rot</w:t>
      </w:r>
      <w:r w:rsidR="008F23B1" w:rsidRPr="00F331EB">
        <w: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rsidR="008F23B1" w:rsidRPr="00F331EB">
        <w:t xml:space="preserve">, si toute la ligne d’arbre est modélisée par </w:t>
      </w:r>
      <m:oMath>
        <m:r>
          <w:rPr>
            <w:rFonts w:ascii="Cambria Math" w:hAnsi="Cambria Math"/>
          </w:rPr>
          <m:t>n</m:t>
        </m:r>
      </m:oMath>
      <w:r w:rsidR="008F23B1" w:rsidRPr="00F331EB">
        <w:t xml:space="preserve"> élém</w:t>
      </w:r>
      <w:r w:rsidR="00FF1A6E" w:rsidRPr="00F331EB">
        <w:t>ents, chaque élément possède sa</w:t>
      </w:r>
      <w:r w:rsidR="008F23B1" w:rsidRPr="00F331EB">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rsidR="008F23B1" w:rsidRPr="00F331EB">
        <w:t>. Le</w:t>
      </w:r>
      <w:r w:rsidR="008F23B1">
        <w:t xml:space="preserv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rsidR="008F23B1">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et l’axe de rotation</w:t>
      </w:r>
      <m:oMath>
        <m:r>
          <w:rPr>
            <w:rFonts w:ascii="Cambria Math" w:hAnsi="Cambria Math"/>
          </w:rPr>
          <m:t xml:space="preserve"> z</m:t>
        </m:r>
      </m:oMath>
      <w:r w:rsidR="008F23B1">
        <w:t>. Pour chaque élément</w:t>
      </w:r>
      <m:oMath>
        <m:r>
          <w:rPr>
            <w:rFonts w:ascii="Cambria Math" w:hAnsi="Cambria Math"/>
          </w:rPr>
          <m:t xml:space="preserve"> k</m:t>
        </m:r>
      </m:oMath>
      <w:r w:rsidR="008F23B1">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293FE189" w:rsidR="008F23B1" w:rsidRPr="007C2FE0" w:rsidRDefault="005F0F94" w:rsidP="001856FA">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258B5AFB" w:rsidR="008F23B1" w:rsidRPr="00566968" w:rsidRDefault="005F0F94" w:rsidP="001856FA">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CC95FF0" w14:textId="1144C49C" w:rsidR="006A5050" w:rsidRPr="00742004" w:rsidRDefault="000C7663" w:rsidP="006D4B1B">
      <w:pPr>
        <w:pStyle w:val="Default"/>
        <w:spacing w:before="240" w:after="240" w:line="360" w:lineRule="auto"/>
        <w:jc w:val="both"/>
        <w:rPr>
          <w:rFonts w:eastAsia="Times New Roman" w:cs="Times New Roman"/>
          <w:color w:val="auto"/>
          <w:sz w:val="22"/>
          <w:szCs w:val="20"/>
          <w:lang w:eastAsia="fr-FR"/>
        </w:rPr>
      </w:pPr>
      <w:r w:rsidRPr="00742004">
        <w:rPr>
          <w:rFonts w:eastAsia="Times New Roman" w:cs="Times New Roman"/>
          <w:color w:val="auto"/>
          <w:sz w:val="22"/>
          <w:szCs w:val="20"/>
          <w:lang w:eastAsia="fr-FR"/>
        </w:rPr>
        <w:t xml:space="preserve">Il faut souligner que la masse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k</m:t>
            </m:r>
          </m:sub>
        </m:sSub>
      </m:oMath>
      <w:r w:rsidRPr="00742004">
        <w:rPr>
          <w:rFonts w:eastAsia="Times New Roman" w:cs="Times New Roman"/>
          <w:color w:val="auto"/>
          <w:sz w:val="22"/>
          <w:szCs w:val="20"/>
          <w:lang w:eastAsia="fr-FR"/>
        </w:rPr>
        <w:t xml:space="preserve"> contient également la masse du disque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d</m:t>
            </m:r>
          </m:sub>
        </m:sSub>
      </m:oMath>
      <w:r w:rsidRPr="00742004">
        <w:rPr>
          <w:rFonts w:eastAsia="Times New Roman" w:cs="Times New Roman"/>
          <w:color w:val="auto"/>
          <w:sz w:val="22"/>
          <w:szCs w:val="20"/>
          <w:lang w:eastAsia="fr-FR"/>
        </w:rPr>
        <w:t xml:space="preserve"> </w:t>
      </w:r>
      <w:r w:rsidR="005A3D7C" w:rsidRPr="00742004">
        <w:rPr>
          <w:rFonts w:eastAsia="Times New Roman" w:cs="Times New Roman"/>
          <w:color w:val="auto"/>
          <w:sz w:val="22"/>
          <w:szCs w:val="20"/>
          <w:lang w:eastAsia="fr-FR"/>
        </w:rPr>
        <w:t>quand</w:t>
      </w:r>
      <m:oMath>
        <m:r>
          <m:rPr>
            <m:sty m:val="p"/>
          </m:rPr>
          <w:rPr>
            <w:rFonts w:ascii="Cambria Math" w:eastAsia="Times New Roman" w:hAnsi="Cambria Math" w:cs="Times New Roman"/>
            <w:color w:val="auto"/>
            <w:sz w:val="22"/>
            <w:szCs w:val="20"/>
            <w:lang w:eastAsia="fr-FR"/>
          </w:rPr>
          <m:t xml:space="preserve"> </m:t>
        </m:r>
        <m:r>
          <w:rPr>
            <w:rFonts w:ascii="Cambria Math" w:eastAsia="Times New Roman" w:hAnsi="Cambria Math" w:cs="Times New Roman"/>
            <w:color w:val="auto"/>
            <w:sz w:val="22"/>
            <w:szCs w:val="20"/>
            <w:lang w:eastAsia="fr-FR"/>
          </w:rPr>
          <m:t>k</m:t>
        </m:r>
        <m:r>
          <m:rPr>
            <m:sty m:val="p"/>
          </m:rPr>
          <w:rPr>
            <w:rFonts w:ascii="Cambria Math" w:eastAsia="Times New Roman" w:hAnsi="Cambria Math" w:cs="Times New Roman"/>
            <w:color w:val="auto"/>
            <w:sz w:val="22"/>
            <w:szCs w:val="20"/>
            <w:lang w:eastAsia="fr-FR"/>
          </w:rPr>
          <m:t>=</m:t>
        </m:r>
        <m:r>
          <w:rPr>
            <w:rFonts w:ascii="Cambria Math" w:eastAsia="Times New Roman" w:hAnsi="Cambria Math" w:cs="Times New Roman"/>
            <w:color w:val="auto"/>
            <w:sz w:val="22"/>
            <w:szCs w:val="20"/>
            <w:lang w:eastAsia="fr-FR"/>
          </w:rPr>
          <m:t>n</m:t>
        </m:r>
      </m:oMath>
      <w:r w:rsidRPr="00742004">
        <w:rPr>
          <w:rFonts w:eastAsia="Times New Roman" w:cs="Times New Roman"/>
          <w:color w:val="auto"/>
          <w:sz w:val="22"/>
          <w:szCs w:val="20"/>
          <w:lang w:eastAsia="fr-FR"/>
        </w:rPr>
        <w:t>.</w:t>
      </w:r>
      <w:r w:rsidR="00485418" w:rsidRPr="00742004">
        <w:rPr>
          <w:rFonts w:eastAsia="Times New Roman" w:cs="Times New Roman"/>
          <w:color w:val="auto"/>
          <w:sz w:val="22"/>
          <w:szCs w:val="20"/>
          <w:lang w:eastAsia="fr-FR"/>
        </w:rPr>
        <w:t xml:space="preserve"> </w:t>
      </w:r>
    </w:p>
    <w:p w14:paraId="3F7382ED" w14:textId="273EE41F" w:rsidR="008F23B1" w:rsidRDefault="006A5050" w:rsidP="008F23B1">
      <w:pPr>
        <w:pStyle w:val="Default"/>
        <w:spacing w:line="360" w:lineRule="auto"/>
        <w:jc w:val="center"/>
      </w:pPr>
      <w:r w:rsidRPr="006A5050">
        <w:rPr>
          <w:noProof/>
          <w:lang w:eastAsia="fr-FR"/>
        </w:rPr>
        <w:drawing>
          <wp:inline distT="0" distB="0" distL="0" distR="0" wp14:anchorId="32C23FC5" wp14:editId="72908FB9">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75"/>
                    <a:stretch>
                      <a:fillRect/>
                    </a:stretch>
                  </pic:blipFill>
                  <pic:spPr>
                    <a:xfrm>
                      <a:off x="0" y="0"/>
                      <a:ext cx="5760720" cy="1633220"/>
                    </a:xfrm>
                    <a:prstGeom prst="rect">
                      <a:avLst/>
                    </a:prstGeom>
                  </pic:spPr>
                </pic:pic>
              </a:graphicData>
            </a:graphic>
          </wp:inline>
        </w:drawing>
      </w:r>
    </w:p>
    <w:p w14:paraId="4D728966" w14:textId="61B445D7"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1338" w:name="_Ref503981360"/>
      <w:bookmarkStart w:id="1339" w:name="_Toc536112220"/>
      <w:bookmarkStart w:id="1340" w:name="_Toc536612467"/>
      <w:r w:rsidRPr="00BD063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338"/>
      <w:r w:rsidRPr="00BD0636">
        <w:rPr>
          <w:rFonts w:ascii="Calibri" w:eastAsia="Times New Roman" w:hAnsi="Calibri" w:cs="Times New Roman"/>
          <w:i w:val="0"/>
          <w:iCs w:val="0"/>
          <w:color w:val="auto"/>
          <w:sz w:val="22"/>
          <w:szCs w:val="20"/>
          <w:lang w:eastAsia="fr-FR"/>
        </w:rPr>
        <w:t> : défaut de la fibre neutre</w:t>
      </w:r>
      <w:bookmarkEnd w:id="1339"/>
      <w:bookmarkEnd w:id="1340"/>
    </w:p>
    <w:p w14:paraId="3E0DFCF3" w14:textId="77777777" w:rsidR="008F23B1" w:rsidRDefault="008F23B1" w:rsidP="00201B68">
      <w:pPr>
        <w:spacing w:before="240" w:line="360" w:lineRule="auto"/>
        <w:ind w:firstLine="708"/>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266D8CA1" w:rsidR="008F23B1" w:rsidRPr="00B61CBF" w:rsidRDefault="005F0F94"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4F11B393" w:rsidR="008F23B1" w:rsidRPr="005930D4" w:rsidRDefault="008F23B1" w:rsidP="002360E1">
      <w:pPr>
        <w:spacing w:before="240" w:after="240" w:line="360" w:lineRule="auto"/>
        <w:ind w:firstLine="709"/>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w:t>
      </w:r>
      <w:r w:rsidR="00E902B3">
        <w:t xml:space="preserve"> l’angle</w:t>
      </w:r>
      <m:oMath>
        <m:r>
          <w:rPr>
            <w:rFonts w:ascii="Cambria Math" w:hAnsi="Cambria Math"/>
          </w:rPr>
          <m:t xml:space="preserve"> φ=ωt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r w:rsidR="005E791E">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63B457D3" w:rsidR="008F23B1" w:rsidRPr="00B61CBF" w:rsidRDefault="005F0F94"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3A053D">
      <w:pPr>
        <w:spacing w:before="240" w:after="240" w:line="360" w:lineRule="auto"/>
        <w:ind w:firstLine="709"/>
      </w:pPr>
      <w:r>
        <w:t>Toutes les forces du balourd thermique créées aux éléments du rotor sont assemblées et ajoutées au système des équations de mouvement comme force</w:t>
      </w:r>
      <w:r w:rsidR="00FF1A6E">
        <w:t>s</w:t>
      </w:r>
      <w:r>
        <w:t xml:space="preserve"> extérieure</w:t>
      </w:r>
      <w:bookmarkStart w:id="1341" w:name="_Ref527568693"/>
      <w:r w:rsidR="00FF1A6E">
        <w:t>s</w:t>
      </w:r>
      <w:r>
        <w:t xml:space="preserve">. Si la force du balourd </w:t>
      </w:r>
      <w:r>
        <w:lastRenderedPageBreak/>
        <w:t>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42" w:name="_Ref528586408"/>
            <w:r w:rsidRPr="00222B71">
              <w:rPr>
                <w:rFonts w:ascii="Calibri" w:eastAsia="Times New Roman" w:hAnsi="Calibri" w:cs="Times New Roman"/>
                <w:i w:val="0"/>
                <w:iCs w:val="0"/>
                <w:color w:val="auto"/>
                <w:sz w:val="22"/>
                <w:szCs w:val="20"/>
                <w:lang w:eastAsia="fr-FR"/>
              </w:rPr>
              <w:t xml:space="preserve"> </w:t>
            </w:r>
            <w:bookmarkEnd w:id="1342"/>
          </w:p>
        </w:tc>
      </w:tr>
    </w:tbl>
    <w:p w14:paraId="44CBD878" w14:textId="77777777" w:rsidR="003A053D" w:rsidRDefault="003A053D" w:rsidP="003A053D"/>
    <w:p w14:paraId="1BC20D96" w14:textId="1E672022" w:rsidR="008F23B1" w:rsidRPr="00291150" w:rsidRDefault="00FF1A6E" w:rsidP="003A053D">
      <w:pPr>
        <w:pStyle w:val="Titre3"/>
        <w:spacing w:before="240" w:after="240"/>
        <w:ind w:left="709"/>
      </w:pPr>
      <w:bookmarkStart w:id="1343" w:name="_Toc536612359"/>
      <w:r>
        <w:t>Approche de défaut</w:t>
      </w:r>
      <w:r w:rsidR="008F23B1">
        <w:t xml:space="preserve"> de la fibre neutre</w:t>
      </w:r>
      <w:bookmarkEnd w:id="1341"/>
      <w:bookmarkEnd w:id="1343"/>
      <w:r w:rsidR="008F23B1">
        <w:t xml:space="preserve"> </w:t>
      </w:r>
    </w:p>
    <w:p w14:paraId="7E8FF32E" w14:textId="4F5ED37E" w:rsidR="008F23B1" w:rsidRDefault="008F23B1" w:rsidP="00960239">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r w:rsidR="00960239">
        <w:t>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5F0F94"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5F0F94"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5F0F94"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960239">
      <w:pPr>
        <w:spacing w:before="240" w:after="240"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EEA5818"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44" w:name="_Ref528591501"/>
            <w:r w:rsidRPr="00222B71">
              <w:rPr>
                <w:rFonts w:ascii="Calibri" w:eastAsia="Times New Roman" w:hAnsi="Calibri" w:cs="Times New Roman"/>
                <w:i w:val="0"/>
                <w:iCs w:val="0"/>
                <w:color w:val="auto"/>
                <w:sz w:val="22"/>
                <w:szCs w:val="20"/>
                <w:lang w:eastAsia="fr-FR"/>
              </w:rPr>
              <w:t xml:space="preserve"> </w:t>
            </w:r>
            <w:bookmarkEnd w:id="1344"/>
          </w:p>
        </w:tc>
      </w:tr>
    </w:tbl>
    <w:p w14:paraId="444D97D2" w14:textId="25159697" w:rsidR="008F23B1" w:rsidRDefault="008F23B1" w:rsidP="00960239">
      <w:pPr>
        <w:spacing w:before="240" w:after="24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5F0F94"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55A32D5A" w:rsidR="008F23B1" w:rsidRDefault="008F23B1" w:rsidP="00960239">
      <w:pPr>
        <w:spacing w:before="240" w:after="240" w:line="360" w:lineRule="auto"/>
      </w:pPr>
      <w:r>
        <w:t xml:space="preserve">Le changement du repère fait appel à la matrice de </w:t>
      </w:r>
      <w:r w:rsidR="00272E27">
        <w:t>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18D553E5" w:rsidR="008F23B1" w:rsidRPr="00546459" w:rsidRDefault="005F0F94"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1675DDEE" w:rsidR="008F23B1" w:rsidRPr="00B61CBF" w:rsidRDefault="005F0F94" w:rsidP="00272E2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45" w:name="_Ref532583633"/>
            <w:r w:rsidRPr="00222B71">
              <w:rPr>
                <w:rFonts w:ascii="Calibri" w:eastAsia="Times New Roman" w:hAnsi="Calibri" w:cs="Times New Roman"/>
                <w:i w:val="0"/>
                <w:iCs w:val="0"/>
                <w:color w:val="auto"/>
                <w:sz w:val="22"/>
                <w:szCs w:val="20"/>
                <w:lang w:eastAsia="fr-FR"/>
              </w:rPr>
              <w:t xml:space="preserve"> </w:t>
            </w:r>
            <w:bookmarkEnd w:id="1345"/>
          </w:p>
        </w:tc>
      </w:tr>
    </w:tbl>
    <w:p w14:paraId="78B03BAA" w14:textId="21185094" w:rsidR="008F23B1" w:rsidRDefault="008F23B1" w:rsidP="006F3AB9">
      <w:pPr>
        <w:spacing w:before="240" w:after="24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B73136">
        <w:rPr>
          <w:b/>
        </w:rPr>
        <w:t>Eq.3-47</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5F0F94"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E0308D">
            <w:pPr>
              <w:pStyle w:val="Lgende"/>
              <w:numPr>
                <w:ilvl w:val="1"/>
                <w:numId w:val="10"/>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Pr="006F3AB9" w:rsidRDefault="008F23B1" w:rsidP="00E90873">
      <w:pPr>
        <w:pStyle w:val="Titre2"/>
        <w:spacing w:after="240" w:line="360" w:lineRule="auto"/>
        <w:ind w:left="708" w:hanging="578"/>
        <w:rPr>
          <w:sz w:val="24"/>
        </w:rPr>
      </w:pPr>
      <w:bookmarkStart w:id="1346" w:name="_Toc536612360"/>
      <w:r w:rsidRPr="006F3AB9">
        <w:rPr>
          <w:sz w:val="24"/>
        </w:rPr>
        <w:t>Conclusion</w:t>
      </w:r>
      <w:bookmarkEnd w:id="1346"/>
    </w:p>
    <w:p w14:paraId="13903C7A" w14:textId="5F3BB958" w:rsidR="00500C53" w:rsidRDefault="008316A3" w:rsidP="00500C53">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r w:rsidR="0088306B">
        <w:rPr>
          <w:sz w:val="23"/>
          <w:szCs w:val="23"/>
        </w:rPr>
        <w:t>expérimentales</w:t>
      </w:r>
      <w:r w:rsidR="008F23B1">
        <w:rPr>
          <w:sz w:val="23"/>
          <w:szCs w:val="23"/>
        </w:rPr>
        <w:t>.</w:t>
      </w:r>
    </w:p>
    <w:p w14:paraId="19BF056C" w14:textId="77777777" w:rsidR="000F6C8D" w:rsidRDefault="000F6C8D" w:rsidP="000F6C8D">
      <w:pPr>
        <w:spacing w:line="360" w:lineRule="auto"/>
        <w:rPr>
          <w:sz w:val="23"/>
          <w:szCs w:val="23"/>
        </w:rPr>
      </w:pPr>
    </w:p>
    <w:p w14:paraId="503FC5D8" w14:textId="77777777" w:rsidR="000F6C8D" w:rsidRDefault="000F6C8D" w:rsidP="000F6C8D">
      <w:pPr>
        <w:spacing w:line="360" w:lineRule="auto"/>
        <w:rPr>
          <w:sz w:val="23"/>
          <w:szCs w:val="23"/>
        </w:rPr>
      </w:pPr>
    </w:p>
    <w:p w14:paraId="70F7BF39" w14:textId="6B6FD794" w:rsidR="000F6C8D" w:rsidRDefault="000F6C8D">
      <w:pPr>
        <w:overflowPunct/>
        <w:autoSpaceDE/>
        <w:autoSpaceDN/>
        <w:adjustRightInd/>
        <w:spacing w:after="160" w:line="259" w:lineRule="auto"/>
        <w:jc w:val="left"/>
        <w:textAlignment w:val="auto"/>
        <w:rPr>
          <w:sz w:val="23"/>
          <w:szCs w:val="23"/>
        </w:rPr>
      </w:pPr>
      <w:r>
        <w:rPr>
          <w:sz w:val="23"/>
          <w:szCs w:val="23"/>
        </w:rPr>
        <w:br w:type="page"/>
      </w:r>
    </w:p>
    <w:p w14:paraId="0A616233" w14:textId="35D4771E" w:rsidR="00B431E6" w:rsidRDefault="00BA34A7" w:rsidP="00BA34A7">
      <w:pPr>
        <w:pStyle w:val="Titre1"/>
        <w:numPr>
          <w:ilvl w:val="0"/>
          <w:numId w:val="0"/>
        </w:numPr>
        <w:ind w:left="567" w:hanging="566"/>
        <w:jc w:val="left"/>
      </w:pPr>
      <w:bookmarkStart w:id="1347" w:name="_Toc536612361"/>
      <w:r>
        <w:lastRenderedPageBreak/>
        <w:t>Chapitre 4</w:t>
      </w:r>
      <w:r w:rsidR="00B431E6">
        <w:t xml:space="preserve"> : </w:t>
      </w:r>
      <w:r>
        <w:br/>
      </w:r>
      <w:r w:rsidR="00B431E6">
        <w:t>Simulations numériques</w:t>
      </w:r>
      <w:bookmarkEnd w:id="1347"/>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38DA296F" w14:textId="75593142" w:rsidR="003537CB" w:rsidRPr="0006610D" w:rsidRDefault="006266A4" w:rsidP="009C4715">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de l’effet</w:t>
      </w:r>
      <w:r w:rsidR="00404B3D">
        <w:t xml:space="preserve"> Morton</w:t>
      </w:r>
      <w:r>
        <w:t xml:space="preserve"> en régime transitoire. Les modèles numériques sont couplés en suivant la stratégie synthétisée au chapitre 1. Les simulations sont comparées avec </w:t>
      </w:r>
      <w:r w:rsidR="00500C53">
        <w:t>les résultats expérimentaux obtenus</w:t>
      </w:r>
      <w:r>
        <w:t xml:space="preserve"> avec un banc développé à l’Institut PPRIME. Les comparaisons permettent de valider le modèle complet, non linéaire de l’effet Morton. Les outils validés dans ce chapitre sont ensuite utilisés au chapitre 5 pour les analyses de stabilité de l’effet Morton.</w:t>
      </w:r>
      <w:bookmarkStart w:id="1348" w:name="_Toc533772322"/>
      <w:bookmarkStart w:id="1349" w:name="_Toc533774394"/>
      <w:bookmarkStart w:id="1350" w:name="_Toc533775586"/>
      <w:bookmarkStart w:id="1351" w:name="_Toc533776230"/>
      <w:bookmarkStart w:id="1352" w:name="_Toc533776357"/>
      <w:bookmarkStart w:id="1353" w:name="_Toc533777582"/>
      <w:bookmarkStart w:id="1354" w:name="_Toc534279490"/>
      <w:bookmarkStart w:id="1355" w:name="_Toc534279588"/>
      <w:bookmarkStart w:id="1356" w:name="_Toc534279666"/>
      <w:bookmarkStart w:id="1357" w:name="_Toc534290962"/>
      <w:bookmarkStart w:id="1358" w:name="_Toc534293244"/>
      <w:bookmarkStart w:id="1359" w:name="_Toc534293528"/>
      <w:bookmarkStart w:id="1360" w:name="_Toc534293606"/>
      <w:bookmarkStart w:id="1361" w:name="_Toc534387905"/>
      <w:bookmarkStart w:id="1362" w:name="_Toc534410876"/>
      <w:bookmarkStart w:id="1363" w:name="_Toc534620790"/>
      <w:bookmarkStart w:id="1364" w:name="_Toc534621276"/>
      <w:bookmarkStart w:id="1365" w:name="_Toc534621381"/>
      <w:bookmarkStart w:id="1366" w:name="_Toc534621488"/>
      <w:bookmarkStart w:id="1367" w:name="_Toc534625147"/>
      <w:bookmarkStart w:id="1368" w:name="_Toc534631447"/>
      <w:bookmarkStart w:id="1369" w:name="_Toc534631547"/>
      <w:bookmarkStart w:id="1370" w:name="_Toc534631900"/>
      <w:bookmarkStart w:id="1371" w:name="_Toc534632133"/>
      <w:bookmarkStart w:id="1372" w:name="_Toc534632345"/>
      <w:bookmarkStart w:id="1373" w:name="_Toc534632467"/>
      <w:bookmarkStart w:id="1374" w:name="_Toc534632566"/>
      <w:bookmarkStart w:id="1375" w:name="_Toc534633859"/>
      <w:bookmarkStart w:id="1376" w:name="_Toc534634203"/>
      <w:bookmarkStart w:id="1377" w:name="_Toc534634607"/>
      <w:bookmarkStart w:id="1378" w:name="_Toc534634982"/>
      <w:bookmarkStart w:id="1379" w:name="_Toc534635082"/>
      <w:bookmarkStart w:id="1380" w:name="_Toc534635182"/>
      <w:bookmarkStart w:id="1381" w:name="_Toc534635282"/>
      <w:bookmarkStart w:id="1382" w:name="_Toc534635382"/>
      <w:bookmarkStart w:id="1383" w:name="_Toc534635503"/>
      <w:bookmarkStart w:id="1384" w:name="_Toc534635602"/>
      <w:bookmarkStart w:id="1385" w:name="_Toc534636652"/>
      <w:bookmarkStart w:id="1386" w:name="_Toc534638280"/>
      <w:bookmarkStart w:id="1387" w:name="_Toc534638366"/>
      <w:bookmarkStart w:id="1388" w:name="_Toc534638733"/>
      <w:bookmarkStart w:id="1389" w:name="_Toc534640588"/>
      <w:bookmarkStart w:id="1390" w:name="_Toc534650398"/>
      <w:bookmarkStart w:id="1391" w:name="_Toc534707674"/>
      <w:bookmarkStart w:id="1392" w:name="_Toc534719979"/>
      <w:bookmarkStart w:id="1393" w:name="_Toc534720662"/>
      <w:bookmarkStart w:id="1394" w:name="_Toc534721434"/>
      <w:bookmarkStart w:id="1395" w:name="_Toc534723212"/>
      <w:bookmarkStart w:id="1396" w:name="_Toc534724124"/>
      <w:bookmarkStart w:id="1397" w:name="_Toc534724669"/>
      <w:bookmarkStart w:id="1398" w:name="_Toc534724973"/>
      <w:bookmarkStart w:id="1399" w:name="_Toc534725644"/>
      <w:bookmarkStart w:id="1400" w:name="_Toc534729727"/>
      <w:bookmarkStart w:id="1401" w:name="_Toc534792276"/>
      <w:bookmarkStart w:id="1402" w:name="_Toc534792925"/>
      <w:bookmarkStart w:id="1403" w:name="_Toc534793251"/>
      <w:bookmarkStart w:id="1404" w:name="_Toc534794009"/>
      <w:bookmarkStart w:id="1405" w:name="_Toc534794104"/>
      <w:bookmarkStart w:id="1406" w:name="_Toc534794201"/>
      <w:bookmarkStart w:id="1407" w:name="_Toc534796833"/>
      <w:bookmarkStart w:id="1408" w:name="_Toc534878089"/>
      <w:bookmarkStart w:id="1409" w:name="_Toc534878183"/>
      <w:bookmarkStart w:id="1410" w:name="_Toc534880521"/>
      <w:bookmarkStart w:id="1411" w:name="_Toc534895253"/>
      <w:bookmarkStart w:id="1412" w:name="_Toc534895970"/>
      <w:bookmarkStart w:id="1413" w:name="_Toc534896524"/>
      <w:bookmarkStart w:id="1414" w:name="_Toc534896917"/>
      <w:bookmarkStart w:id="1415" w:name="_Toc534983313"/>
      <w:bookmarkStart w:id="1416" w:name="_Toc534984847"/>
      <w:bookmarkStart w:id="1417" w:name="_Toc535242939"/>
      <w:bookmarkStart w:id="1418" w:name="_Toc535243291"/>
      <w:bookmarkStart w:id="1419" w:name="_Toc535245074"/>
      <w:bookmarkStart w:id="1420" w:name="_Toc535248198"/>
      <w:bookmarkStart w:id="1421" w:name="_Toc535248615"/>
      <w:bookmarkStart w:id="1422" w:name="_Toc535250094"/>
      <w:bookmarkStart w:id="1423" w:name="_Toc535251274"/>
      <w:bookmarkStart w:id="1424" w:name="_Toc535251815"/>
      <w:bookmarkStart w:id="1425" w:name="_Toc535252169"/>
      <w:bookmarkStart w:id="1426" w:name="_Toc535346237"/>
      <w:bookmarkStart w:id="1427" w:name="_Toc535418764"/>
      <w:bookmarkStart w:id="1428" w:name="_Toc535505066"/>
      <w:bookmarkStart w:id="1429" w:name="_Toc535509386"/>
      <w:bookmarkStart w:id="1430" w:name="_Toc535510079"/>
      <w:bookmarkStart w:id="1431" w:name="_Toc535512832"/>
      <w:bookmarkStart w:id="1432" w:name="_Toc535512921"/>
      <w:bookmarkStart w:id="1433" w:name="_Toc535527945"/>
      <w:bookmarkStart w:id="1434" w:name="_Toc535536150"/>
      <w:bookmarkStart w:id="1435" w:name="_Toc535575143"/>
      <w:bookmarkStart w:id="1436" w:name="_Toc535587601"/>
      <w:bookmarkStart w:id="1437" w:name="_Toc535587858"/>
      <w:bookmarkStart w:id="1438" w:name="_Toc535588543"/>
      <w:bookmarkStart w:id="1439" w:name="_Toc535589770"/>
      <w:bookmarkStart w:id="1440" w:name="_Toc535590234"/>
      <w:bookmarkStart w:id="1441" w:name="_Toc535594664"/>
      <w:bookmarkStart w:id="1442" w:name="_Toc535832345"/>
      <w:bookmarkStart w:id="1443" w:name="_Toc535834281"/>
      <w:bookmarkStart w:id="1444" w:name="_Toc535846117"/>
      <w:bookmarkStart w:id="1445" w:name="_Toc535846309"/>
      <w:bookmarkStart w:id="1446" w:name="_Toc535853033"/>
      <w:bookmarkStart w:id="1447" w:name="_Toc535853280"/>
      <w:bookmarkStart w:id="1448" w:name="_Toc535854174"/>
      <w:bookmarkStart w:id="1449" w:name="_Toc535854700"/>
      <w:bookmarkStart w:id="1450" w:name="_Toc535918664"/>
      <w:bookmarkStart w:id="1451" w:name="_Toc535932527"/>
      <w:bookmarkStart w:id="1452" w:name="_Toc535932619"/>
      <w:bookmarkStart w:id="1453" w:name="_Toc535933450"/>
      <w:bookmarkStart w:id="1454" w:name="_Toc535934342"/>
      <w:bookmarkStart w:id="1455" w:name="_Toc535935093"/>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p>
    <w:p w14:paraId="778A2A5B"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456" w:name="_Toc534793252"/>
      <w:bookmarkStart w:id="1457" w:name="_Toc534794010"/>
      <w:bookmarkStart w:id="1458" w:name="_Toc534794105"/>
      <w:bookmarkStart w:id="1459" w:name="_Toc534794202"/>
      <w:bookmarkStart w:id="1460" w:name="_Toc534796834"/>
      <w:bookmarkStart w:id="1461" w:name="_Toc534878090"/>
      <w:bookmarkStart w:id="1462" w:name="_Toc534878184"/>
      <w:bookmarkStart w:id="1463" w:name="_Toc534880522"/>
      <w:bookmarkStart w:id="1464" w:name="_Toc534895254"/>
      <w:bookmarkStart w:id="1465" w:name="_Toc534895971"/>
      <w:bookmarkStart w:id="1466" w:name="_Toc534896525"/>
      <w:bookmarkStart w:id="1467" w:name="_Toc534896918"/>
      <w:bookmarkStart w:id="1468" w:name="_Toc534983314"/>
      <w:bookmarkStart w:id="1469" w:name="_Toc534984848"/>
      <w:bookmarkStart w:id="1470" w:name="_Toc535242940"/>
      <w:bookmarkStart w:id="1471" w:name="_Toc535243292"/>
      <w:bookmarkStart w:id="1472" w:name="_Toc535245075"/>
      <w:bookmarkStart w:id="1473" w:name="_Toc535248199"/>
      <w:bookmarkStart w:id="1474" w:name="_Toc535248616"/>
      <w:bookmarkStart w:id="1475" w:name="_Toc535250095"/>
      <w:bookmarkStart w:id="1476" w:name="_Toc535251275"/>
      <w:bookmarkStart w:id="1477" w:name="_Toc535251816"/>
      <w:bookmarkStart w:id="1478" w:name="_Toc535252170"/>
      <w:bookmarkStart w:id="1479" w:name="_Toc535346238"/>
      <w:bookmarkStart w:id="1480" w:name="_Toc535418765"/>
      <w:bookmarkStart w:id="1481" w:name="_Toc535505067"/>
      <w:bookmarkStart w:id="1482" w:name="_Toc535509387"/>
      <w:bookmarkStart w:id="1483" w:name="_Toc535510080"/>
      <w:bookmarkStart w:id="1484" w:name="_Toc535512833"/>
      <w:bookmarkStart w:id="1485" w:name="_Toc535512922"/>
      <w:bookmarkStart w:id="1486" w:name="_Toc535527946"/>
      <w:bookmarkStart w:id="1487" w:name="_Toc535536151"/>
      <w:bookmarkStart w:id="1488" w:name="_Toc535575144"/>
      <w:bookmarkStart w:id="1489" w:name="_Toc535587602"/>
      <w:bookmarkStart w:id="1490" w:name="_Toc535587859"/>
      <w:bookmarkStart w:id="1491" w:name="_Toc535588544"/>
      <w:bookmarkStart w:id="1492" w:name="_Toc535589771"/>
      <w:bookmarkStart w:id="1493" w:name="_Toc535590235"/>
      <w:bookmarkStart w:id="1494" w:name="_Toc535594665"/>
      <w:bookmarkStart w:id="1495" w:name="_Toc535832346"/>
      <w:bookmarkStart w:id="1496" w:name="_Toc535834282"/>
      <w:bookmarkStart w:id="1497" w:name="_Toc535846118"/>
      <w:bookmarkStart w:id="1498" w:name="_Toc535846310"/>
      <w:bookmarkStart w:id="1499" w:name="_Toc535853034"/>
      <w:bookmarkStart w:id="1500" w:name="_Toc535853281"/>
      <w:bookmarkStart w:id="1501" w:name="_Toc535854175"/>
      <w:bookmarkStart w:id="1502" w:name="_Toc535854701"/>
      <w:bookmarkStart w:id="1503" w:name="_Toc535918665"/>
      <w:bookmarkStart w:id="1504" w:name="_Toc535932528"/>
      <w:bookmarkStart w:id="1505" w:name="_Toc535932620"/>
      <w:bookmarkStart w:id="1506" w:name="_Toc535933451"/>
      <w:bookmarkStart w:id="1507" w:name="_Toc535934343"/>
      <w:bookmarkStart w:id="1508" w:name="_Toc535935094"/>
      <w:bookmarkStart w:id="1509" w:name="_Toc535935869"/>
      <w:bookmarkStart w:id="1510" w:name="_Toc535938404"/>
      <w:bookmarkStart w:id="1511" w:name="_Toc535938753"/>
      <w:bookmarkStart w:id="1512" w:name="_Toc535942439"/>
      <w:bookmarkStart w:id="1513" w:name="_Toc535942676"/>
      <w:bookmarkStart w:id="1514" w:name="_Toc535942898"/>
      <w:bookmarkStart w:id="1515" w:name="_Toc535942994"/>
      <w:bookmarkStart w:id="1516" w:name="_Toc535943090"/>
      <w:bookmarkStart w:id="1517" w:name="_Toc535947839"/>
      <w:bookmarkStart w:id="1518" w:name="_Toc536006893"/>
      <w:bookmarkStart w:id="1519" w:name="_Toc536110524"/>
      <w:bookmarkStart w:id="1520" w:name="_Toc536110900"/>
      <w:bookmarkStart w:id="1521" w:name="_Toc536112119"/>
      <w:bookmarkStart w:id="1522" w:name="_Toc536112439"/>
      <w:bookmarkStart w:id="1523" w:name="_Toc536113324"/>
      <w:bookmarkStart w:id="1524" w:name="_Toc536113536"/>
      <w:bookmarkStart w:id="1525" w:name="_Toc536113748"/>
      <w:bookmarkStart w:id="1526" w:name="_Toc536115047"/>
      <w:bookmarkStart w:id="1527" w:name="_Toc536115317"/>
      <w:bookmarkStart w:id="1528" w:name="_Toc536117507"/>
      <w:bookmarkStart w:id="1529" w:name="_Toc536117722"/>
      <w:bookmarkStart w:id="1530" w:name="_Toc536118743"/>
      <w:bookmarkStart w:id="1531" w:name="_Toc536120035"/>
      <w:bookmarkStart w:id="1532" w:name="_Toc536120251"/>
      <w:bookmarkStart w:id="1533" w:name="_Toc536127313"/>
      <w:bookmarkStart w:id="1534" w:name="_Toc536127530"/>
      <w:bookmarkStart w:id="1535" w:name="_Toc536128314"/>
      <w:bookmarkStart w:id="1536" w:name="_Toc536129437"/>
      <w:bookmarkStart w:id="1537" w:name="_Toc536129655"/>
      <w:bookmarkStart w:id="1538" w:name="_Toc536129876"/>
      <w:bookmarkStart w:id="1539" w:name="_Toc536130099"/>
      <w:bookmarkStart w:id="1540" w:name="_Toc536130325"/>
      <w:bookmarkStart w:id="1541" w:name="_Toc536130561"/>
      <w:bookmarkStart w:id="1542" w:name="_Toc536131255"/>
      <w:bookmarkStart w:id="1543" w:name="_Toc536131516"/>
      <w:bookmarkStart w:id="1544" w:name="_Toc536199929"/>
      <w:bookmarkStart w:id="1545" w:name="_Toc536200176"/>
      <w:bookmarkStart w:id="1546" w:name="_Toc536200671"/>
      <w:bookmarkStart w:id="1547" w:name="_Toc536200919"/>
      <w:bookmarkStart w:id="1548" w:name="_Toc536201166"/>
      <w:bookmarkStart w:id="1549" w:name="_Toc536201413"/>
      <w:bookmarkStart w:id="1550" w:name="_Toc536202328"/>
      <w:bookmarkStart w:id="1551" w:name="_Toc536203699"/>
      <w:bookmarkStart w:id="1552" w:name="_Toc536203945"/>
      <w:bookmarkStart w:id="1553" w:name="_Toc536204191"/>
      <w:bookmarkStart w:id="1554" w:name="_Toc536539339"/>
      <w:bookmarkStart w:id="1555" w:name="_Toc536539592"/>
      <w:bookmarkStart w:id="1556" w:name="_Toc536543368"/>
      <w:bookmarkStart w:id="1557" w:name="_Toc536543622"/>
      <w:bookmarkStart w:id="1558" w:name="_Toc536544513"/>
      <w:bookmarkStart w:id="1559" w:name="_Toc536545453"/>
      <w:bookmarkStart w:id="1560" w:name="_Toc536546604"/>
      <w:bookmarkStart w:id="1561" w:name="_Toc536612362"/>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p>
    <w:p w14:paraId="6C078B5F" w14:textId="77777777" w:rsidR="007B54E2" w:rsidRDefault="007B54E2" w:rsidP="007B54E2">
      <w:pPr>
        <w:pStyle w:val="Titre2"/>
        <w:ind w:left="709" w:hanging="709"/>
      </w:pPr>
      <w:bookmarkStart w:id="1562" w:name="_Toc534984849"/>
      <w:bookmarkStart w:id="1563" w:name="_Toc536612363"/>
      <w:bookmarkStart w:id="1564" w:name="_Toc534984850"/>
      <w:r>
        <w:t>Modèle transitoire et non linéaire de l’effet Morton</w:t>
      </w:r>
      <w:bookmarkEnd w:id="1562"/>
      <w:bookmarkEnd w:id="1563"/>
    </w:p>
    <w:p w14:paraId="7CC86699" w14:textId="54371251" w:rsidR="007B54E2" w:rsidRDefault="007B54E2" w:rsidP="00E52E30">
      <w:pPr>
        <w:pStyle w:val="Titre3"/>
        <w:spacing w:before="240" w:after="240"/>
        <w:ind w:left="709"/>
      </w:pPr>
      <w:bookmarkStart w:id="1565" w:name="_Toc536612364"/>
      <w:r>
        <w:t xml:space="preserve">Flux thermique </w:t>
      </w:r>
      <w:bookmarkEnd w:id="1564"/>
      <w:r>
        <w:t>moyen stationnaire</w:t>
      </w:r>
      <w:bookmarkEnd w:id="1565"/>
    </w:p>
    <w:p w14:paraId="5F57EC39" w14:textId="55AD35C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évoluée, le flux thermique moyen doit être recalculé.  </w:t>
      </w:r>
    </w:p>
    <w:p w14:paraId="1CCCE554" w14:textId="389CC5EB" w:rsidR="00A8455C" w:rsidRDefault="00A8455C" w:rsidP="00A8455C">
      <w:pPr>
        <w:spacing w:line="360" w:lineRule="auto"/>
        <w:ind w:firstLine="708"/>
      </w:pPr>
      <w:r>
        <w:lastRenderedPageBreak/>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B73136" w:rsidRPr="00B73136">
        <w:rPr>
          <w:b/>
          <w:color w:val="000000" w:themeColor="text1"/>
        </w:rPr>
        <w:t xml:space="preserve">Figure </w:t>
      </w:r>
      <w:r w:rsidR="00B73136" w:rsidRPr="00B73136">
        <w:rPr>
          <w:b/>
          <w:noProof/>
        </w:rPr>
        <w:t>4.1</w:t>
      </w:r>
      <w:r w:rsidR="00B73136" w:rsidRPr="00B73136">
        <w:rPr>
          <w:b/>
          <w:noProof/>
        </w:rPr>
        <w:noBreakHyphen/>
        <w:t>1</w:t>
      </w:r>
      <w:r w:rsidRPr="00E52E30">
        <w:rPr>
          <w:b/>
        </w:rPr>
        <w:fldChar w:fldCharType="end"/>
      </w:r>
      <w:r>
        <w:t xml:space="preserve">). Toutefois, il faut 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76"/>
                    <a:stretch>
                      <a:fillRect/>
                    </a:stretch>
                  </pic:blipFill>
                  <pic:spPr>
                    <a:xfrm>
                      <a:off x="0" y="0"/>
                      <a:ext cx="3318337" cy="3299548"/>
                    </a:xfrm>
                    <a:prstGeom prst="rect">
                      <a:avLst/>
                    </a:prstGeom>
                  </pic:spPr>
                </pic:pic>
              </a:graphicData>
            </a:graphic>
          </wp:inline>
        </w:drawing>
      </w:r>
    </w:p>
    <w:p w14:paraId="63E0845D" w14:textId="5ED85263" w:rsidR="00B545DD" w:rsidRPr="00935A0C" w:rsidRDefault="00B545DD" w:rsidP="00B545DD">
      <w:pPr>
        <w:pStyle w:val="Lgende"/>
        <w:spacing w:line="360" w:lineRule="auto"/>
        <w:jc w:val="center"/>
        <w:rPr>
          <w:i w:val="0"/>
          <w:sz w:val="22"/>
        </w:rPr>
      </w:pPr>
      <w:bookmarkStart w:id="1566" w:name="_Ref525135958"/>
      <w:bookmarkStart w:id="1567" w:name="_Toc536112221"/>
      <w:bookmarkStart w:id="1568" w:name="_Toc536612468"/>
      <w:r w:rsidRPr="00D21CE4">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B73136">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B73136">
        <w:rPr>
          <w:i w:val="0"/>
          <w:noProof/>
          <w:sz w:val="22"/>
        </w:rPr>
        <w:t>1</w:t>
      </w:r>
      <w:r w:rsidR="0019727E">
        <w:rPr>
          <w:i w:val="0"/>
          <w:sz w:val="22"/>
        </w:rPr>
        <w:fldChar w:fldCharType="end"/>
      </w:r>
      <w:bookmarkEnd w:id="1566"/>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bookmarkEnd w:id="1567"/>
      <w:bookmarkEnd w:id="1568"/>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00AE62E0" w:rsidRPr="00624EB1">
        <w:t>parallèle à l’axe</w:t>
      </w:r>
      <m:oMath>
        <m:r>
          <w:rPr>
            <w:rFonts w:ascii="Cambria Math" w:hAnsi="Cambria Math"/>
          </w:rPr>
          <m:t xml:space="preserve"> </m:t>
        </m:r>
        <m:r>
          <m:rPr>
            <m:sty m:val="bi"/>
          </m:rPr>
          <w:rPr>
            <w:rFonts w:ascii="Cambria Math" w:hAnsi="Cambria Math"/>
          </w:rPr>
          <m:t>X</m:t>
        </m:r>
      </m:oMath>
      <w:r w:rsidR="00AE62E0" w:rsidRPr="00624EB1">
        <w:t>)</w:t>
      </w:r>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5F0F94"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E0308D">
            <w:pPr>
              <w:pStyle w:val="Paragraphedeliste"/>
              <w:numPr>
                <w:ilvl w:val="0"/>
                <w:numId w:val="10"/>
              </w:numPr>
              <w:overflowPunct/>
              <w:autoSpaceDE/>
              <w:autoSpaceDN/>
              <w:adjustRightInd/>
              <w:spacing w:before="120" w:after="120" w:line="360" w:lineRule="auto"/>
              <w:jc w:val="both"/>
              <w:textAlignment w:val="auto"/>
              <w:rPr>
                <w:rFonts w:eastAsiaTheme="minorHAnsi"/>
                <w:vanish/>
                <w:lang w:val="en-US"/>
              </w:rPr>
            </w:pPr>
            <w:bookmarkStart w:id="1569" w:name="_Ref525134360"/>
            <w:bookmarkStart w:id="1570" w:name="_Ref525134341"/>
          </w:p>
          <w:p w14:paraId="1C3FC12E" w14:textId="121957F5" w:rsidR="00D00B8F" w:rsidRPr="00AE67EE" w:rsidRDefault="004F0C83" w:rsidP="00E0308D">
            <w:pPr>
              <w:pStyle w:val="Paragraphedeliste"/>
              <w:numPr>
                <w:ilvl w:val="1"/>
                <w:numId w:val="10"/>
              </w:numPr>
              <w:overflowPunct/>
              <w:autoSpaceDE/>
              <w:autoSpaceDN/>
              <w:adjustRightInd/>
              <w:spacing w:before="120" w:after="120" w:line="360" w:lineRule="auto"/>
              <w:jc w:val="center"/>
              <w:textAlignment w:val="auto"/>
              <w:rPr>
                <w:rFonts w:eastAsiaTheme="minorHAnsi"/>
                <w:lang w:val="en-US"/>
              </w:rPr>
            </w:pPr>
            <w:bookmarkStart w:id="1571" w:name="_Ref535513450"/>
            <w:bookmarkStart w:id="1572" w:name="_Ref535513430"/>
            <w:bookmarkEnd w:id="1569"/>
            <w:r>
              <w:rPr>
                <w:rFonts w:eastAsiaTheme="minorHAnsi"/>
                <w:lang w:val="en-US"/>
              </w:rPr>
              <w:t xml:space="preserve"> </w:t>
            </w:r>
            <w:bookmarkEnd w:id="1571"/>
          </w:p>
        </w:tc>
        <w:bookmarkEnd w:id="1570"/>
        <w:bookmarkEnd w:id="1572"/>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5F0F94"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r>
        <w:t>o</w:t>
      </w:r>
      <w:r w:rsidRPr="005467A8">
        <w:t xml:space="preserve">ù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4AC3B5D7" w:rsidR="00B431E6" w:rsidRDefault="004F0C83" w:rsidP="008254B7">
      <w:pPr>
        <w:spacing w:before="240" w:after="240" w:line="360" w:lineRule="auto"/>
        <w:ind w:firstLine="709"/>
      </w:pPr>
      <w: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B73136">
        <w:rPr>
          <w:b/>
        </w:rPr>
        <w:t>Eq.4-1</w:t>
      </w:r>
      <w:r w:rsidRPr="004F0C83">
        <w:rPr>
          <w:b/>
        </w:rPr>
        <w:fldChar w:fldCharType="end"/>
      </w:r>
      <w:r>
        <w:t>.</w:t>
      </w:r>
    </w:p>
    <w:p w14:paraId="15957F8A" w14:textId="77777777" w:rsidR="007B54E2" w:rsidRDefault="007B54E2" w:rsidP="007B54E2">
      <w:pPr>
        <w:pStyle w:val="Titre3"/>
        <w:ind w:left="709"/>
      </w:pPr>
      <w:bookmarkStart w:id="1573" w:name="_Toc536612365"/>
      <w:bookmarkStart w:id="1574" w:name="_Toc534984851"/>
      <w:r>
        <w:t>Algorithme non stationnaire</w:t>
      </w:r>
      <w:bookmarkEnd w:id="1573"/>
      <w:r>
        <w:t xml:space="preserve"> </w:t>
      </w:r>
      <w:bookmarkEnd w:id="1574"/>
    </w:p>
    <w:p w14:paraId="72D092FA" w14:textId="5BFA59F0"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B73136" w:rsidRPr="00B73136">
        <w:rPr>
          <w:b/>
        </w:rPr>
        <w:t>Figure 4.1</w:t>
      </w:r>
      <w:r w:rsidR="00B73136" w:rsidRPr="00B73136">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E0308D">
      <w:pPr>
        <w:pStyle w:val="Paragraphedeliste"/>
        <w:numPr>
          <w:ilvl w:val="0"/>
          <w:numId w:val="14"/>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E0308D">
      <w:pPr>
        <w:pStyle w:val="Paragraphedeliste"/>
        <w:numPr>
          <w:ilvl w:val="0"/>
          <w:numId w:val="14"/>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E0308D">
      <w:pPr>
        <w:pStyle w:val="Paragraphedeliste"/>
        <w:numPr>
          <w:ilvl w:val="0"/>
          <w:numId w:val="14"/>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77"/>
                    <a:stretch>
                      <a:fillRect/>
                    </a:stretch>
                  </pic:blipFill>
                  <pic:spPr>
                    <a:xfrm>
                      <a:off x="0" y="0"/>
                      <a:ext cx="5760720" cy="3007360"/>
                    </a:xfrm>
                    <a:prstGeom prst="rect">
                      <a:avLst/>
                    </a:prstGeom>
                  </pic:spPr>
                </pic:pic>
              </a:graphicData>
            </a:graphic>
          </wp:inline>
        </w:drawing>
      </w:r>
    </w:p>
    <w:p w14:paraId="333EABFB" w14:textId="182BEBBB" w:rsidR="00B431E6" w:rsidRPr="00733813" w:rsidRDefault="00B431E6" w:rsidP="00B431E6">
      <w:pPr>
        <w:pStyle w:val="Lgende"/>
        <w:jc w:val="center"/>
        <w:rPr>
          <w:i w:val="0"/>
          <w:sz w:val="22"/>
        </w:rPr>
      </w:pPr>
      <w:bookmarkStart w:id="1575" w:name="_Ref533260304"/>
      <w:bookmarkStart w:id="1576" w:name="_Toc536112222"/>
      <w:bookmarkStart w:id="1577" w:name="_Toc536612469"/>
      <w:r w:rsidRPr="0058347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B73136">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B73136">
        <w:rPr>
          <w:i w:val="0"/>
          <w:noProof/>
          <w:sz w:val="22"/>
        </w:rPr>
        <w:t>2</w:t>
      </w:r>
      <w:r w:rsidR="0019727E">
        <w:rPr>
          <w:i w:val="0"/>
          <w:sz w:val="22"/>
        </w:rPr>
        <w:fldChar w:fldCharType="end"/>
      </w:r>
      <w:bookmarkEnd w:id="1575"/>
      <w:r>
        <w:rPr>
          <w:i w:val="0"/>
          <w:sz w:val="22"/>
        </w:rPr>
        <w:t xml:space="preserve"> : schéma de la simulation en régime transitoire de l’effet </w:t>
      </w:r>
      <w:r w:rsidR="00C3159C">
        <w:rPr>
          <w:i w:val="0"/>
          <w:sz w:val="22"/>
        </w:rPr>
        <w:t>Morton</w:t>
      </w:r>
      <w:bookmarkEnd w:id="1576"/>
      <w:bookmarkEnd w:id="1577"/>
    </w:p>
    <w:p w14:paraId="78E3E7D0" w14:textId="335EF048" w:rsidR="000B4536" w:rsidRDefault="000B4536" w:rsidP="00570109">
      <w:pPr>
        <w:spacing w:before="240" w:after="120" w:line="360" w:lineRule="auto"/>
        <w:ind w:firstLine="709"/>
      </w:pPr>
      <w:r>
        <w:lastRenderedPageBreak/>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317B7985" w:rsidR="001C1B8A" w:rsidRDefault="001C1B8A" w:rsidP="009B596D">
      <w:pPr>
        <w:spacing w:before="240" w:after="240" w:line="360" w:lineRule="auto"/>
        <w:ind w:firstLine="709"/>
      </w:pPr>
      <w:r>
        <w:t>La méthode de shooting ou l</w:t>
      </w:r>
      <w:r w:rsidR="002D3E11">
        <w:t>a méthode de l’orbite présentée</w:t>
      </w:r>
      <w:r>
        <w:t xml:space="preserve"> dans la section </w:t>
      </w:r>
      <w:r w:rsidRPr="00643557">
        <w:rPr>
          <w:b/>
        </w:rPr>
        <w:fldChar w:fldCharType="begin"/>
      </w:r>
      <w:r w:rsidRPr="00643557">
        <w:rPr>
          <w:b/>
        </w:rPr>
        <w:instrText xml:space="preserve"> REF _Ref533776247 \r \h </w:instrText>
      </w:r>
      <w:r>
        <w:rPr>
          <w:b/>
        </w:rPr>
        <w:instrText xml:space="preserve"> \* MERGEFORMAT </w:instrText>
      </w:r>
      <w:r w:rsidRPr="00643557">
        <w:rPr>
          <w:b/>
        </w:rPr>
      </w:r>
      <w:r w:rsidRPr="00643557">
        <w:rPr>
          <w:b/>
        </w:rPr>
        <w:fldChar w:fldCharType="separate"/>
      </w:r>
      <w:r w:rsidR="00B73136">
        <w:rPr>
          <w:b/>
        </w:rPr>
        <w:t>3.2.4</w:t>
      </w:r>
      <w:r w:rsidRPr="00643557">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xml:space="preserve">. Le schéma d’intégration temporelle de Newmark combiné avec la méthode de Newton-Raphson est implémenté pour résoudre l’équation de mouvement en régime transitoire. A chaque pas de temps </w:t>
      </w:r>
      <w:r w:rsidR="00471173">
        <w:t>dynamique</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78"/>
                    <a:stretch>
                      <a:fillRect/>
                    </a:stretch>
                  </pic:blipFill>
                  <pic:spPr>
                    <a:xfrm>
                      <a:off x="0" y="0"/>
                      <a:ext cx="5760720" cy="5184775"/>
                    </a:xfrm>
                    <a:prstGeom prst="rect">
                      <a:avLst/>
                    </a:prstGeom>
                  </pic:spPr>
                </pic:pic>
              </a:graphicData>
            </a:graphic>
          </wp:inline>
        </w:drawing>
      </w:r>
    </w:p>
    <w:p w14:paraId="4BA3C802" w14:textId="3C7D3ED6" w:rsidR="00643557" w:rsidRDefault="00643557" w:rsidP="00643557">
      <w:pPr>
        <w:pStyle w:val="Lgende"/>
        <w:jc w:val="center"/>
      </w:pPr>
      <w:bookmarkStart w:id="1578" w:name="_Ref533777748"/>
      <w:bookmarkStart w:id="1579" w:name="_Toc536112223"/>
      <w:bookmarkStart w:id="1580" w:name="_Toc536612470"/>
      <w:r w:rsidRPr="00CE45D8">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B73136">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B73136">
        <w:rPr>
          <w:i w:val="0"/>
          <w:noProof/>
          <w:sz w:val="22"/>
        </w:rPr>
        <w:t>3</w:t>
      </w:r>
      <w:r w:rsidR="0019727E">
        <w:rPr>
          <w:i w:val="0"/>
          <w:sz w:val="22"/>
        </w:rPr>
        <w:fldChar w:fldCharType="end"/>
      </w:r>
      <w:bookmarkEnd w:id="1578"/>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r w:rsidR="005074A9">
        <w:rPr>
          <w:i w:val="0"/>
          <w:sz w:val="22"/>
        </w:rPr>
        <w:t>Morton</w:t>
      </w:r>
      <w:bookmarkEnd w:id="1579"/>
      <w:bookmarkEnd w:id="1580"/>
    </w:p>
    <w:p w14:paraId="7E33CB84" w14:textId="52CC838D" w:rsidR="005074A9" w:rsidRDefault="005074A9" w:rsidP="009B596D">
      <w:pPr>
        <w:spacing w:before="240" w:after="240" w:line="360" w:lineRule="auto"/>
        <w:ind w:firstLine="709"/>
      </w:pPr>
      <w:r>
        <w:lastRenderedPageBreak/>
        <w:t>Une fois que la trajectoire périodique de la vibration synchrone obtenue, le flux thermique moyen sur une période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w:t>
      </w:r>
      <w:r w:rsidRPr="00E84ED1">
        <w:t xml:space="preserve"> est</w:t>
      </w:r>
      <w:r>
        <w:t xml:space="preserve"> évalué. 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B73136" w:rsidRPr="00B73136">
        <w:rPr>
          <w:b/>
        </w:rPr>
        <w:t xml:space="preserve">Figure </w:t>
      </w:r>
      <w:r w:rsidR="00B73136" w:rsidRPr="00B73136">
        <w:rPr>
          <w:b/>
          <w:noProof/>
        </w:rPr>
        <w:t>4.1</w:t>
      </w:r>
      <w:r w:rsidR="00B73136" w:rsidRPr="00B73136">
        <w:rPr>
          <w:b/>
          <w:noProof/>
        </w:rPr>
        <w:noBreakHyphen/>
        <w:t>3</w:t>
      </w:r>
      <w:r w:rsidRPr="00C60449">
        <w:rPr>
          <w:b/>
        </w:rPr>
        <w:fldChar w:fldCharType="end"/>
      </w:r>
      <w:r>
        <w:t>.</w:t>
      </w:r>
    </w:p>
    <w:p w14:paraId="2673A777" w14:textId="3F43925B"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B73136">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1A521BCB" w:rsidR="001C2D08" w:rsidRDefault="00025C12" w:rsidP="001C2D08">
      <w:pPr>
        <w:pStyle w:val="Titre2"/>
        <w:ind w:left="709"/>
      </w:pPr>
      <w:bookmarkStart w:id="1581" w:name="_Description_du_banc"/>
      <w:bookmarkStart w:id="1582" w:name="_Toc534984852"/>
      <w:bookmarkStart w:id="1583" w:name="_Toc536612366"/>
      <w:bookmarkEnd w:id="1581"/>
      <w:r>
        <w:t>Description du b</w:t>
      </w:r>
      <w:r w:rsidR="001C2D08">
        <w:t>anc développé à l’intitut PPRIME</w:t>
      </w:r>
      <w:bookmarkEnd w:id="1582"/>
      <w:bookmarkEnd w:id="1583"/>
    </w:p>
    <w:p w14:paraId="37DCFA0B" w14:textId="77777777" w:rsidR="00B431E6" w:rsidRDefault="00B431E6" w:rsidP="00B431E6"/>
    <w:p w14:paraId="5474A5C8" w14:textId="5BB83DA3" w:rsidR="00890196" w:rsidRDefault="00890196" w:rsidP="00890196">
      <w:pPr>
        <w:spacing w:line="360" w:lineRule="auto"/>
        <w:ind w:firstLine="708"/>
      </w:pPr>
      <w:r>
        <w:t xml:space="preserve">La simulation complète de l’effet Morton est effectuée pour un banc développé par l’Institut Pprime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B73136">
        <w:rPr>
          <w:b/>
        </w:rPr>
        <w:t>[8]</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1584" w:name="_Toc536612367"/>
      <w:r>
        <w:t>Caractéristiques du palier testé et lubrifiant</w:t>
      </w:r>
      <w:bookmarkEnd w:id="1584"/>
    </w:p>
    <w:p w14:paraId="2D28D9DA" w14:textId="77777777" w:rsidR="00B431E6" w:rsidRPr="008C5415" w:rsidRDefault="00B431E6" w:rsidP="00B431E6"/>
    <w:p w14:paraId="133A40A3" w14:textId="77777777" w:rsidR="00B431E6" w:rsidRDefault="00B431E6" w:rsidP="00B431E6">
      <w:pPr>
        <w:keepNext/>
        <w:jc w:val="center"/>
      </w:pPr>
      <w:r>
        <w:rPr>
          <w:noProof/>
        </w:rPr>
        <w:lastRenderedPageBreak/>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79"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02269A1E"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1585" w:name="_Ref496169139"/>
      <w:bookmarkStart w:id="1586" w:name="_Toc536112224"/>
      <w:bookmarkStart w:id="1587" w:name="_Toc536612471"/>
      <w:r w:rsidRPr="00D842A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585"/>
      <w:r w:rsidRPr="00D842A2">
        <w:rPr>
          <w:rFonts w:ascii="Calibri" w:eastAsia="Times New Roman" w:hAnsi="Calibri" w:cs="Times New Roman"/>
          <w:i w:val="0"/>
          <w:iCs w:val="0"/>
          <w:color w:val="auto"/>
          <w:sz w:val="22"/>
          <w:szCs w:val="20"/>
          <w:lang w:eastAsia="fr-FR"/>
        </w:rPr>
        <w:t xml:space="preserve"> : Palier testé</w:t>
      </w:r>
      <w:bookmarkEnd w:id="1586"/>
      <w:bookmarkEnd w:id="1587"/>
    </w:p>
    <w:p w14:paraId="16DC8853" w14:textId="5F016C52"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B73136" w:rsidRPr="00B73136">
        <w:rPr>
          <w:b/>
        </w:rPr>
        <w:t xml:space="preserve">Figure </w:t>
      </w:r>
      <w:r w:rsidR="00B73136" w:rsidRPr="00B73136">
        <w:rPr>
          <w:b/>
          <w:noProof/>
        </w:rPr>
        <w:t>4.2</w:t>
      </w:r>
      <w:r w:rsidR="00B73136" w:rsidRPr="00B73136">
        <w:rPr>
          <w:b/>
          <w:noProof/>
        </w:rPr>
        <w:noBreakHyphen/>
        <w:t>1</w:t>
      </w:r>
      <w:r w:rsidRPr="007B3D3E">
        <w:rPr>
          <w:b/>
        </w:rPr>
        <w:fldChar w:fldCharType="end"/>
      </w:r>
      <w:r>
        <w:t xml:space="preserve">) avec rainure axiale. Il est réalisé en bronze fritté avec ajout de particules de Téflon (PTFE) améliorant ainsi les caractéristiques de frottement et d’usure. Sa longueur est de 15 mm et son jeu radial est de 50 µm. La portée en bronze est frettée dans une bague en acier. </w:t>
      </w:r>
    </w:p>
    <w:p w14:paraId="25668423" w14:textId="30A25C0F"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B73136" w:rsidRPr="00B73136">
        <w:rPr>
          <w:b/>
        </w:rPr>
        <w:t xml:space="preserve">Tableau </w:t>
      </w:r>
      <w:r w:rsidR="00B73136" w:rsidRPr="00B73136">
        <w:rPr>
          <w:b/>
          <w:noProof/>
        </w:rPr>
        <w:t>4.2</w:t>
      </w:r>
      <w:r w:rsidR="00B73136" w:rsidRPr="00B73136">
        <w:rPr>
          <w:b/>
          <w:noProof/>
        </w:rPr>
        <w:noBreakHyphen/>
        <w:t>1</w:t>
      </w:r>
      <w:r w:rsidRPr="0057433F">
        <w:rPr>
          <w:b/>
        </w:rPr>
        <w:fldChar w:fldCharType="end"/>
      </w:r>
      <w:r>
        <w:t>.</w:t>
      </w:r>
      <w:r w:rsidRPr="008C3CC6">
        <w:t xml:space="preserve"> </w:t>
      </w:r>
      <w:r>
        <w:t>Lors des essais la température d’alimentation du lubrifiant était entre 20°C et 25°C et la pression d’alimentation oscillait autour de 1.1 bar.</w:t>
      </w:r>
    </w:p>
    <w:p w14:paraId="23D43CF5" w14:textId="3B7F21B0"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1588" w:name="_Ref498706171"/>
      <w:bookmarkStart w:id="1589" w:name="_Toc536112273"/>
      <w:bookmarkStart w:id="1590" w:name="_Toc536546794"/>
      <w:r w:rsidRPr="00446927">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4.2</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1588"/>
      <w:r w:rsidRPr="00446927">
        <w:rPr>
          <w:rFonts w:ascii="Calibri" w:eastAsia="Times New Roman" w:hAnsi="Calibri" w:cs="Times New Roman"/>
          <w:i w:val="0"/>
          <w:iCs w:val="0"/>
          <w:color w:val="auto"/>
          <w:sz w:val="22"/>
          <w:szCs w:val="20"/>
          <w:lang w:eastAsia="fr-FR"/>
        </w:rPr>
        <w:t xml:space="preserve"> : Propriétés du lubrifiant</w:t>
      </w:r>
      <w:bookmarkEnd w:id="1589"/>
      <w:bookmarkEnd w:id="1590"/>
    </w:p>
    <w:p w14:paraId="2033520E" w14:textId="77777777" w:rsidR="00B431E6" w:rsidRDefault="00B431E6" w:rsidP="00B431E6">
      <w:pPr>
        <w:spacing w:line="360" w:lineRule="auto"/>
        <w:jc w:val="center"/>
      </w:pPr>
      <w:r w:rsidRPr="00E76E09">
        <w:rPr>
          <w:noProof/>
        </w:rPr>
        <w:drawing>
          <wp:inline distT="0" distB="0" distL="0" distR="0" wp14:anchorId="1DE2C7E0" wp14:editId="4502E462">
            <wp:extent cx="4535517" cy="3065069"/>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0"/>
                    <a:stretch>
                      <a:fillRect/>
                    </a:stretch>
                  </pic:blipFill>
                  <pic:spPr>
                    <a:xfrm>
                      <a:off x="0" y="0"/>
                      <a:ext cx="4569947" cy="3088336"/>
                    </a:xfrm>
                    <a:prstGeom prst="rect">
                      <a:avLst/>
                    </a:prstGeom>
                  </pic:spPr>
                </pic:pic>
              </a:graphicData>
            </a:graphic>
          </wp:inline>
        </w:drawing>
      </w:r>
    </w:p>
    <w:p w14:paraId="1B88D95F" w14:textId="7A8AEA66" w:rsidR="00AE5805" w:rsidRPr="00AE5805" w:rsidRDefault="00B431E6" w:rsidP="00AE5805">
      <w:pPr>
        <w:pStyle w:val="Titre3"/>
        <w:spacing w:before="240" w:after="240"/>
        <w:ind w:left="709"/>
      </w:pPr>
      <w:bookmarkStart w:id="1591" w:name="_Ref535494648"/>
      <w:bookmarkStart w:id="1592" w:name="_Toc536612368"/>
      <w:r>
        <w:lastRenderedPageBreak/>
        <w:t>Configuration du rotor 430mm</w:t>
      </w:r>
      <w:bookmarkEnd w:id="1591"/>
      <w:bookmarkEnd w:id="1592"/>
    </w:p>
    <w:p w14:paraId="62D1AEB2" w14:textId="77777777" w:rsidR="00B431E6" w:rsidRDefault="00B431E6" w:rsidP="00B431E6">
      <w:pPr>
        <w:spacing w:line="360" w:lineRule="auto"/>
        <w:jc w:val="center"/>
      </w:pPr>
      <w:r w:rsidRPr="007A5B53">
        <w:rPr>
          <w:noProof/>
        </w:rPr>
        <w:drawing>
          <wp:inline distT="0" distB="0" distL="0" distR="0" wp14:anchorId="39F2E2FE" wp14:editId="7DB4F725">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1"/>
                    <a:stretch>
                      <a:fillRect/>
                    </a:stretch>
                  </pic:blipFill>
                  <pic:spPr>
                    <a:xfrm>
                      <a:off x="0" y="0"/>
                      <a:ext cx="5033221" cy="2192048"/>
                    </a:xfrm>
                    <a:prstGeom prst="rect">
                      <a:avLst/>
                    </a:prstGeom>
                  </pic:spPr>
                </pic:pic>
              </a:graphicData>
            </a:graphic>
          </wp:inline>
        </w:drawing>
      </w:r>
    </w:p>
    <w:p w14:paraId="2127BDDB" w14:textId="3041BE73"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1593" w:name="_Ref530413322"/>
      <w:bookmarkStart w:id="1594" w:name="_Toc536112225"/>
      <w:bookmarkStart w:id="1595" w:name="_Toc536612472"/>
      <w:r w:rsidRPr="00484D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593"/>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bookmarkEnd w:id="1594"/>
      <w:bookmarkEnd w:id="1595"/>
    </w:p>
    <w:p w14:paraId="1A431B9F" w14:textId="3FBC14C5" w:rsidR="00F0385A" w:rsidRPr="00A2696D" w:rsidRDefault="00B73946" w:rsidP="00B32BB1">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B73136" w:rsidRPr="00B73136">
        <w:rPr>
          <w:b/>
          <w:iCs/>
        </w:rPr>
        <w:t>Figure</w:t>
      </w:r>
      <w:r w:rsidR="00B73136" w:rsidRPr="00B73136">
        <w:rPr>
          <w:iCs/>
        </w:rPr>
        <w:t xml:space="preserve"> </w:t>
      </w:r>
      <w:r w:rsidR="00B73136" w:rsidRPr="00B73136">
        <w:rPr>
          <w:b/>
          <w:iCs/>
        </w:rPr>
        <w:t>4.2</w:t>
      </w:r>
      <w:r w:rsidR="00B73136" w:rsidRPr="00B73136">
        <w:rPr>
          <w:b/>
          <w:iCs/>
        </w:rPr>
        <w:noBreakHyphen/>
        <w:t>2</w:t>
      </w:r>
      <w:r w:rsidRPr="00B73946">
        <w:fldChar w:fldCharType="end"/>
      </w:r>
      <w:r>
        <w:t xml:space="preserve">). Les caractéristiques géométriques et de matériau sont </w:t>
      </w:r>
      <w:r w:rsidR="00624EB1">
        <w:t>synthétisés</w:t>
      </w:r>
      <w:r>
        <w:t xml:space="preserve"> dans le</w:t>
      </w:r>
      <w:bookmarkStart w:id="1596" w:name="_Ref531165681"/>
      <w:r w:rsidR="006D6FBC">
        <w:t xml:space="preserve"> </w:t>
      </w:r>
      <w:r w:rsidR="006D6FBC" w:rsidRPr="006D6FBC">
        <w:rPr>
          <w:b/>
        </w:rPr>
        <w:fldChar w:fldCharType="begin"/>
      </w:r>
      <w:r w:rsidR="006D6FBC" w:rsidRPr="006D6FBC">
        <w:rPr>
          <w:b/>
        </w:rPr>
        <w:instrText xml:space="preserve"> REF _Ref535932567 \h </w:instrText>
      </w:r>
      <w:r w:rsidR="006D6FBC">
        <w:rPr>
          <w:b/>
        </w:rPr>
        <w:instrText xml:space="preserve"> \* MERGEFORMAT </w:instrText>
      </w:r>
      <w:r w:rsidR="006D6FBC" w:rsidRPr="006D6FBC">
        <w:rPr>
          <w:b/>
        </w:rPr>
      </w:r>
      <w:r w:rsidR="006D6FBC" w:rsidRPr="006D6FBC">
        <w:rPr>
          <w:b/>
        </w:rPr>
        <w:fldChar w:fldCharType="separate"/>
      </w:r>
      <w:r w:rsidR="00B73136" w:rsidRPr="00B73136">
        <w:rPr>
          <w:b/>
        </w:rPr>
        <w:t xml:space="preserve">Tableau </w:t>
      </w:r>
      <w:r w:rsidR="00B73136" w:rsidRPr="00B73136">
        <w:rPr>
          <w:b/>
          <w:noProof/>
        </w:rPr>
        <w:t>4.2</w:t>
      </w:r>
      <w:r w:rsidR="00B73136" w:rsidRPr="00B73136">
        <w:rPr>
          <w:b/>
          <w:noProof/>
        </w:rPr>
        <w:noBreakHyphen/>
        <w:t>2</w:t>
      </w:r>
      <w:r w:rsidR="006D6FBC" w:rsidRPr="006D6FBC">
        <w:rPr>
          <w:b/>
        </w:rPr>
        <w:fldChar w:fldCharType="end"/>
      </w:r>
      <w:r w:rsidR="00E11222" w:rsidRPr="00E11222">
        <w:t>.</w:t>
      </w:r>
    </w:p>
    <w:p w14:paraId="1E653D31" w14:textId="670CAD6E" w:rsidR="00B431E6" w:rsidRPr="00901BDC" w:rsidRDefault="00B431E6" w:rsidP="00B73946">
      <w:pPr>
        <w:spacing w:line="360" w:lineRule="auto"/>
        <w:ind w:firstLine="708"/>
        <w:jc w:val="center"/>
        <w:rPr>
          <w:i/>
          <w:iCs/>
        </w:rPr>
      </w:pPr>
      <w:bookmarkStart w:id="1597" w:name="_Ref535932567"/>
      <w:bookmarkStart w:id="1598" w:name="_Toc536112274"/>
      <w:bookmarkStart w:id="1599" w:name="_Toc536546795"/>
      <w:r w:rsidRPr="00901BDC">
        <w:t xml:space="preserve">Tableau </w:t>
      </w:r>
      <w:r w:rsidR="0069023F">
        <w:rPr>
          <w:noProof/>
        </w:rPr>
        <w:fldChar w:fldCharType="begin"/>
      </w:r>
      <w:r w:rsidR="0069023F">
        <w:rPr>
          <w:noProof/>
        </w:rPr>
        <w:instrText xml:space="preserve"> STYLEREF 2 \s </w:instrText>
      </w:r>
      <w:r w:rsidR="0069023F">
        <w:rPr>
          <w:noProof/>
        </w:rPr>
        <w:fldChar w:fldCharType="separate"/>
      </w:r>
      <w:r w:rsidR="00B73136">
        <w:rPr>
          <w:noProof/>
        </w:rPr>
        <w:t>4.2</w:t>
      </w:r>
      <w:r w:rsidR="0069023F">
        <w:rPr>
          <w:noProof/>
        </w:rPr>
        <w:fldChar w:fldCharType="end"/>
      </w:r>
      <w:r w:rsidR="00B055A9">
        <w:noBreakHyphen/>
      </w:r>
      <w:r w:rsidR="0069023F">
        <w:rPr>
          <w:noProof/>
        </w:rPr>
        <w:fldChar w:fldCharType="begin"/>
      </w:r>
      <w:r w:rsidR="0069023F">
        <w:rPr>
          <w:noProof/>
        </w:rPr>
        <w:instrText xml:space="preserve"> SEQ Tableau \* ARABIC \s 2 </w:instrText>
      </w:r>
      <w:r w:rsidR="0069023F">
        <w:rPr>
          <w:noProof/>
        </w:rPr>
        <w:fldChar w:fldCharType="separate"/>
      </w:r>
      <w:r w:rsidR="00B73136">
        <w:rPr>
          <w:noProof/>
        </w:rPr>
        <w:t>2</w:t>
      </w:r>
      <w:r w:rsidR="0069023F">
        <w:rPr>
          <w:noProof/>
        </w:rPr>
        <w:fldChar w:fldCharType="end"/>
      </w:r>
      <w:bookmarkEnd w:id="1596"/>
      <w:bookmarkEnd w:id="1597"/>
      <w:r>
        <w:t> : paramètres physiques du rotor 430mm</w:t>
      </w:r>
      <w:bookmarkEnd w:id="1598"/>
      <w:bookmarkEnd w:id="1599"/>
    </w:p>
    <w:p w14:paraId="2CE955C5" w14:textId="77777777" w:rsidR="00B431E6" w:rsidRDefault="00B431E6" w:rsidP="00B431E6">
      <w:r w:rsidRPr="008871DE">
        <w:rPr>
          <w:noProof/>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82"/>
                    <a:stretch>
                      <a:fillRect/>
                    </a:stretch>
                  </pic:blipFill>
                  <pic:spPr>
                    <a:xfrm>
                      <a:off x="0" y="0"/>
                      <a:ext cx="5760720" cy="1342390"/>
                    </a:xfrm>
                    <a:prstGeom prst="rect">
                      <a:avLst/>
                    </a:prstGeom>
                  </pic:spPr>
                </pic:pic>
              </a:graphicData>
            </a:graphic>
          </wp:inline>
        </w:drawing>
      </w:r>
    </w:p>
    <w:p w14:paraId="5A0BC926" w14:textId="1E3E1114" w:rsidR="008C0A21" w:rsidRPr="00003960" w:rsidRDefault="008C0A21" w:rsidP="00DA5A1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sidR="00030E6A">
        <w:rPr>
          <w:sz w:val="22"/>
        </w:rPr>
        <w:t xml:space="preserve"> lubrifié, </w:t>
      </w:r>
      <w:r w:rsidR="00C24D0B" w:rsidRPr="00C24D0B">
        <w:rPr>
          <w:sz w:val="22"/>
        </w:rPr>
        <w:t>ainsi</w:t>
      </w:r>
      <w:r w:rsidR="00CC6273">
        <w:rPr>
          <w:sz w:val="22"/>
        </w:rPr>
        <w:t xml:space="preserve"> qu’une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CC6273">
        <w:rPr>
          <w:sz w:val="22"/>
        </w:rPr>
        <w:t xml:space="preserve"> et un amortissement nul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B73136" w:rsidRPr="00B73136">
        <w:rPr>
          <w:b/>
          <w:iCs/>
          <w:sz w:val="22"/>
        </w:rPr>
        <w:t xml:space="preserve">Figure </w:t>
      </w:r>
      <w:r w:rsidR="00B73136" w:rsidRPr="00B73136">
        <w:rPr>
          <w:b/>
          <w:iCs/>
          <w:noProof/>
          <w:sz w:val="22"/>
        </w:rPr>
        <w:t>4.2</w:t>
      </w:r>
      <w:r w:rsidR="00B73136" w:rsidRPr="00B73136">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B73136" w:rsidRPr="00B73136">
        <w:rPr>
          <w:b/>
          <w:iCs/>
          <w:sz w:val="22"/>
        </w:rPr>
        <w:t xml:space="preserve">Figure </w:t>
      </w:r>
      <w:r w:rsidR="00B73136" w:rsidRPr="00B73136">
        <w:rPr>
          <w:b/>
          <w:iCs/>
          <w:noProof/>
          <w:sz w:val="22"/>
        </w:rPr>
        <w:t>4.2</w:t>
      </w:r>
      <w:r w:rsidR="00B73136" w:rsidRPr="00B73136">
        <w:rPr>
          <w:b/>
          <w:iCs/>
          <w:noProof/>
          <w:sz w:val="22"/>
        </w:rPr>
        <w:noBreakHyphen/>
        <w:t>4</w:t>
      </w:r>
      <w:r w:rsidR="00030E6A" w:rsidRPr="0023225D">
        <w:rPr>
          <w:b/>
          <w:sz w:val="22"/>
        </w:rPr>
        <w:fldChar w:fldCharType="end"/>
      </w:r>
      <w:r w:rsidR="00030E6A" w:rsidRPr="00C24D0B">
        <w:rPr>
          <w:sz w:val="22"/>
        </w:rPr>
        <w:t xml:space="preserve"> </w:t>
      </w:r>
      <w:r w:rsidRPr="00003960">
        <w:rPr>
          <w:sz w:val="22"/>
        </w:rPr>
        <w:t xml:space="preserve">sont obtenus </w:t>
      </w:r>
      <w:r w:rsidR="00AD1922" w:rsidRPr="00003960">
        <w:rPr>
          <w:sz w:val="22"/>
        </w:rPr>
        <w:t xml:space="preserve">sont obtenus </w:t>
      </w:r>
      <w:r w:rsidR="00AD1922">
        <w:rPr>
          <w:sz w:val="22"/>
        </w:rPr>
        <w:t>à différentes vitesses de rotation et pour une à une charge statique constante de 24.5 N. La variation des</w:t>
      </w:r>
      <w:r w:rsidR="00AD1922" w:rsidRPr="00003960">
        <w:rPr>
          <w:sz w:val="22"/>
        </w:rPr>
        <w:t xml:space="preserve"> </w:t>
      </w:r>
      <w:r w:rsidR="00AD1922">
        <w:rPr>
          <w:sz w:val="22"/>
        </w:rPr>
        <w:t>excentricités statiques</w:t>
      </w:r>
      <w:r w:rsidR="00AD1922" w:rsidRPr="00003960">
        <w:rPr>
          <w:sz w:val="22"/>
        </w:rPr>
        <w:t xml:space="preserve"> </w:t>
      </w:r>
      <w:r w:rsidR="00AD1922">
        <w:rPr>
          <w:sz w:val="22"/>
        </w:rPr>
        <w:t>dans le palier pour cette charge statique est donnée dans</w:t>
      </w:r>
      <w:r w:rsidR="00AD1922" w:rsidRPr="00003960">
        <w:rPr>
          <w:sz w:val="22"/>
        </w:rPr>
        <w:t xml:space="preserve"> la </w:t>
      </w:r>
      <w:r w:rsidR="00AD1922" w:rsidRPr="00611925">
        <w:rPr>
          <w:b/>
          <w:sz w:val="22"/>
        </w:rPr>
        <w:fldChar w:fldCharType="begin"/>
      </w:r>
      <w:r w:rsidR="00AD1922" w:rsidRPr="00611925">
        <w:rPr>
          <w:b/>
          <w:sz w:val="22"/>
        </w:rPr>
        <w:instrText xml:space="preserve"> REF _Ref530417410 \h  \* MERGEFORMAT </w:instrText>
      </w:r>
      <w:r w:rsidR="00AD1922" w:rsidRPr="00611925">
        <w:rPr>
          <w:b/>
          <w:sz w:val="22"/>
        </w:rPr>
      </w:r>
      <w:r w:rsidR="00AD1922" w:rsidRPr="00611925">
        <w:rPr>
          <w:b/>
          <w:sz w:val="22"/>
        </w:rPr>
        <w:fldChar w:fldCharType="separate"/>
      </w:r>
      <w:r w:rsidR="00B73136" w:rsidRPr="00B73136">
        <w:rPr>
          <w:b/>
          <w:iCs/>
          <w:sz w:val="22"/>
        </w:rPr>
        <w:t xml:space="preserve">Figure </w:t>
      </w:r>
      <w:r w:rsidR="00B73136" w:rsidRPr="00B73136">
        <w:rPr>
          <w:b/>
          <w:iCs/>
          <w:noProof/>
          <w:sz w:val="22"/>
        </w:rPr>
        <w:t>4.2</w:t>
      </w:r>
      <w:r w:rsidR="00B73136" w:rsidRPr="00B73136">
        <w:rPr>
          <w:b/>
          <w:iCs/>
          <w:noProof/>
          <w:sz w:val="22"/>
        </w:rPr>
        <w:noBreakHyphen/>
        <w:t>5</w:t>
      </w:r>
      <w:r w:rsidR="00AD1922" w:rsidRPr="00611925">
        <w:rPr>
          <w:b/>
          <w:sz w:val="22"/>
        </w:rPr>
        <w:fldChar w:fldCharType="end"/>
      </w:r>
      <w:r w:rsidR="00AD1922">
        <w:rPr>
          <w:sz w:val="22"/>
        </w:rPr>
        <w:t xml:space="preserve">. </w:t>
      </w:r>
      <w:r w:rsidR="00C24D0B">
        <w:rPr>
          <w:sz w:val="22"/>
        </w:rPr>
        <w:t xml:space="preserve"> </w:t>
      </w:r>
      <w:r w:rsidRPr="00003960">
        <w:rPr>
          <w:sz w:val="22"/>
        </w:rPr>
        <w:t xml:space="preserve">La résolution de l’équation de l’énergie du film lubrifiant est prise en compte dans le calcul de ces coefficients. Une température de 55°C imposée au rotor et une paroi adiabatique sont utilisées comme les conditions aux limites thermiques. </w:t>
      </w:r>
    </w:p>
    <w:p w14:paraId="1457C3A0" w14:textId="77777777" w:rsidR="00B431E6" w:rsidRDefault="00B431E6" w:rsidP="00B431E6">
      <w:pPr>
        <w:pStyle w:val="Default"/>
        <w:keepNext/>
        <w:spacing w:line="360" w:lineRule="auto"/>
        <w:jc w:val="center"/>
      </w:pPr>
      <w:r>
        <w:rPr>
          <w:noProof/>
          <w:lang w:eastAsia="fr-FR"/>
        </w:rPr>
        <w:lastRenderedPageBreak/>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68C973C9" w:rsidR="00B431E6" w:rsidRPr="00134C82" w:rsidRDefault="00B431E6" w:rsidP="00B431E6">
      <w:pPr>
        <w:pStyle w:val="Lgende"/>
        <w:jc w:val="center"/>
        <w:rPr>
          <w:rFonts w:ascii="Calibri" w:hAnsi="Calibri" w:cs="Calibri"/>
          <w:i w:val="0"/>
          <w:iCs w:val="0"/>
          <w:color w:val="000000"/>
          <w:sz w:val="22"/>
          <w:szCs w:val="24"/>
        </w:rPr>
      </w:pPr>
      <w:bookmarkStart w:id="1600" w:name="_Ref530417381"/>
      <w:bookmarkStart w:id="1601" w:name="_Toc536112226"/>
      <w:bookmarkStart w:id="1602" w:name="_Toc536612473"/>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3</w:t>
      </w:r>
      <w:r w:rsidR="0019727E">
        <w:rPr>
          <w:rFonts w:ascii="Calibri" w:hAnsi="Calibri" w:cs="Calibri"/>
          <w:i w:val="0"/>
          <w:iCs w:val="0"/>
          <w:color w:val="000000"/>
          <w:sz w:val="22"/>
          <w:szCs w:val="24"/>
        </w:rPr>
        <w:fldChar w:fldCharType="end"/>
      </w:r>
      <w:bookmarkEnd w:id="1600"/>
      <w:r w:rsidRPr="00134C82">
        <w:rPr>
          <w:rFonts w:ascii="Calibri" w:hAnsi="Calibri" w:cs="Calibri"/>
          <w:i w:val="0"/>
          <w:iCs w:val="0"/>
          <w:color w:val="000000"/>
          <w:sz w:val="22"/>
          <w:szCs w:val="24"/>
        </w:rPr>
        <w:t xml:space="preserve"> : </w:t>
      </w:r>
      <w:r w:rsidR="0081237A" w:rsidRPr="00134C82">
        <w:rPr>
          <w:rFonts w:ascii="Calibri" w:hAnsi="Calibri" w:cs="Calibri"/>
          <w:i w:val="0"/>
          <w:iCs w:val="0"/>
          <w:color w:val="000000"/>
          <w:sz w:val="22"/>
          <w:szCs w:val="24"/>
        </w:rPr>
        <w:t xml:space="preserve">Coefficients </w:t>
      </w:r>
      <w:r w:rsidR="0081237A">
        <w:rPr>
          <w:rFonts w:ascii="Calibri" w:hAnsi="Calibri" w:cs="Calibri"/>
          <w:i w:val="0"/>
          <w:iCs w:val="0"/>
          <w:color w:val="000000"/>
          <w:sz w:val="22"/>
          <w:szCs w:val="24"/>
        </w:rPr>
        <w:t>de raideur du palier pour une</w:t>
      </w:r>
      <w:r w:rsidR="0081237A" w:rsidRPr="008A59A9">
        <w:rPr>
          <w:rFonts w:ascii="Calibri" w:hAnsi="Calibri" w:cs="Calibri"/>
          <w:i w:val="0"/>
          <w:iCs w:val="0"/>
          <w:color w:val="000000"/>
          <w:sz w:val="22"/>
          <w:szCs w:val="24"/>
        </w:rPr>
        <w:t xml:space="preserve"> </w:t>
      </w:r>
      <w:r w:rsidR="0081237A" w:rsidRPr="008A59A9">
        <w:rPr>
          <w:rFonts w:cs="Calibri"/>
          <w:i w:val="0"/>
          <w:iCs w:val="0"/>
          <w:color w:val="000000"/>
          <w:sz w:val="22"/>
          <w:szCs w:val="24"/>
        </w:rPr>
        <w:t xml:space="preserve">charge </w:t>
      </w:r>
      <w:r w:rsidR="0081237A" w:rsidRPr="00A72E9C">
        <w:rPr>
          <w:rFonts w:cs="Calibri"/>
          <w:i w:val="0"/>
          <w:iCs w:val="0"/>
          <w:color w:val="000000"/>
          <w:sz w:val="22"/>
          <w:szCs w:val="24"/>
        </w:rPr>
        <w:t xml:space="preserve">statique </w:t>
      </w:r>
      <w:r w:rsidR="0081237A">
        <w:rPr>
          <w:rFonts w:cs="Calibri"/>
          <w:i w:val="0"/>
          <w:iCs w:val="0"/>
          <w:color w:val="000000"/>
          <w:sz w:val="22"/>
          <w:szCs w:val="24"/>
        </w:rPr>
        <w:t xml:space="preserve">de </w:t>
      </w:r>
      <w:r w:rsidR="0081237A" w:rsidRPr="00A72E9C">
        <w:rPr>
          <w:rFonts w:cs="Calibri"/>
          <w:i w:val="0"/>
          <w:iCs w:val="0"/>
          <w:color w:val="000000"/>
          <w:sz w:val="22"/>
          <w:szCs w:val="24"/>
        </w:rPr>
        <w:t>24.5N</w:t>
      </w:r>
      <w:bookmarkEnd w:id="1601"/>
      <w:bookmarkEnd w:id="1602"/>
    </w:p>
    <w:p w14:paraId="2D7651EA" w14:textId="77777777" w:rsidR="00B431E6" w:rsidRDefault="00B431E6" w:rsidP="00B431E6">
      <w:pPr>
        <w:pStyle w:val="Default"/>
        <w:keepNext/>
        <w:spacing w:line="360" w:lineRule="auto"/>
        <w:jc w:val="center"/>
      </w:pPr>
      <w:r>
        <w:rPr>
          <w:noProof/>
          <w:lang w:eastAsia="fr-FR"/>
        </w:rPr>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6172252F" w:rsidR="00B431E6" w:rsidRDefault="00B431E6" w:rsidP="00F0385A">
      <w:pPr>
        <w:pStyle w:val="Lgende"/>
        <w:spacing w:after="240"/>
        <w:jc w:val="center"/>
        <w:rPr>
          <w:rFonts w:cs="Calibri"/>
          <w:i w:val="0"/>
          <w:iCs w:val="0"/>
          <w:color w:val="000000"/>
          <w:sz w:val="22"/>
          <w:szCs w:val="24"/>
        </w:rPr>
      </w:pPr>
      <w:bookmarkStart w:id="1603" w:name="_Ref530417384"/>
      <w:bookmarkStart w:id="1604" w:name="_Toc536112227"/>
      <w:bookmarkStart w:id="1605" w:name="_Toc536612474"/>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1603"/>
      <w:r w:rsidRPr="00134C82">
        <w:rPr>
          <w:rFonts w:ascii="Calibri" w:hAnsi="Calibri" w:cs="Calibri"/>
          <w:i w:val="0"/>
          <w:iCs w:val="0"/>
          <w:color w:val="000000"/>
          <w:sz w:val="22"/>
          <w:szCs w:val="24"/>
        </w:rPr>
        <w:t xml:space="preserve"> : </w:t>
      </w:r>
      <w:r w:rsidR="00D63555">
        <w:rPr>
          <w:rFonts w:ascii="Calibri" w:hAnsi="Calibri" w:cs="Calibri"/>
          <w:i w:val="0"/>
          <w:iCs w:val="0"/>
          <w:color w:val="000000"/>
          <w:sz w:val="22"/>
          <w:szCs w:val="24"/>
        </w:rPr>
        <w:t>C</w:t>
      </w:r>
      <w:r w:rsidR="00D63555" w:rsidRPr="00134C82">
        <w:rPr>
          <w:rFonts w:ascii="Calibri" w:hAnsi="Calibri" w:cs="Calibri"/>
          <w:i w:val="0"/>
          <w:iCs w:val="0"/>
          <w:color w:val="000000"/>
          <w:sz w:val="22"/>
          <w:szCs w:val="24"/>
        </w:rPr>
        <w:t>oefficient d’amo</w:t>
      </w:r>
      <w:r w:rsidR="00D63555">
        <w:rPr>
          <w:rFonts w:ascii="Calibri" w:hAnsi="Calibri" w:cs="Calibri"/>
          <w:i w:val="0"/>
          <w:iCs w:val="0"/>
          <w:color w:val="000000"/>
          <w:sz w:val="22"/>
          <w:szCs w:val="24"/>
        </w:rPr>
        <w:t>rtissement du palier pour une</w:t>
      </w:r>
      <w:r w:rsidR="00D63555" w:rsidRPr="008A59A9">
        <w:rPr>
          <w:rFonts w:ascii="Calibri" w:hAnsi="Calibri" w:cs="Calibri"/>
          <w:i w:val="0"/>
          <w:iCs w:val="0"/>
          <w:color w:val="000000"/>
          <w:sz w:val="22"/>
          <w:szCs w:val="24"/>
        </w:rPr>
        <w:t xml:space="preserve"> </w:t>
      </w:r>
      <w:r w:rsidR="00D63555" w:rsidRPr="008A59A9">
        <w:rPr>
          <w:rFonts w:cs="Calibri"/>
          <w:i w:val="0"/>
          <w:iCs w:val="0"/>
          <w:color w:val="000000"/>
          <w:sz w:val="22"/>
          <w:szCs w:val="24"/>
        </w:rPr>
        <w:t xml:space="preserve">charge </w:t>
      </w:r>
      <w:r w:rsidR="00D63555" w:rsidRPr="00A72E9C">
        <w:rPr>
          <w:rFonts w:cs="Calibri"/>
          <w:i w:val="0"/>
          <w:iCs w:val="0"/>
          <w:color w:val="000000"/>
          <w:sz w:val="22"/>
          <w:szCs w:val="24"/>
        </w:rPr>
        <w:t xml:space="preserve">statique </w:t>
      </w:r>
      <w:r w:rsidR="00D63555">
        <w:rPr>
          <w:rFonts w:cs="Calibri"/>
          <w:i w:val="0"/>
          <w:iCs w:val="0"/>
          <w:color w:val="000000"/>
          <w:sz w:val="22"/>
          <w:szCs w:val="24"/>
        </w:rPr>
        <w:t xml:space="preserve">de </w:t>
      </w:r>
      <w:r w:rsidR="00D63555" w:rsidRPr="00A72E9C">
        <w:rPr>
          <w:rFonts w:cs="Calibri"/>
          <w:i w:val="0"/>
          <w:iCs w:val="0"/>
          <w:color w:val="000000"/>
          <w:sz w:val="22"/>
          <w:szCs w:val="24"/>
        </w:rPr>
        <w:t>24.5N</w:t>
      </w:r>
      <w:bookmarkEnd w:id="1604"/>
      <w:bookmarkEnd w:id="1605"/>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lang w:eastAsia="fr-FR"/>
        </w:rPr>
        <w:lastRenderedPageBreak/>
        <w:drawing>
          <wp:inline distT="0" distB="0" distL="0" distR="0" wp14:anchorId="648DD9D3" wp14:editId="72A9CE62">
            <wp:extent cx="5284412" cy="300250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13710" cy="3019154"/>
                    </a:xfrm>
                    <a:prstGeom prst="rect">
                      <a:avLst/>
                    </a:prstGeom>
                    <a:noFill/>
                  </pic:spPr>
                </pic:pic>
              </a:graphicData>
            </a:graphic>
          </wp:inline>
        </w:drawing>
      </w:r>
    </w:p>
    <w:p w14:paraId="40B4CCB5" w14:textId="24B0DF36" w:rsidR="00B431E6" w:rsidRPr="00EC09BF" w:rsidRDefault="00B431E6" w:rsidP="00F0385A">
      <w:pPr>
        <w:pStyle w:val="Lgende"/>
        <w:spacing w:after="240"/>
        <w:jc w:val="center"/>
        <w:rPr>
          <w:rFonts w:ascii="Calibri" w:hAnsi="Calibri" w:cs="Calibri"/>
          <w:i w:val="0"/>
          <w:iCs w:val="0"/>
          <w:color w:val="000000"/>
          <w:sz w:val="22"/>
          <w:szCs w:val="24"/>
        </w:rPr>
      </w:pPr>
      <w:bookmarkStart w:id="1606" w:name="_Ref530417410"/>
      <w:bookmarkStart w:id="1607" w:name="_Toc536112228"/>
      <w:bookmarkStart w:id="1608" w:name="_Toc536612475"/>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1606"/>
      <w:r w:rsidRPr="00EC09BF">
        <w:rPr>
          <w:rFonts w:ascii="Calibri" w:hAnsi="Calibri" w:cs="Calibri"/>
          <w:i w:val="0"/>
          <w:iCs w:val="0"/>
          <w:color w:val="000000"/>
          <w:sz w:val="22"/>
          <w:szCs w:val="24"/>
        </w:rPr>
        <w:t xml:space="preserve"> : </w:t>
      </w:r>
      <w:r w:rsidR="00BF569E" w:rsidRPr="00EF0885">
        <w:rPr>
          <w:rFonts w:ascii="Calibri" w:hAnsi="Calibri" w:cs="Calibri"/>
          <w:i w:val="0"/>
          <w:iCs w:val="0"/>
          <w:color w:val="000000"/>
          <w:sz w:val="22"/>
          <w:szCs w:val="24"/>
        </w:rPr>
        <w:t xml:space="preserve">Excentricités </w:t>
      </w:r>
      <w:r w:rsidR="00BF569E">
        <w:rPr>
          <w:rFonts w:ascii="Calibri" w:hAnsi="Calibri" w:cs="Calibri"/>
          <w:i w:val="0"/>
          <w:iCs w:val="0"/>
          <w:color w:val="000000"/>
          <w:sz w:val="22"/>
          <w:szCs w:val="24"/>
        </w:rPr>
        <w:t xml:space="preserve">du rotor dans le </w:t>
      </w:r>
      <w:r w:rsidR="00BF569E" w:rsidRPr="00EF0885">
        <w:rPr>
          <w:rFonts w:ascii="Calibri" w:hAnsi="Calibri" w:cs="Calibri"/>
          <w:i w:val="0"/>
          <w:iCs w:val="0"/>
          <w:color w:val="000000"/>
          <w:sz w:val="22"/>
          <w:szCs w:val="24"/>
        </w:rPr>
        <w:t xml:space="preserve">palier pour une charge </w:t>
      </w:r>
      <w:r w:rsidR="00BF569E" w:rsidRPr="00A72E9C">
        <w:rPr>
          <w:rFonts w:ascii="Calibri" w:hAnsi="Calibri" w:cs="Calibri"/>
          <w:i w:val="0"/>
          <w:iCs w:val="0"/>
          <w:color w:val="000000"/>
          <w:sz w:val="22"/>
          <w:szCs w:val="24"/>
        </w:rPr>
        <w:t>statique de 24.5N</w:t>
      </w:r>
      <w:bookmarkEnd w:id="1607"/>
      <w:bookmarkEnd w:id="1608"/>
    </w:p>
    <w:p w14:paraId="731E0BD9" w14:textId="77777777" w:rsidR="00B431E6" w:rsidRDefault="00B431E6" w:rsidP="00B431E6">
      <w:pPr>
        <w:pStyle w:val="Default"/>
        <w:jc w:val="center"/>
      </w:pPr>
      <w:r w:rsidRPr="006564D8">
        <w:rPr>
          <w:noProof/>
          <w:lang w:eastAsia="fr-FR"/>
        </w:rPr>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86"/>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lang w:eastAsia="fr-FR"/>
        </w:rPr>
        <w:lastRenderedPageBreak/>
        <w:drawing>
          <wp:inline distT="0" distB="0" distL="0" distR="0" wp14:anchorId="08C46CB5" wp14:editId="3A7AAB14">
            <wp:extent cx="5684663" cy="2846717"/>
            <wp:effectExtent l="0" t="0" r="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87"/>
                    <a:stretch>
                      <a:fillRect/>
                    </a:stretch>
                  </pic:blipFill>
                  <pic:spPr>
                    <a:xfrm>
                      <a:off x="0" y="0"/>
                      <a:ext cx="5726421" cy="2867628"/>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20CD2AB7" w:rsidR="00B431E6" w:rsidRDefault="00B431E6" w:rsidP="00B431E6">
      <w:pPr>
        <w:pStyle w:val="Lgende"/>
        <w:spacing w:after="0"/>
        <w:jc w:val="center"/>
        <w:rPr>
          <w:rFonts w:ascii="Calibri" w:hAnsi="Calibri" w:cs="Calibri"/>
          <w:i w:val="0"/>
          <w:iCs w:val="0"/>
          <w:color w:val="000000"/>
          <w:sz w:val="22"/>
          <w:szCs w:val="24"/>
        </w:rPr>
      </w:pPr>
      <w:bookmarkStart w:id="1609" w:name="_Ref530417483"/>
      <w:bookmarkStart w:id="1610" w:name="_Toc536112229"/>
      <w:bookmarkStart w:id="1611" w:name="_Toc536612476"/>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1609"/>
      <w:r w:rsidRPr="00EC09BF">
        <w:rPr>
          <w:rFonts w:ascii="Calibri" w:hAnsi="Calibri" w:cs="Calibri"/>
          <w:i w:val="0"/>
          <w:iCs w:val="0"/>
          <w:color w:val="000000"/>
          <w:sz w:val="22"/>
          <w:szCs w:val="24"/>
        </w:rPr>
        <w:t xml:space="preserve"> : </w:t>
      </w:r>
      <w:r w:rsidR="000129C2">
        <w:rPr>
          <w:rFonts w:ascii="Calibri" w:hAnsi="Calibri" w:cs="Calibri"/>
          <w:i w:val="0"/>
          <w:iCs w:val="0"/>
          <w:color w:val="000000"/>
          <w:sz w:val="22"/>
          <w:szCs w:val="24"/>
        </w:rPr>
        <w:t>(a) D</w:t>
      </w:r>
      <w:r w:rsidR="000129C2" w:rsidRPr="00EC09BF">
        <w:rPr>
          <w:rFonts w:ascii="Calibri" w:hAnsi="Calibri" w:cs="Calibri"/>
          <w:i w:val="0"/>
          <w:iCs w:val="0"/>
          <w:color w:val="000000"/>
          <w:sz w:val="22"/>
          <w:szCs w:val="24"/>
        </w:rPr>
        <w:t>iagramme de Campbell et (b) diagramme de stabilité</w:t>
      </w:r>
      <w:r w:rsidR="000129C2">
        <w:rPr>
          <w:rFonts w:ascii="Calibri" w:hAnsi="Calibri" w:cs="Calibri"/>
          <w:i w:val="0"/>
          <w:iCs w:val="0"/>
          <w:color w:val="000000"/>
          <w:sz w:val="22"/>
          <w:szCs w:val="24"/>
        </w:rPr>
        <w:t xml:space="preserve"> du rotor de</w:t>
      </w:r>
      <w:r w:rsidR="000129C2" w:rsidRPr="00EC09BF">
        <w:rPr>
          <w:rFonts w:ascii="Calibri" w:hAnsi="Calibri" w:cs="Calibri"/>
          <w:i w:val="0"/>
          <w:iCs w:val="0"/>
          <w:color w:val="000000"/>
          <w:sz w:val="22"/>
          <w:szCs w:val="24"/>
        </w:rPr>
        <w:t xml:space="preserve"> 430</w:t>
      </w:r>
      <w:r w:rsidR="000129C2">
        <w:rPr>
          <w:rFonts w:ascii="Calibri" w:hAnsi="Calibri" w:cs="Calibri"/>
          <w:i w:val="0"/>
          <w:iCs w:val="0"/>
          <w:color w:val="000000"/>
          <w:sz w:val="22"/>
          <w:szCs w:val="24"/>
        </w:rPr>
        <w:t xml:space="preserve"> </w:t>
      </w:r>
      <w:r w:rsidR="000129C2" w:rsidRPr="00EC09BF">
        <w:rPr>
          <w:rFonts w:ascii="Calibri" w:hAnsi="Calibri" w:cs="Calibri"/>
          <w:i w:val="0"/>
          <w:iCs w:val="0"/>
          <w:color w:val="000000"/>
          <w:sz w:val="22"/>
          <w:szCs w:val="24"/>
        </w:rPr>
        <w:t>mm</w:t>
      </w:r>
      <w:bookmarkEnd w:id="1610"/>
      <w:bookmarkEnd w:id="1611"/>
    </w:p>
    <w:p w14:paraId="0973AFE5" w14:textId="77777777" w:rsidR="00B431E6" w:rsidRPr="00EC09BF" w:rsidRDefault="00B431E6" w:rsidP="00B431E6">
      <w:pPr>
        <w:rPr>
          <w:lang w:eastAsia="zh-CN"/>
        </w:rPr>
      </w:pPr>
    </w:p>
    <w:p w14:paraId="4993FC14" w14:textId="26E192F5" w:rsidR="00F06052" w:rsidRDefault="00F06052" w:rsidP="00F06052">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B73136" w:rsidRPr="00B73136">
        <w:rPr>
          <w:b/>
          <w:iCs/>
          <w:sz w:val="22"/>
        </w:rPr>
        <w:t xml:space="preserve">Figure </w:t>
      </w:r>
      <w:r w:rsidR="00B73136" w:rsidRPr="00B73136">
        <w:rPr>
          <w:b/>
          <w:iCs/>
          <w:noProof/>
          <w:sz w:val="22"/>
        </w:rPr>
        <w:t>4.2</w:t>
      </w:r>
      <w:r w:rsidR="00B73136" w:rsidRPr="00B73136">
        <w:rPr>
          <w:b/>
          <w:iCs/>
          <w:noProof/>
          <w:sz w:val="22"/>
        </w:rPr>
        <w:noBreakHyphen/>
        <w:t>6</w:t>
      </w:r>
      <w:r w:rsidRPr="00BD15FE">
        <w:rPr>
          <w:b/>
          <w:sz w:val="22"/>
        </w:rPr>
        <w:fldChar w:fldCharType="end"/>
      </w:r>
      <w:r>
        <w:rPr>
          <w:sz w:val="22"/>
        </w:rPr>
        <w:t>. L</w:t>
      </w:r>
      <w:r w:rsidRPr="00EC09BF">
        <w:rPr>
          <w:sz w:val="22"/>
        </w:rPr>
        <w:t>e rotor</w:t>
      </w:r>
      <w:r>
        <w:rPr>
          <w:sz w:val="22"/>
        </w:rPr>
        <w:t xml:space="preserve"> 430mm</w:t>
      </w:r>
      <w:r w:rsidRPr="00EC09BF">
        <w:rPr>
          <w:sz w:val="22"/>
        </w:rPr>
        <w:t xml:space="preserve"> </w:t>
      </w:r>
      <w:r>
        <w:rPr>
          <w:sz w:val="22"/>
        </w:rPr>
        <w:t xml:space="preserve">apparaît comme rigide sur la plage de </w:t>
      </w:r>
      <w:r w:rsidR="00586149">
        <w:rPr>
          <w:sz w:val="22"/>
        </w:rPr>
        <w:t>vitesses calculées</w:t>
      </w:r>
      <w:r>
        <w:rPr>
          <w:sz w:val="22"/>
        </w:rPr>
        <w:t xml:space="preserve">, car la fréquence du </w:t>
      </w:r>
      <w:r w:rsidRPr="00EC09BF">
        <w:rPr>
          <w:sz w:val="22"/>
        </w:rPr>
        <w:t xml:space="preserve">premier mode de flexion </w:t>
      </w:r>
      <w:r w:rsidR="004B3256">
        <w:rPr>
          <w:sz w:val="22"/>
        </w:rPr>
        <w:t>est</w:t>
      </w:r>
      <w:r w:rsidRPr="00EC09BF">
        <w:rPr>
          <w:sz w:val="22"/>
        </w:rPr>
        <w:t xml:space="preserve"> d'environ 600 Hz. Ce résultat justifie l’utilisation d’un </w:t>
      </w:r>
      <w:r>
        <w:rPr>
          <w:sz w:val="22"/>
        </w:rPr>
        <w:t xml:space="preserve">modèle </w:t>
      </w:r>
      <w:r w:rsidRPr="00EC09BF">
        <w:rPr>
          <w:sz w:val="22"/>
        </w:rPr>
        <w:t>à 4 degré</w:t>
      </w:r>
      <w:r w:rsidR="002C04CF">
        <w:rPr>
          <w:sz w:val="22"/>
        </w:rPr>
        <w:t>s</w:t>
      </w:r>
      <w:r w:rsidRPr="00EC09BF">
        <w:rPr>
          <w:sz w:val="22"/>
        </w:rPr>
        <w:t xml:space="preserve"> de liberté pour </w:t>
      </w:r>
      <w:r>
        <w:rPr>
          <w:sz w:val="22"/>
        </w:rPr>
        <w:t>la dynamique du rotor court</w:t>
      </w:r>
      <w:r w:rsidRPr="00EC09BF">
        <w:rPr>
          <w:sz w:val="22"/>
        </w:rPr>
        <w:t xml:space="preserve">. </w:t>
      </w:r>
      <w:r>
        <w:rPr>
          <w:sz w:val="22"/>
        </w:rPr>
        <w:t>Le diagramme de stabilité</w:t>
      </w:r>
      <w:r w:rsidRPr="00EC09BF">
        <w:rPr>
          <w:sz w:val="22"/>
        </w:rPr>
        <w:t xml:space="preserve"> prédit un changement de signe du facteur d’amortissement </w:t>
      </w:r>
      <w:r>
        <w:rPr>
          <w:sz w:val="22"/>
        </w:rPr>
        <w:t>autour de</w:t>
      </w:r>
      <w:r w:rsidRPr="00EC09BF">
        <w:rPr>
          <w:sz w:val="22"/>
        </w:rPr>
        <w:t xml:space="preserve"> 3000 tr/min. Ce changement implique que le </w:t>
      </w:r>
      <w:r>
        <w:rPr>
          <w:sz w:val="22"/>
        </w:rPr>
        <w:t xml:space="preserve">système </w:t>
      </w:r>
      <w:r w:rsidRPr="00EC09BF">
        <w:rPr>
          <w:sz w:val="22"/>
        </w:rPr>
        <w:t>rotor</w:t>
      </w:r>
      <w:r>
        <w:rPr>
          <w:sz w:val="22"/>
        </w:rPr>
        <w:t>-paliers</w:t>
      </w:r>
      <w:r w:rsidRPr="00EC09BF">
        <w:rPr>
          <w:sz w:val="22"/>
        </w:rPr>
        <w:t xml:space="preserve"> </w:t>
      </w:r>
      <w:r>
        <w:rPr>
          <w:sz w:val="22"/>
        </w:rPr>
        <w:t>est linéairement</w:t>
      </w:r>
      <w:r w:rsidRPr="00EC09BF">
        <w:rPr>
          <w:sz w:val="22"/>
        </w:rPr>
        <w:t xml:space="preserve"> instable </w:t>
      </w:r>
      <w:r>
        <w:rPr>
          <w:sz w:val="22"/>
        </w:rPr>
        <w:t>à</w:t>
      </w:r>
      <w:r w:rsidRPr="00EC09BF">
        <w:rPr>
          <w:sz w:val="22"/>
        </w:rPr>
        <w:t xml:space="preserve"> cette vitesse. Ce comportement instable a été observé comme </w:t>
      </w:r>
      <w:r>
        <w:rPr>
          <w:sz w:val="22"/>
        </w:rPr>
        <w:t>une</w:t>
      </w:r>
      <w:r w:rsidRPr="00EC09BF">
        <w:rPr>
          <w:sz w:val="22"/>
        </w:rPr>
        <w:t xml:space="preserve"> vibration sous-synchrone pendant l’essai. </w:t>
      </w:r>
      <w:r>
        <w:rPr>
          <w:sz w:val="22"/>
        </w:rPr>
        <w:t>Toutefois les essais ont montré que le</w:t>
      </w:r>
      <w:r w:rsidRPr="00EC09BF">
        <w:rPr>
          <w:sz w:val="22"/>
        </w:rPr>
        <w:t xml:space="preserve"> </w:t>
      </w:r>
      <w:r>
        <w:rPr>
          <w:sz w:val="22"/>
        </w:rPr>
        <w:t xml:space="preserve">système rotor-paliers a des vibrations de grandes amplitudes mais mesurables </w:t>
      </w:r>
      <w:r w:rsidRPr="00EC09BF">
        <w:rPr>
          <w:sz w:val="22"/>
        </w:rPr>
        <w:t>si le balourd est assez important</w:t>
      </w:r>
      <w:r>
        <w:rPr>
          <w:sz w:val="22"/>
        </w:rPr>
        <w:t xml:space="preserve">. Dans ce cas, l’analyse linéaire </w:t>
      </w:r>
      <w:r w:rsidRPr="00EC09BF">
        <w:rPr>
          <w:sz w:val="22"/>
        </w:rPr>
        <w:t>de stabilité présenté</w:t>
      </w:r>
      <w:r w:rsidR="00984E84">
        <w:rPr>
          <w:sz w:val="22"/>
        </w:rPr>
        <w:t>e</w:t>
      </w:r>
      <w:r w:rsidRPr="00EC09BF">
        <w:rPr>
          <w:sz w:val="22"/>
        </w:rPr>
        <w:t xml:space="preserve">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B73136" w:rsidRPr="00B73136">
        <w:rPr>
          <w:b/>
          <w:iCs/>
          <w:sz w:val="22"/>
        </w:rPr>
        <w:t xml:space="preserve">Figure </w:t>
      </w:r>
      <w:r w:rsidR="00B73136" w:rsidRPr="00B73136">
        <w:rPr>
          <w:b/>
          <w:iCs/>
          <w:noProof/>
          <w:sz w:val="22"/>
        </w:rPr>
        <w:t>4.2</w:t>
      </w:r>
      <w:r w:rsidR="00B73136" w:rsidRPr="00B73136">
        <w:rPr>
          <w:b/>
          <w:iCs/>
          <w:noProof/>
          <w:sz w:val="22"/>
        </w:rPr>
        <w:noBreakHyphen/>
        <w:t>6</w:t>
      </w:r>
      <w:r w:rsidRPr="00712B2C">
        <w:rPr>
          <w:b/>
          <w:sz w:val="22"/>
        </w:rPr>
        <w:fldChar w:fldCharType="end"/>
      </w:r>
      <w:r>
        <w:rPr>
          <w:sz w:val="22"/>
        </w:rPr>
        <w:t xml:space="preserve"> n’est plus valable.</w:t>
      </w:r>
    </w:p>
    <w:p w14:paraId="588D074E" w14:textId="77777777" w:rsidR="00B431E6" w:rsidRDefault="00B431E6" w:rsidP="00665DA5">
      <w:pPr>
        <w:pStyle w:val="Titre3"/>
        <w:ind w:left="709"/>
      </w:pPr>
      <w:bookmarkStart w:id="1612" w:name="_Toc536612369"/>
      <w:r>
        <w:t>Configuration du rotor 700mm</w:t>
      </w:r>
      <w:bookmarkEnd w:id="1612"/>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rPr>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8"/>
                    <a:stretch>
                      <a:fillRect/>
                    </a:stretch>
                  </pic:blipFill>
                  <pic:spPr>
                    <a:xfrm>
                      <a:off x="0" y="0"/>
                      <a:ext cx="5582643" cy="2433176"/>
                    </a:xfrm>
                    <a:prstGeom prst="rect">
                      <a:avLst/>
                    </a:prstGeom>
                  </pic:spPr>
                </pic:pic>
              </a:graphicData>
            </a:graphic>
          </wp:inline>
        </w:drawing>
      </w:r>
    </w:p>
    <w:p w14:paraId="074877AA" w14:textId="6A8B23A3" w:rsidR="00B431E6" w:rsidRPr="00693D56" w:rsidRDefault="00B431E6" w:rsidP="00B431E6">
      <w:pPr>
        <w:pStyle w:val="Lgende"/>
        <w:jc w:val="center"/>
        <w:rPr>
          <w:rFonts w:ascii="Calibri" w:hAnsi="Calibri" w:cs="Calibri"/>
          <w:i w:val="0"/>
          <w:iCs w:val="0"/>
          <w:color w:val="000000"/>
          <w:sz w:val="22"/>
          <w:szCs w:val="24"/>
        </w:rPr>
      </w:pPr>
      <w:bookmarkStart w:id="1613" w:name="_Ref531180650"/>
      <w:bookmarkStart w:id="1614" w:name="_Toc536112230"/>
      <w:bookmarkStart w:id="1615" w:name="_Toc536612477"/>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1613"/>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bookmarkEnd w:id="1614"/>
      <w:bookmarkEnd w:id="1615"/>
    </w:p>
    <w:p w14:paraId="78BDE072" w14:textId="4C24F160" w:rsidR="00586149" w:rsidRDefault="00586149" w:rsidP="00586149">
      <w:pPr>
        <w:spacing w:before="240" w:after="240" w:line="360" w:lineRule="auto"/>
        <w:ind w:firstLine="709"/>
      </w:pPr>
      <w:bookmarkStart w:id="1616" w:name="_Ref531166670"/>
      <w:r>
        <w:lastRenderedPageBreak/>
        <w:t xml:space="preserve">Cette configuration a été développée pour rapprocher la fréquence du premier mode de flexion de la vitesse maximale de fonctionnement (10 krpm).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du rotor de 430mm (le module</w:t>
      </w:r>
      <m:oMath>
        <m:r>
          <w:rPr>
            <w:rFonts w:ascii="Cambria Math" w:hAnsi="Cambria Math"/>
          </w:rPr>
          <m:t xml:space="preserve"> </m:t>
        </m:r>
        <m:r>
          <m:rPr>
            <m:sty m:val="bi"/>
          </m:rPr>
          <w:rPr>
            <w:rFonts w:ascii="Cambria Math" w:hAnsi="Cambria Math"/>
          </w:rPr>
          <m:t>C</m:t>
        </m:r>
      </m:oMath>
      <w:r>
        <w:t xml:space="preserve">). 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B73136" w:rsidRPr="00B73136">
        <w:rPr>
          <w:rFonts w:cs="Calibri"/>
          <w:b/>
          <w:color w:val="000000"/>
          <w:szCs w:val="24"/>
        </w:rPr>
        <w:t xml:space="preserve">Figure </w:t>
      </w:r>
      <w:r w:rsidR="00B73136" w:rsidRPr="00B73136">
        <w:rPr>
          <w:rFonts w:cs="Calibri"/>
          <w:b/>
          <w:iCs/>
          <w:noProof/>
          <w:color w:val="000000"/>
          <w:szCs w:val="24"/>
        </w:rPr>
        <w:t>4.2</w:t>
      </w:r>
      <w:r w:rsidR="00B73136" w:rsidRPr="00B73136">
        <w:rPr>
          <w:rFonts w:cs="Calibri"/>
          <w:b/>
          <w:iCs/>
          <w:noProof/>
          <w:color w:val="000000"/>
          <w:szCs w:val="24"/>
        </w:rPr>
        <w:noBreakHyphen/>
        <w:t>7</w:t>
      </w:r>
      <w:r w:rsidRPr="00F3042C">
        <w:rPr>
          <w:b/>
        </w:rPr>
        <w:fldChar w:fldCharType="end"/>
      </w:r>
      <w:r>
        <w:t xml:space="preserve"> et les caractéristiques géométriques sont synthétisées au </w:t>
      </w:r>
      <w:r w:rsidR="008F7D7A" w:rsidRPr="008F7D7A">
        <w:rPr>
          <w:b/>
        </w:rPr>
        <w:fldChar w:fldCharType="begin"/>
      </w:r>
      <w:r w:rsidR="008F7D7A" w:rsidRPr="008F7D7A">
        <w:rPr>
          <w:b/>
        </w:rPr>
        <w:instrText xml:space="preserve"> REF _Ref535932983 \h  \* MERGEFORMAT </w:instrText>
      </w:r>
      <w:r w:rsidR="008F7D7A" w:rsidRPr="008F7D7A">
        <w:rPr>
          <w:b/>
        </w:rPr>
      </w:r>
      <w:r w:rsidR="008F7D7A" w:rsidRPr="008F7D7A">
        <w:rPr>
          <w:b/>
        </w:rPr>
        <w:fldChar w:fldCharType="separate"/>
      </w:r>
      <w:r w:rsidR="00B73136" w:rsidRPr="00B73136">
        <w:rPr>
          <w:rFonts w:cs="Calibri"/>
          <w:b/>
          <w:iCs/>
          <w:color w:val="000000"/>
          <w:szCs w:val="24"/>
        </w:rPr>
        <w:t xml:space="preserve">Tableau </w:t>
      </w:r>
      <w:r w:rsidR="00B73136" w:rsidRPr="00B73136">
        <w:rPr>
          <w:rFonts w:cs="Calibri"/>
          <w:b/>
          <w:iCs/>
          <w:noProof/>
          <w:color w:val="000000"/>
          <w:szCs w:val="24"/>
        </w:rPr>
        <w:t>4.2</w:t>
      </w:r>
      <w:r w:rsidR="00B73136" w:rsidRPr="00B73136">
        <w:rPr>
          <w:rFonts w:cs="Calibri"/>
          <w:b/>
          <w:iCs/>
          <w:noProof/>
          <w:color w:val="000000"/>
          <w:szCs w:val="24"/>
        </w:rPr>
        <w:noBreakHyphen/>
        <w:t>3</w:t>
      </w:r>
      <w:r w:rsidR="008F7D7A" w:rsidRPr="008F7D7A">
        <w:rPr>
          <w:b/>
        </w:rPr>
        <w:fldChar w:fldCharType="end"/>
      </w:r>
      <w:r w:rsidR="008F7D7A" w:rsidRPr="00E9132B">
        <w:t>.</w:t>
      </w:r>
    </w:p>
    <w:p w14:paraId="21F2A806" w14:textId="6340B88B" w:rsidR="00B431E6" w:rsidRPr="00FC14C6" w:rsidRDefault="00B431E6" w:rsidP="00B431E6">
      <w:pPr>
        <w:pStyle w:val="Lgende"/>
        <w:spacing w:after="0"/>
        <w:jc w:val="center"/>
        <w:rPr>
          <w:rFonts w:ascii="Calibri" w:hAnsi="Calibri" w:cs="Calibri"/>
          <w:i w:val="0"/>
          <w:iCs w:val="0"/>
          <w:color w:val="000000"/>
          <w:sz w:val="22"/>
          <w:szCs w:val="24"/>
        </w:rPr>
      </w:pPr>
      <w:bookmarkStart w:id="1617" w:name="_Ref535932983"/>
      <w:bookmarkStart w:id="1618" w:name="_Toc536112275"/>
      <w:bookmarkStart w:id="1619" w:name="_Toc536546796"/>
      <w:r w:rsidRPr="00FC14C6">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4.2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1616"/>
      <w:bookmarkEnd w:id="1617"/>
      <w:r w:rsidRPr="00FC14C6">
        <w:rPr>
          <w:rFonts w:ascii="Calibri" w:hAnsi="Calibri" w:cs="Calibri"/>
          <w:i w:val="0"/>
          <w:iCs w:val="0"/>
          <w:color w:val="000000"/>
          <w:sz w:val="22"/>
          <w:szCs w:val="24"/>
        </w:rPr>
        <w:t> : paramètres physiques du rotor 700mm</w:t>
      </w:r>
      <w:bookmarkEnd w:id="1618"/>
      <w:bookmarkEnd w:id="1619"/>
    </w:p>
    <w:p w14:paraId="7524BDFA" w14:textId="77777777" w:rsidR="00B431E6" w:rsidRDefault="00B431E6" w:rsidP="00B431E6">
      <w:pPr>
        <w:spacing w:line="360" w:lineRule="auto"/>
      </w:pPr>
      <w:r>
        <w:rPr>
          <w:noProof/>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1708150"/>
                    </a:xfrm>
                    <a:prstGeom prst="rect">
                      <a:avLst/>
                    </a:prstGeom>
                  </pic:spPr>
                </pic:pic>
              </a:graphicData>
            </a:graphic>
          </wp:inline>
        </w:drawing>
      </w:r>
    </w:p>
    <w:p w14:paraId="29B0B444" w14:textId="2EF51633" w:rsidR="00586149" w:rsidRDefault="00FA2C3E" w:rsidP="00586149">
      <w:pPr>
        <w:pStyle w:val="Default"/>
        <w:spacing w:before="240" w:after="240" w:line="360" w:lineRule="auto"/>
        <w:ind w:firstLine="709"/>
        <w:jc w:val="both"/>
        <w:rPr>
          <w:sz w:val="22"/>
        </w:rPr>
      </w:pPr>
      <w:r w:rsidRPr="00CE0A3A">
        <w:rPr>
          <w:sz w:val="22"/>
        </w:rPr>
        <w:t>L’analyse modale du rotor de 700mm est réalisée en utilisant la même démarche que pour le rotor de 430mm.</w:t>
      </w:r>
      <w:r w:rsidR="007C1DB9" w:rsidRPr="00CE0A3A">
        <w:rPr>
          <w:sz w:val="22"/>
        </w:rPr>
        <w:t xml:space="preserve"> </w:t>
      </w:r>
      <w:r w:rsidR="00586149" w:rsidRPr="00CE0A3A">
        <w:rPr>
          <w:sz w:val="22"/>
        </w:rPr>
        <w:t xml:space="preserve">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586149" w:rsidRPr="00CE0A3A">
        <w:rPr>
          <w:sz w:val="22"/>
        </w:rPr>
        <w:t xml:space="preserve"> et son amortissement est nul. Les coefficients dynamiques non isothermes présentés sur les </w:t>
      </w:r>
      <w:r w:rsidR="00586149" w:rsidRPr="00CE0A3A">
        <w:rPr>
          <w:b/>
          <w:sz w:val="22"/>
        </w:rPr>
        <w:fldChar w:fldCharType="begin"/>
      </w:r>
      <w:r w:rsidR="00586149" w:rsidRPr="00CE0A3A">
        <w:rPr>
          <w:b/>
          <w:sz w:val="22"/>
        </w:rPr>
        <w:instrText xml:space="preserve"> REF _Ref535920258 \h  \* MERGEFORMAT </w:instrText>
      </w:r>
      <w:r w:rsidR="00586149" w:rsidRPr="00CE0A3A">
        <w:rPr>
          <w:b/>
          <w:sz w:val="22"/>
        </w:rPr>
      </w:r>
      <w:r w:rsidR="00586149" w:rsidRPr="00CE0A3A">
        <w:rPr>
          <w:b/>
          <w:sz w:val="22"/>
        </w:rPr>
        <w:fldChar w:fldCharType="separate"/>
      </w:r>
      <w:r w:rsidR="00B73136" w:rsidRPr="00B73136">
        <w:rPr>
          <w:b/>
          <w:iCs/>
          <w:sz w:val="22"/>
        </w:rPr>
        <w:t xml:space="preserve">Figure </w:t>
      </w:r>
      <w:r w:rsidR="00B73136" w:rsidRPr="00B73136">
        <w:rPr>
          <w:b/>
          <w:iCs/>
          <w:noProof/>
          <w:sz w:val="22"/>
        </w:rPr>
        <w:t>4.2</w:t>
      </w:r>
      <w:r w:rsidR="00B73136" w:rsidRPr="00B73136">
        <w:rPr>
          <w:b/>
          <w:iCs/>
          <w:noProof/>
          <w:sz w:val="22"/>
        </w:rPr>
        <w:noBreakHyphen/>
        <w:t>8</w:t>
      </w:r>
      <w:r w:rsidR="00586149" w:rsidRPr="00CE0A3A">
        <w:rPr>
          <w:b/>
          <w:sz w:val="22"/>
        </w:rPr>
        <w:fldChar w:fldCharType="end"/>
      </w:r>
      <w:r w:rsidR="00586149" w:rsidRPr="00CE0A3A">
        <w:rPr>
          <w:sz w:val="22"/>
        </w:rPr>
        <w:t xml:space="preserve"> et </w:t>
      </w:r>
      <w:r w:rsidR="00586149" w:rsidRPr="00CE0A3A">
        <w:rPr>
          <w:b/>
          <w:sz w:val="22"/>
        </w:rPr>
        <w:fldChar w:fldCharType="begin"/>
      </w:r>
      <w:r w:rsidR="00586149" w:rsidRPr="00CE0A3A">
        <w:rPr>
          <w:b/>
          <w:sz w:val="22"/>
        </w:rPr>
        <w:instrText xml:space="preserve"> REF _Ref535920264 \h  \* MERGEFORMAT </w:instrText>
      </w:r>
      <w:r w:rsidR="00586149" w:rsidRPr="00CE0A3A">
        <w:rPr>
          <w:b/>
          <w:sz w:val="22"/>
        </w:rPr>
      </w:r>
      <w:r w:rsidR="00586149" w:rsidRPr="00CE0A3A">
        <w:rPr>
          <w:b/>
          <w:sz w:val="22"/>
        </w:rPr>
        <w:fldChar w:fldCharType="separate"/>
      </w:r>
      <w:r w:rsidR="00B73136" w:rsidRPr="00B73136">
        <w:rPr>
          <w:b/>
          <w:iCs/>
          <w:sz w:val="22"/>
        </w:rPr>
        <w:t xml:space="preserve">Figure </w:t>
      </w:r>
      <w:r w:rsidR="00B73136" w:rsidRPr="00B73136">
        <w:rPr>
          <w:b/>
          <w:iCs/>
          <w:noProof/>
          <w:sz w:val="22"/>
        </w:rPr>
        <w:t>4.2</w:t>
      </w:r>
      <w:r w:rsidR="00B73136" w:rsidRPr="00B73136">
        <w:rPr>
          <w:b/>
          <w:iCs/>
          <w:noProof/>
          <w:sz w:val="22"/>
        </w:rPr>
        <w:noBreakHyphen/>
        <w:t>9</w:t>
      </w:r>
      <w:r w:rsidR="00586149" w:rsidRPr="00CE0A3A">
        <w:rPr>
          <w:b/>
          <w:sz w:val="22"/>
        </w:rPr>
        <w:fldChar w:fldCharType="end"/>
      </w:r>
      <w:r w:rsidR="00586149" w:rsidRPr="00CE0A3A">
        <w:rPr>
          <w:i/>
          <w:iCs/>
          <w:sz w:val="22"/>
        </w:rPr>
        <w:t xml:space="preserve">  </w:t>
      </w:r>
      <w:r w:rsidR="00586149" w:rsidRPr="00CE0A3A">
        <w:rPr>
          <w:sz w:val="22"/>
        </w:rPr>
        <w:t>sont obtenus pour une charge statique de 175 N. L’excentricité du rotor dans le palier pour cette charge statique est présentée sur la</w:t>
      </w:r>
      <w:r w:rsidR="00586149" w:rsidRPr="00CE0A3A">
        <w:rPr>
          <w:b/>
          <w:sz w:val="22"/>
        </w:rPr>
        <w:t xml:space="preserve"> </w:t>
      </w:r>
      <w:r w:rsidR="00586149" w:rsidRPr="00CE0A3A">
        <w:rPr>
          <w:b/>
          <w:sz w:val="22"/>
        </w:rPr>
        <w:fldChar w:fldCharType="begin"/>
      </w:r>
      <w:r w:rsidR="00586149" w:rsidRPr="00CE0A3A">
        <w:rPr>
          <w:b/>
          <w:sz w:val="22"/>
        </w:rPr>
        <w:instrText xml:space="preserve"> REF _Ref535920319 \h  \* MERGEFORMAT </w:instrText>
      </w:r>
      <w:r w:rsidR="00586149" w:rsidRPr="00CE0A3A">
        <w:rPr>
          <w:b/>
          <w:sz w:val="22"/>
        </w:rPr>
      </w:r>
      <w:r w:rsidR="00586149" w:rsidRPr="00CE0A3A">
        <w:rPr>
          <w:b/>
          <w:sz w:val="22"/>
        </w:rPr>
        <w:fldChar w:fldCharType="separate"/>
      </w:r>
      <w:r w:rsidR="00B73136" w:rsidRPr="00B73136">
        <w:rPr>
          <w:b/>
          <w:iCs/>
          <w:sz w:val="22"/>
        </w:rPr>
        <w:t xml:space="preserve">Figure </w:t>
      </w:r>
      <w:r w:rsidR="00B73136" w:rsidRPr="00B73136">
        <w:rPr>
          <w:b/>
          <w:iCs/>
          <w:noProof/>
          <w:sz w:val="22"/>
        </w:rPr>
        <w:t>4.2</w:t>
      </w:r>
      <w:r w:rsidR="00B73136" w:rsidRPr="00B73136">
        <w:rPr>
          <w:b/>
          <w:iCs/>
          <w:noProof/>
          <w:sz w:val="22"/>
        </w:rPr>
        <w:noBreakHyphen/>
        <w:t>10</w:t>
      </w:r>
      <w:r w:rsidR="00586149" w:rsidRPr="00CE0A3A">
        <w:rPr>
          <w:b/>
          <w:sz w:val="22"/>
        </w:rPr>
        <w:fldChar w:fldCharType="end"/>
      </w:r>
      <w:r w:rsidR="00586149" w:rsidRPr="00CE0A3A">
        <w:rPr>
          <w:sz w:val="22"/>
        </w:rPr>
        <w:t>.</w:t>
      </w:r>
      <w:r w:rsidR="00586149">
        <w:rPr>
          <w:sz w:val="22"/>
        </w:rPr>
        <w:t xml:space="preserve"> </w:t>
      </w:r>
      <w:r w:rsidR="00586149" w:rsidRPr="008A59A9">
        <w:rPr>
          <w:sz w:val="22"/>
        </w:rPr>
        <w:t xml:space="preserve">La température de 55 °C est imposée à la surface du rotor et le flux thermique nul est </w:t>
      </w:r>
      <w:r w:rsidR="00586149">
        <w:rPr>
          <w:sz w:val="22"/>
        </w:rPr>
        <w:t>utilisé</w:t>
      </w:r>
      <w:r w:rsidR="00586149" w:rsidRPr="008A59A9">
        <w:rPr>
          <w:sz w:val="22"/>
        </w:rPr>
        <w:t xml:space="preserve"> au coussinet pour résoudre l’</w:t>
      </w:r>
      <w:r w:rsidR="00586149">
        <w:rPr>
          <w:sz w:val="22"/>
        </w:rPr>
        <w:t xml:space="preserve">équation de l’énergie du film. </w:t>
      </w:r>
      <w:r w:rsidR="00586149" w:rsidRPr="008A59A9">
        <w:rPr>
          <w:sz w:val="22"/>
        </w:rPr>
        <w:t>Les résultats d</w:t>
      </w:r>
      <w:r w:rsidR="00586149">
        <w:rPr>
          <w:sz w:val="22"/>
        </w:rPr>
        <w:t>e l</w:t>
      </w:r>
      <w:r w:rsidR="00586149" w:rsidRPr="008A59A9">
        <w:rPr>
          <w:sz w:val="22"/>
        </w:rPr>
        <w:t xml:space="preserve">’analyse modale du rotor </w:t>
      </w:r>
      <w:r w:rsidR="00586149">
        <w:rPr>
          <w:sz w:val="22"/>
        </w:rPr>
        <w:t xml:space="preserve">de </w:t>
      </w:r>
      <w:r w:rsidR="00586149" w:rsidRPr="008A59A9">
        <w:rPr>
          <w:sz w:val="22"/>
        </w:rPr>
        <w:t xml:space="preserve">700 mm sont présentés dans la </w:t>
      </w:r>
      <w:r w:rsidR="00586149" w:rsidRPr="0025385D">
        <w:rPr>
          <w:b/>
          <w:sz w:val="22"/>
        </w:rPr>
        <w:fldChar w:fldCharType="begin"/>
      </w:r>
      <w:r w:rsidR="00586149" w:rsidRPr="0025385D">
        <w:rPr>
          <w:b/>
          <w:sz w:val="22"/>
        </w:rPr>
        <w:instrText xml:space="preserve"> REF _Ref531190495 \h  \* MERGEFORMAT </w:instrText>
      </w:r>
      <w:r w:rsidR="00586149" w:rsidRPr="0025385D">
        <w:rPr>
          <w:b/>
          <w:sz w:val="22"/>
        </w:rPr>
      </w:r>
      <w:r w:rsidR="00586149" w:rsidRPr="0025385D">
        <w:rPr>
          <w:b/>
          <w:sz w:val="22"/>
        </w:rPr>
        <w:fldChar w:fldCharType="separate"/>
      </w:r>
      <w:r w:rsidR="00B73136" w:rsidRPr="00B73136">
        <w:rPr>
          <w:b/>
          <w:iCs/>
          <w:sz w:val="22"/>
        </w:rPr>
        <w:t xml:space="preserve">Figure </w:t>
      </w:r>
      <w:r w:rsidR="00B73136" w:rsidRPr="00B73136">
        <w:rPr>
          <w:b/>
          <w:iCs/>
          <w:noProof/>
          <w:sz w:val="22"/>
        </w:rPr>
        <w:t>4.2</w:t>
      </w:r>
      <w:r w:rsidR="00B73136" w:rsidRPr="00B73136">
        <w:rPr>
          <w:b/>
          <w:iCs/>
          <w:noProof/>
          <w:sz w:val="22"/>
        </w:rPr>
        <w:noBreakHyphen/>
        <w:t>11</w:t>
      </w:r>
      <w:r w:rsidR="00586149" w:rsidRPr="0025385D">
        <w:rPr>
          <w:b/>
          <w:sz w:val="22"/>
        </w:rPr>
        <w:fldChar w:fldCharType="end"/>
      </w:r>
      <w:r w:rsidR="00586149" w:rsidRPr="008A59A9">
        <w:rPr>
          <w:sz w:val="22"/>
        </w:rPr>
        <w:t xml:space="preserve">. </w:t>
      </w:r>
      <w:r w:rsidR="00586149">
        <w:rPr>
          <w:sz w:val="22"/>
        </w:rPr>
        <w:t xml:space="preserve">La </w:t>
      </w:r>
      <w:r w:rsidR="00586149" w:rsidRPr="008A59A9">
        <w:rPr>
          <w:sz w:val="22"/>
        </w:rPr>
        <w:t>vitesse critique du</w:t>
      </w:r>
      <w:r w:rsidR="00612F54">
        <w:rPr>
          <w:sz w:val="22"/>
        </w:rPr>
        <w:t xml:space="preserve"> premier</w:t>
      </w:r>
      <w:r w:rsidR="00586149" w:rsidRPr="008A59A9">
        <w:rPr>
          <w:sz w:val="22"/>
        </w:rPr>
        <w:t xml:space="preserve"> mode de flexion se trouve </w:t>
      </w:r>
      <w:r w:rsidR="00586149">
        <w:rPr>
          <w:sz w:val="22"/>
        </w:rPr>
        <w:t>autour de 80</w:t>
      </w:r>
      <w:r w:rsidR="00586149" w:rsidRPr="008A59A9">
        <w:rPr>
          <w:sz w:val="22"/>
        </w:rPr>
        <w:t>00tr/min.</w:t>
      </w:r>
    </w:p>
    <w:p w14:paraId="16B354D3" w14:textId="77777777" w:rsidR="00B431E6" w:rsidRDefault="00B431E6" w:rsidP="00B431E6">
      <w:pPr>
        <w:pStyle w:val="Default"/>
        <w:keepNext/>
        <w:spacing w:line="360" w:lineRule="auto"/>
        <w:jc w:val="center"/>
      </w:pPr>
      <w:r w:rsidRPr="0010061D">
        <w:rPr>
          <w:noProof/>
          <w:lang w:eastAsia="fr-FR"/>
        </w:rPr>
        <w:lastRenderedPageBreak/>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90"/>
                    <a:stretch>
                      <a:fillRect/>
                    </a:stretch>
                  </pic:blipFill>
                  <pic:spPr>
                    <a:xfrm>
                      <a:off x="0" y="0"/>
                      <a:ext cx="4750779" cy="3170206"/>
                    </a:xfrm>
                    <a:prstGeom prst="rect">
                      <a:avLst/>
                    </a:prstGeom>
                  </pic:spPr>
                </pic:pic>
              </a:graphicData>
            </a:graphic>
          </wp:inline>
        </w:drawing>
      </w:r>
    </w:p>
    <w:p w14:paraId="78C9ECD4" w14:textId="6D6E4520" w:rsidR="00B431E6" w:rsidRPr="008A59A9" w:rsidRDefault="00B431E6" w:rsidP="00B431E6">
      <w:pPr>
        <w:pStyle w:val="Lgende"/>
        <w:jc w:val="center"/>
        <w:rPr>
          <w:rFonts w:ascii="Calibri" w:hAnsi="Calibri" w:cs="Calibri"/>
          <w:i w:val="0"/>
          <w:iCs w:val="0"/>
          <w:color w:val="000000"/>
          <w:sz w:val="22"/>
          <w:szCs w:val="24"/>
        </w:rPr>
      </w:pPr>
      <w:bookmarkStart w:id="1620" w:name="_Ref535920258"/>
      <w:bookmarkStart w:id="1621" w:name="_Toc536112231"/>
      <w:bookmarkStart w:id="1622" w:name="_Toc536612478"/>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8</w:t>
      </w:r>
      <w:r w:rsidR="0019727E">
        <w:rPr>
          <w:rFonts w:ascii="Calibri" w:hAnsi="Calibri" w:cs="Calibri"/>
          <w:i w:val="0"/>
          <w:iCs w:val="0"/>
          <w:color w:val="000000"/>
          <w:sz w:val="22"/>
          <w:szCs w:val="24"/>
        </w:rPr>
        <w:fldChar w:fldCharType="end"/>
      </w:r>
      <w:bookmarkEnd w:id="1620"/>
      <w:r w:rsidRPr="008A59A9">
        <w:rPr>
          <w:rFonts w:ascii="Calibri" w:hAnsi="Calibri" w:cs="Calibri"/>
          <w:i w:val="0"/>
          <w:iCs w:val="0"/>
          <w:color w:val="000000"/>
          <w:sz w:val="22"/>
          <w:szCs w:val="24"/>
        </w:rPr>
        <w:t xml:space="preserve"> : </w:t>
      </w:r>
      <w:r w:rsidR="00FB7F95" w:rsidRPr="008A59A9">
        <w:rPr>
          <w:rFonts w:ascii="Calibri" w:hAnsi="Calibri" w:cs="Calibri"/>
          <w:i w:val="0"/>
          <w:iCs w:val="0"/>
          <w:color w:val="000000"/>
          <w:sz w:val="22"/>
          <w:szCs w:val="24"/>
        </w:rPr>
        <w:t xml:space="preserve">Coefficients de raideur du palier utilisé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 xml:space="preserve">charge statique </w:t>
      </w:r>
      <w:r w:rsidR="00FB7F95">
        <w:rPr>
          <w:rFonts w:cs="Calibri"/>
          <w:i w:val="0"/>
          <w:iCs w:val="0"/>
          <w:color w:val="000000"/>
          <w:sz w:val="22"/>
          <w:szCs w:val="24"/>
        </w:rPr>
        <w:t xml:space="preserve">de </w:t>
      </w:r>
      <w:r w:rsidR="00FB7F95" w:rsidRPr="008A59A9">
        <w:rPr>
          <w:rFonts w:cs="Calibri"/>
          <w:i w:val="0"/>
          <w:iCs w:val="0"/>
          <w:color w:val="000000"/>
          <w:sz w:val="22"/>
          <w:szCs w:val="24"/>
        </w:rPr>
        <w:t>175N</w:t>
      </w:r>
      <w:bookmarkEnd w:id="1621"/>
      <w:bookmarkEnd w:id="1622"/>
    </w:p>
    <w:p w14:paraId="758F7A79" w14:textId="77777777" w:rsidR="00B431E6" w:rsidRDefault="00B431E6" w:rsidP="00B431E6">
      <w:pPr>
        <w:pStyle w:val="Default"/>
        <w:keepNext/>
        <w:spacing w:line="360" w:lineRule="auto"/>
        <w:jc w:val="center"/>
      </w:pPr>
      <w:r w:rsidRPr="0010061D">
        <w:rPr>
          <w:noProof/>
          <w:lang w:eastAsia="fr-FR"/>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91"/>
                    <a:stretch>
                      <a:fillRect/>
                    </a:stretch>
                  </pic:blipFill>
                  <pic:spPr>
                    <a:xfrm>
                      <a:off x="0" y="0"/>
                      <a:ext cx="4957731" cy="3308305"/>
                    </a:xfrm>
                    <a:prstGeom prst="rect">
                      <a:avLst/>
                    </a:prstGeom>
                  </pic:spPr>
                </pic:pic>
              </a:graphicData>
            </a:graphic>
          </wp:inline>
        </w:drawing>
      </w:r>
    </w:p>
    <w:p w14:paraId="1C5A5EBB" w14:textId="10E6DFD7" w:rsidR="00B431E6" w:rsidRPr="008A59A9" w:rsidRDefault="00B431E6" w:rsidP="00B431E6">
      <w:pPr>
        <w:pStyle w:val="Lgende"/>
        <w:jc w:val="center"/>
        <w:rPr>
          <w:rFonts w:ascii="Calibri" w:hAnsi="Calibri" w:cs="Calibri"/>
          <w:i w:val="0"/>
          <w:iCs w:val="0"/>
          <w:color w:val="000000"/>
          <w:sz w:val="22"/>
          <w:szCs w:val="24"/>
        </w:rPr>
      </w:pPr>
      <w:bookmarkStart w:id="1623" w:name="_Ref535920264"/>
      <w:bookmarkStart w:id="1624" w:name="_Toc536112232"/>
      <w:bookmarkStart w:id="1625" w:name="_Toc536612479"/>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9</w:t>
      </w:r>
      <w:r w:rsidR="0019727E">
        <w:rPr>
          <w:rFonts w:ascii="Calibri" w:hAnsi="Calibri" w:cs="Calibri"/>
          <w:i w:val="0"/>
          <w:iCs w:val="0"/>
          <w:color w:val="000000"/>
          <w:sz w:val="22"/>
          <w:szCs w:val="24"/>
        </w:rPr>
        <w:fldChar w:fldCharType="end"/>
      </w:r>
      <w:bookmarkEnd w:id="1623"/>
      <w:r w:rsidRPr="008A59A9">
        <w:rPr>
          <w:rFonts w:ascii="Calibri" w:hAnsi="Calibri" w:cs="Calibri"/>
          <w:i w:val="0"/>
          <w:iCs w:val="0"/>
          <w:color w:val="000000"/>
          <w:sz w:val="22"/>
          <w:szCs w:val="24"/>
        </w:rPr>
        <w:t xml:space="preserve"> : </w:t>
      </w:r>
      <w:r w:rsidR="00FB7F95">
        <w:rPr>
          <w:rFonts w:ascii="Calibri" w:hAnsi="Calibri" w:cs="Calibri"/>
          <w:i w:val="0"/>
          <w:iCs w:val="0"/>
          <w:color w:val="000000"/>
          <w:sz w:val="22"/>
          <w:szCs w:val="24"/>
        </w:rPr>
        <w:t>C</w:t>
      </w:r>
      <w:r w:rsidR="00FB7F95" w:rsidRPr="008A59A9">
        <w:rPr>
          <w:rFonts w:ascii="Calibri" w:hAnsi="Calibri" w:cs="Calibri"/>
          <w:i w:val="0"/>
          <w:iCs w:val="0"/>
          <w:color w:val="000000"/>
          <w:sz w:val="22"/>
          <w:szCs w:val="24"/>
        </w:rPr>
        <w:t xml:space="preserve">oefficient d’amortissement du palier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charge statique</w:t>
      </w:r>
      <w:r w:rsidR="00FB7F95">
        <w:rPr>
          <w:rFonts w:cs="Calibri"/>
          <w:i w:val="0"/>
          <w:iCs w:val="0"/>
          <w:color w:val="000000"/>
          <w:sz w:val="22"/>
          <w:szCs w:val="24"/>
        </w:rPr>
        <w:t xml:space="preserve"> de</w:t>
      </w:r>
      <w:r w:rsidR="00FB7F95" w:rsidRPr="008A59A9">
        <w:rPr>
          <w:rFonts w:cs="Calibri"/>
          <w:i w:val="0"/>
          <w:iCs w:val="0"/>
          <w:color w:val="000000"/>
          <w:sz w:val="22"/>
          <w:szCs w:val="24"/>
        </w:rPr>
        <w:t xml:space="preserve"> 175N</w:t>
      </w:r>
      <w:bookmarkEnd w:id="1624"/>
      <w:bookmarkEnd w:id="1625"/>
    </w:p>
    <w:p w14:paraId="51F0FFA1" w14:textId="77777777" w:rsidR="00B431E6" w:rsidRDefault="00B431E6" w:rsidP="00B431E6">
      <w:pPr>
        <w:pStyle w:val="Default"/>
        <w:keepNext/>
        <w:spacing w:line="360" w:lineRule="auto"/>
        <w:jc w:val="center"/>
      </w:pPr>
      <w:r w:rsidRPr="0010061D">
        <w:rPr>
          <w:noProof/>
          <w:lang w:eastAsia="fr-FR"/>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2"/>
                    <a:stretch>
                      <a:fillRect/>
                    </a:stretch>
                  </pic:blipFill>
                  <pic:spPr>
                    <a:xfrm>
                      <a:off x="0" y="0"/>
                      <a:ext cx="4480498" cy="2548053"/>
                    </a:xfrm>
                    <a:prstGeom prst="rect">
                      <a:avLst/>
                    </a:prstGeom>
                  </pic:spPr>
                </pic:pic>
              </a:graphicData>
            </a:graphic>
          </wp:inline>
        </w:drawing>
      </w:r>
    </w:p>
    <w:p w14:paraId="258B9935" w14:textId="09153BF9" w:rsidR="00B431E6" w:rsidRPr="008A59A9" w:rsidRDefault="00B431E6" w:rsidP="00332E04">
      <w:pPr>
        <w:pStyle w:val="Lgende"/>
        <w:spacing w:after="240"/>
        <w:jc w:val="center"/>
        <w:rPr>
          <w:rFonts w:ascii="Calibri" w:hAnsi="Calibri" w:cs="Calibri"/>
          <w:i w:val="0"/>
          <w:iCs w:val="0"/>
          <w:color w:val="000000"/>
          <w:sz w:val="22"/>
          <w:szCs w:val="24"/>
        </w:rPr>
      </w:pPr>
      <w:bookmarkStart w:id="1626" w:name="_Ref535920319"/>
      <w:bookmarkStart w:id="1627" w:name="_Toc536112233"/>
      <w:bookmarkStart w:id="1628" w:name="_Toc536612480"/>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1626"/>
      <w:r w:rsidRPr="008A59A9">
        <w:rPr>
          <w:rFonts w:ascii="Calibri" w:hAnsi="Calibri" w:cs="Calibri"/>
          <w:i w:val="0"/>
          <w:iCs w:val="0"/>
          <w:color w:val="000000"/>
          <w:sz w:val="22"/>
          <w:szCs w:val="24"/>
        </w:rPr>
        <w:t xml:space="preserve"> : </w:t>
      </w:r>
      <w:r w:rsidR="00C2021F" w:rsidRPr="007E7DF4">
        <w:rPr>
          <w:rFonts w:ascii="Calibri" w:hAnsi="Calibri" w:cs="Calibri"/>
          <w:i w:val="0"/>
          <w:iCs w:val="0"/>
          <w:color w:val="000000"/>
          <w:sz w:val="22"/>
          <w:szCs w:val="24"/>
        </w:rPr>
        <w:t xml:space="preserve">Excentricités du rotor dans le palier </w:t>
      </w:r>
      <w:r w:rsidR="00C2021F">
        <w:rPr>
          <w:rFonts w:ascii="Calibri" w:hAnsi="Calibri" w:cs="Calibri"/>
          <w:i w:val="0"/>
          <w:iCs w:val="0"/>
          <w:color w:val="000000"/>
          <w:sz w:val="22"/>
          <w:szCs w:val="24"/>
        </w:rPr>
        <w:t xml:space="preserve">pour une charge statique de 175 </w:t>
      </w:r>
      <w:r w:rsidR="00C2021F" w:rsidRPr="007E7DF4">
        <w:rPr>
          <w:rFonts w:ascii="Calibri" w:hAnsi="Calibri" w:cs="Calibri"/>
          <w:i w:val="0"/>
          <w:iCs w:val="0"/>
          <w:color w:val="000000"/>
          <w:sz w:val="22"/>
          <w:szCs w:val="24"/>
        </w:rPr>
        <w:t>N</w:t>
      </w:r>
      <w:bookmarkEnd w:id="1627"/>
      <w:bookmarkEnd w:id="1628"/>
    </w:p>
    <w:p w14:paraId="7781584C" w14:textId="77777777" w:rsidR="00B431E6" w:rsidRDefault="00B431E6" w:rsidP="00B431E6">
      <w:pPr>
        <w:pStyle w:val="Default"/>
        <w:jc w:val="center"/>
      </w:pPr>
      <w:r w:rsidRPr="00426D23">
        <w:rPr>
          <w:noProof/>
          <w:lang w:eastAsia="fr-FR"/>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93"/>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lang w:eastAsia="fr-FR"/>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94"/>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0C73B1E9" w:rsidR="00B431E6" w:rsidRDefault="00B431E6" w:rsidP="00B431E6">
      <w:pPr>
        <w:pStyle w:val="Lgende"/>
        <w:spacing w:after="0"/>
        <w:jc w:val="center"/>
        <w:rPr>
          <w:rFonts w:ascii="Calibri" w:hAnsi="Calibri" w:cs="Calibri"/>
          <w:i w:val="0"/>
          <w:iCs w:val="0"/>
          <w:color w:val="000000"/>
          <w:sz w:val="22"/>
          <w:szCs w:val="24"/>
        </w:rPr>
      </w:pPr>
      <w:bookmarkStart w:id="1629" w:name="_Ref531190495"/>
      <w:bookmarkStart w:id="1630" w:name="_Toc536112234"/>
      <w:bookmarkStart w:id="1631" w:name="_Toc536612481"/>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1629"/>
      <w:r w:rsidRPr="00A56003">
        <w:rPr>
          <w:rFonts w:ascii="Calibri" w:hAnsi="Calibri" w:cs="Calibri"/>
          <w:i w:val="0"/>
          <w:iCs w:val="0"/>
          <w:color w:val="000000"/>
          <w:sz w:val="22"/>
          <w:szCs w:val="24"/>
        </w:rPr>
        <w:t xml:space="preserve"> : </w:t>
      </w:r>
      <w:r w:rsidR="002555D0">
        <w:rPr>
          <w:rFonts w:ascii="Calibri" w:hAnsi="Calibri" w:cs="Calibri"/>
          <w:i w:val="0"/>
          <w:iCs w:val="0"/>
          <w:color w:val="000000"/>
          <w:sz w:val="22"/>
          <w:szCs w:val="24"/>
        </w:rPr>
        <w:t>(a) D</w:t>
      </w:r>
      <w:r w:rsidR="002555D0" w:rsidRPr="00A56003">
        <w:rPr>
          <w:rFonts w:ascii="Calibri" w:hAnsi="Calibri" w:cs="Calibri"/>
          <w:i w:val="0"/>
          <w:iCs w:val="0"/>
          <w:color w:val="000000"/>
          <w:sz w:val="22"/>
          <w:szCs w:val="24"/>
        </w:rPr>
        <w:t xml:space="preserve">iagramme de Campbell et (b) diagramme de stabilité </w:t>
      </w:r>
      <w:r w:rsidR="002555D0">
        <w:rPr>
          <w:rFonts w:ascii="Calibri" w:hAnsi="Calibri" w:cs="Calibri"/>
          <w:i w:val="0"/>
          <w:iCs w:val="0"/>
          <w:color w:val="000000"/>
          <w:sz w:val="22"/>
          <w:szCs w:val="24"/>
        </w:rPr>
        <w:t xml:space="preserve">du rotor de </w:t>
      </w:r>
      <w:r w:rsidR="002555D0" w:rsidRPr="00A56003">
        <w:rPr>
          <w:rFonts w:ascii="Calibri" w:hAnsi="Calibri" w:cs="Calibri"/>
          <w:i w:val="0"/>
          <w:iCs w:val="0"/>
          <w:color w:val="000000"/>
          <w:sz w:val="22"/>
          <w:szCs w:val="24"/>
        </w:rPr>
        <w:t>700</w:t>
      </w:r>
      <w:r w:rsidR="002555D0">
        <w:rPr>
          <w:rFonts w:ascii="Calibri" w:hAnsi="Calibri" w:cs="Calibri"/>
          <w:i w:val="0"/>
          <w:iCs w:val="0"/>
          <w:color w:val="000000"/>
          <w:sz w:val="22"/>
          <w:szCs w:val="24"/>
        </w:rPr>
        <w:t xml:space="preserve"> </w:t>
      </w:r>
      <w:r w:rsidR="002555D0" w:rsidRPr="00A56003">
        <w:rPr>
          <w:rFonts w:ascii="Calibri" w:hAnsi="Calibri" w:cs="Calibri"/>
          <w:i w:val="0"/>
          <w:iCs w:val="0"/>
          <w:color w:val="000000"/>
          <w:sz w:val="22"/>
          <w:szCs w:val="24"/>
        </w:rPr>
        <w:t>mm</w:t>
      </w:r>
      <w:bookmarkEnd w:id="1630"/>
      <w:bookmarkEnd w:id="1631"/>
    </w:p>
    <w:p w14:paraId="0AA2BD30" w14:textId="77777777" w:rsidR="00B431E6" w:rsidRDefault="00B431E6" w:rsidP="00665DA5">
      <w:pPr>
        <w:pStyle w:val="Titre2"/>
        <w:ind w:left="709"/>
      </w:pPr>
      <w:bookmarkStart w:id="1632" w:name="_Toc536612370"/>
      <w:r>
        <w:lastRenderedPageBreak/>
        <w:t>Simulation du rotor 430mm</w:t>
      </w:r>
      <w:bookmarkEnd w:id="1632"/>
    </w:p>
    <w:p w14:paraId="1438AC94" w14:textId="230F9FFF" w:rsidR="00E0796B" w:rsidRDefault="00E0796B" w:rsidP="00ED1763">
      <w:pPr>
        <w:spacing w:before="240" w:after="240" w:line="360" w:lineRule="auto"/>
        <w:ind w:firstLine="709"/>
      </w:pPr>
      <w:r>
        <w:t xml:space="preserve">Les simulations ont été </w:t>
      </w:r>
      <w:r w:rsidR="005A4408">
        <w:t>effectuées</w:t>
      </w:r>
      <w:r>
        <w:t xml:space="preserve"> pour une vitesse de rotation de 7000 tr/min. Un balourd de 102.6 g</w:t>
      </w:r>
      <w:r>
        <w:rPr>
          <w:rFonts w:ascii="Times New Roman" w:hAnsi="Times New Roman"/>
        </w:rPr>
        <w:t>∙</w:t>
      </w:r>
      <w:r>
        <w:t xml:space="preserve">mm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rsidR="00AE13DC">
        <w:t xml:space="preserve">Le palier est modélisé comme un </w:t>
      </w:r>
      <w:r w:rsidR="00AE13DC" w:rsidRPr="007A50FE">
        <w:t>anneau (</w:t>
      </w:r>
      <w:r w:rsidR="00AE13DC" w:rsidRPr="007A50FE">
        <w:rPr>
          <w:b/>
        </w:rPr>
        <w:fldChar w:fldCharType="begin"/>
      </w:r>
      <w:r w:rsidR="00AE13DC" w:rsidRPr="007A50FE">
        <w:rPr>
          <w:b/>
        </w:rPr>
        <w:instrText xml:space="preserve"> REF _Ref533608481 \h  \* MERGEFORMAT </w:instrText>
      </w:r>
      <w:r w:rsidR="00AE13DC" w:rsidRPr="007A50FE">
        <w:rPr>
          <w:b/>
        </w:rPr>
      </w:r>
      <w:r w:rsidR="00AE13DC" w:rsidRPr="007A50FE">
        <w:rPr>
          <w:b/>
        </w:rPr>
        <w:fldChar w:fldCharType="separate"/>
      </w:r>
      <w:r w:rsidR="00B73136" w:rsidRPr="00B73136">
        <w:rPr>
          <w:rFonts w:cs="Calibri"/>
          <w:b/>
          <w:iCs/>
          <w:color w:val="000000"/>
          <w:szCs w:val="24"/>
        </w:rPr>
        <w:t>Figure 4.3</w:t>
      </w:r>
      <w:r w:rsidR="00B73136" w:rsidRPr="00B73136">
        <w:rPr>
          <w:rFonts w:cs="Calibri"/>
          <w:b/>
          <w:iCs/>
          <w:color w:val="000000"/>
          <w:szCs w:val="24"/>
        </w:rPr>
        <w:noBreakHyphen/>
        <w:t>1</w:t>
      </w:r>
      <w:r w:rsidR="00AE13DC" w:rsidRPr="007A50FE">
        <w:rPr>
          <w:b/>
        </w:rPr>
        <w:fldChar w:fldCharType="end"/>
      </w:r>
      <w:r w:rsidR="00AE13DC" w:rsidRPr="007A50FE">
        <w:rPr>
          <w:b/>
        </w:rPr>
        <w:t>)</w:t>
      </w:r>
      <w:r w:rsidR="00AE13DC" w:rsidRPr="007A50FE">
        <w:t>. Ceci n’est qu’une approximation du coussinet en bronze monté dans un logement en acier.</w:t>
      </w:r>
      <w:r w:rsidR="00AE13DC">
        <w:t xml:space="preserve"> </w:t>
      </w:r>
      <w:r w:rsidR="00734715" w:rsidRPr="007A50FE">
        <w:t>Les champs de température obtenus avec le modèle de coussinet et de rotor (</w:t>
      </w:r>
      <w:r w:rsidR="00734715" w:rsidRPr="007A50FE">
        <w:rPr>
          <w:b/>
        </w:rPr>
        <w:fldChar w:fldCharType="begin"/>
      </w:r>
      <w:r w:rsidR="00734715" w:rsidRPr="007A50FE">
        <w:rPr>
          <w:b/>
        </w:rPr>
        <w:instrText xml:space="preserve"> REF _Ref533608481 \h  \* MERGEFORMAT </w:instrText>
      </w:r>
      <w:r w:rsidR="00734715" w:rsidRPr="007A50FE">
        <w:rPr>
          <w:b/>
        </w:rPr>
      </w:r>
      <w:r w:rsidR="00734715" w:rsidRPr="007A50FE">
        <w:rPr>
          <w:b/>
        </w:rPr>
        <w:fldChar w:fldCharType="separate"/>
      </w:r>
      <w:r w:rsidR="00B73136" w:rsidRPr="00B73136">
        <w:rPr>
          <w:rFonts w:cs="Calibri"/>
          <w:b/>
          <w:iCs/>
          <w:color w:val="000000"/>
          <w:szCs w:val="24"/>
        </w:rPr>
        <w:t>Figure 4.3</w:t>
      </w:r>
      <w:r w:rsidR="00B73136" w:rsidRPr="00B73136">
        <w:rPr>
          <w:rFonts w:cs="Calibri"/>
          <w:b/>
          <w:iCs/>
          <w:color w:val="000000"/>
          <w:szCs w:val="24"/>
        </w:rPr>
        <w:noBreakHyphen/>
        <w:t>1</w:t>
      </w:r>
      <w:r w:rsidR="00734715" w:rsidRPr="007A50FE">
        <w:rPr>
          <w:b/>
        </w:rPr>
        <w:fldChar w:fldCharType="end"/>
      </w:r>
      <w:r w:rsidR="00734715" w:rsidRPr="007A50FE">
        <w:rPr>
          <w:b/>
        </w:rPr>
        <w:t>)</w:t>
      </w:r>
      <w:r w:rsidR="00734715" w:rsidRPr="007A50FE">
        <w:t xml:space="preserve"> ont servi de condition aux limites pour l’équation de l’énergie dans le film lubrifian</w:t>
      </w:r>
      <w:r w:rsidR="00734715">
        <w:t>t</w:t>
      </w:r>
      <w:r w:rsidR="00734715" w:rsidRPr="007A50FE">
        <w:t>.</w:t>
      </w:r>
    </w:p>
    <w:p w14:paraId="61206CF4" w14:textId="77777777" w:rsidR="00ED1763" w:rsidRDefault="00ED1763" w:rsidP="00ED1763">
      <w:pPr>
        <w:keepNext/>
      </w:pPr>
      <w:r w:rsidRPr="00A32427">
        <w:rPr>
          <w:noProof/>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95"/>
                    <a:stretch>
                      <a:fillRect/>
                    </a:stretch>
                  </pic:blipFill>
                  <pic:spPr>
                    <a:xfrm>
                      <a:off x="0" y="0"/>
                      <a:ext cx="5760720" cy="1487805"/>
                    </a:xfrm>
                    <a:prstGeom prst="rect">
                      <a:avLst/>
                    </a:prstGeom>
                  </pic:spPr>
                </pic:pic>
              </a:graphicData>
            </a:graphic>
          </wp:inline>
        </w:drawing>
      </w:r>
    </w:p>
    <w:p w14:paraId="3400B7B7" w14:textId="5190D51E"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1633" w:name="_Ref533608481"/>
      <w:bookmarkStart w:id="1634" w:name="_Toc536112235"/>
      <w:bookmarkStart w:id="1635" w:name="_Toc536612482"/>
      <w:r w:rsidRPr="00FA69F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4.3</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633"/>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bookmarkEnd w:id="1634"/>
      <w:bookmarkEnd w:id="1635"/>
    </w:p>
    <w:p w14:paraId="6B93C0CB" w14:textId="5AF299B4" w:rsidR="00ED1763" w:rsidRDefault="009A18B2" w:rsidP="00B63E98">
      <w:pPr>
        <w:spacing w:before="240" w:after="240" w:line="360" w:lineRule="auto"/>
        <w:ind w:firstLine="709"/>
      </w:pPr>
      <w:r w:rsidRPr="0013743C">
        <w:t>La simulation transitoire de l’effet Morton est effectué</w:t>
      </w:r>
      <w:r w:rsidR="0012472D" w:rsidRPr="0013743C">
        <w:t>e</w:t>
      </w:r>
      <w:r w:rsidR="00C80C28" w:rsidRPr="0013743C">
        <w:t xml:space="preserve"> avec un</w:t>
      </w:r>
      <w:r w:rsidRPr="0013743C">
        <w:t xml:space="preserve">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w:t>
      </w:r>
      <w:r w:rsidR="00C80C28" w:rsidRPr="0013743C">
        <w:t>s</w:t>
      </w:r>
      <w:r w:rsidRPr="0013743C">
        <w:t xml:space="preserve"> équation</w:t>
      </w:r>
      <w:r w:rsidR="00C80C28" w:rsidRPr="0013743C">
        <w:t>s</w:t>
      </w:r>
      <w:r w:rsidRPr="0013743C">
        <w:t xml:space="preserve"> de </w:t>
      </w:r>
      <w:r w:rsidR="00C80C28" w:rsidRPr="0013743C">
        <w:t xml:space="preserve">dynamique du rotor </w:t>
      </w:r>
      <w:r w:rsidRPr="0013743C">
        <w:t xml:space="preserve">et </w:t>
      </w:r>
      <w:r w:rsidR="00C80C28" w:rsidRPr="0013743C">
        <w:t>un</w:t>
      </w:r>
      <w:r w:rsidRPr="0013743C">
        <w:t xml:space="preserve">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9C1BAA" w:rsidRPr="0013743C">
        <w:t xml:space="preserve"> pour l’</w:t>
      </w:r>
      <w:r w:rsidR="00B63E98" w:rsidRPr="0013743C">
        <w:t>intégration temporelle de l’équation de transfert de chaleur</w:t>
      </w:r>
      <w:r w:rsidR="009C1BAA" w:rsidRPr="0013743C">
        <w:t>.</w:t>
      </w:r>
      <w:r w:rsidR="0012472D" w:rsidRPr="0013743C">
        <w:t xml:space="preserve"> Un échange des informations thermomécanique </w:t>
      </w:r>
      <w:r w:rsidR="0023496C" w:rsidRPr="0013743C">
        <w:t>entre le</w:t>
      </w:r>
      <w:r w:rsidR="00882CEA" w:rsidRPr="0013743C">
        <w:t>s</w:t>
      </w:r>
      <w:r w:rsidR="0023496C" w:rsidRPr="0013743C">
        <w:t xml:space="preserve"> modèle</w:t>
      </w:r>
      <w:r w:rsidR="00882CEA" w:rsidRPr="0013743C">
        <w:t>s</w:t>
      </w:r>
      <w:r w:rsidR="0023496C" w:rsidRPr="0013743C">
        <w:t xml:space="preserve"> est réalisé avec un pas</w:t>
      </w:r>
      <w:r w:rsidR="00375E82" w:rsidRPr="0013743C">
        <w:t xml:space="preserve"> de </w:t>
      </w:r>
      <w:r w:rsidR="0023769B" w:rsidRPr="0013743C">
        <w:t>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23496C" w:rsidRPr="0013743C">
        <w:t>.</w:t>
      </w:r>
      <w:r w:rsidRPr="0013743C">
        <w:t xml:space="preserve"> </w:t>
      </w:r>
      <w:r w:rsidR="00ED1763" w:rsidRPr="0013743C">
        <w:t>Les vibrations synchrones sont calculées en</w:t>
      </w:r>
      <w:r w:rsidR="00363071" w:rsidRPr="0013743C">
        <w:t xml:space="preserve"> utilisant aussi bien le modèle</w:t>
      </w:r>
      <w:r w:rsidR="00ED1763" w:rsidRPr="0013743C">
        <w:t xml:space="preserve"> dynamique du rotor rigide (</w:t>
      </w:r>
      <w:r w:rsidR="00ED1763">
        <w:t xml:space="preserve">à 4 degrés de liberté) que le modèle de rotor flexible (à </w:t>
      </w:r>
      <m:oMath>
        <m:r>
          <w:rPr>
            <w:rFonts w:ascii="Cambria Math" w:hAnsi="Cambria Math"/>
          </w:rPr>
          <m:t>n</m:t>
        </m:r>
      </m:oMath>
      <w:r w:rsidR="00ED1763">
        <w:t xml:space="preserve"> degrés de liberté). Le balourd thermique est pris en compte par l’approche de masse concentrée </w:t>
      </w:r>
      <w:r w:rsidR="00ED1763" w:rsidRPr="007E0A95">
        <w:rPr>
          <w:b/>
        </w:rPr>
        <w:t>(MC)</w:t>
      </w:r>
      <w:r w:rsidR="00ED1763">
        <w:t xml:space="preserve"> ou par le défaut de fibre neutre </w:t>
      </w:r>
      <w:r w:rsidR="00ED1763" w:rsidRPr="002C29A1">
        <w:rPr>
          <w:b/>
        </w:rPr>
        <w:t>(DFN)</w:t>
      </w:r>
      <w:r w:rsidR="00ED1763">
        <w:rPr>
          <w:b/>
        </w:rPr>
        <w:t>.</w:t>
      </w:r>
      <w:r w:rsidR="00ED1763">
        <w:t xml:space="preserve"> Par la suite, les amplitudes et les phases des vibrations synchrones dans le palier, ainsi que le champ de température sur le rotor sont enregistrés sont comparés aux résultats expérimentaux.</w:t>
      </w:r>
    </w:p>
    <w:p w14:paraId="3FB68312" w14:textId="77777777" w:rsidR="00B431E6" w:rsidRDefault="00B431E6" w:rsidP="00B63E98">
      <w:pPr>
        <w:pStyle w:val="Titre3"/>
        <w:spacing w:before="240" w:after="240"/>
        <w:ind w:left="709"/>
      </w:pPr>
      <w:bookmarkStart w:id="1636" w:name="_Toc536612371"/>
      <w:r>
        <w:t>Vibrations synchrones</w:t>
      </w:r>
      <w:bookmarkEnd w:id="1636"/>
      <w:r>
        <w:t xml:space="preserve"> </w:t>
      </w:r>
    </w:p>
    <w:p w14:paraId="60B6D3BB" w14:textId="10E5B6BA" w:rsidR="00B63E98" w:rsidRDefault="00B63E98" w:rsidP="00B63E98">
      <w:pPr>
        <w:spacing w:before="120" w:line="360" w:lineRule="auto"/>
        <w:ind w:firstLine="709"/>
      </w:pPr>
      <w:r>
        <w:t xml:space="preserve">La variation transitoire des amplitudes et des phases synchrones est illustré sur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B73136" w:rsidRPr="00B73136">
        <w:rPr>
          <w:b/>
          <w:iCs/>
        </w:rPr>
        <w:t xml:space="preserve">Figure </w:t>
      </w:r>
      <w:r w:rsidR="00B73136" w:rsidRPr="00B73136">
        <w:rPr>
          <w:b/>
          <w:iCs/>
          <w:noProof/>
        </w:rPr>
        <w:t>4.3</w:t>
      </w:r>
      <w:r w:rsidR="00B73136" w:rsidRPr="00B73136">
        <w:rPr>
          <w:b/>
          <w:iCs/>
          <w:noProof/>
        </w:rPr>
        <w:noBreakHyphen/>
        <w:t>2</w:t>
      </w:r>
      <w:r w:rsidRPr="00B64CAE">
        <w:rPr>
          <w:b/>
        </w:rPr>
        <w:fldChar w:fldCharType="end"/>
      </w:r>
      <w:r>
        <w:t xml:space="preserve"> et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B73136" w:rsidRPr="00B73136">
        <w:rPr>
          <w:b/>
          <w:iCs/>
        </w:rPr>
        <w:t xml:space="preserve">Figure </w:t>
      </w:r>
      <w:r w:rsidR="00B73136" w:rsidRPr="00B73136">
        <w:rPr>
          <w:b/>
          <w:iCs/>
          <w:noProof/>
        </w:rPr>
        <w:t>4.3</w:t>
      </w:r>
      <w:r w:rsidR="00B73136" w:rsidRPr="00B73136">
        <w:rPr>
          <w:b/>
          <w:iCs/>
          <w:noProof/>
        </w:rPr>
        <w:noBreakHyphen/>
        <w:t>3</w:t>
      </w:r>
      <w:r w:rsidRPr="00B64CAE">
        <w:rPr>
          <w:b/>
        </w:rPr>
        <w:fldChar w:fldCharType="end"/>
      </w:r>
      <w:r w:rsidRPr="00A96A8C">
        <w:t>.</w:t>
      </w:r>
      <w:r>
        <w:rPr>
          <w:rStyle w:val="Appelnotedebasdep"/>
        </w:rPr>
        <w:footnoteReference w:id="9"/>
      </w:r>
      <w:r>
        <w:t xml:space="preserve"> Les amplitudes obtenues par les calculs augmentent rapidement lors de premiers 200 s de de la simulation. Les résultats d’essais montrent une augmentation moins rapide. Toutes les amplitudes ont tendance à </w:t>
      </w:r>
      <w:r w:rsidR="0013743C">
        <w:t>se stabiliser après environ 600</w:t>
      </w:r>
      <w:r>
        <w:t xml:space="preserve">s pour les valeurs calculées et </w:t>
      </w:r>
      <w:r w:rsidR="0012012C">
        <w:lastRenderedPageBreak/>
        <w:t>1200</w:t>
      </w:r>
      <w:r>
        <w:t>s pour l</w:t>
      </w:r>
      <w:r w:rsidR="00503C83">
        <w:t>es valeurs mesurées. Après 1200s</w:t>
      </w:r>
      <w:r>
        <w:t xml:space="preserve">, la différence entre les valeurs calculées et les valeurs mesurées est inférieure à 3µm. </w:t>
      </w:r>
    </w:p>
    <w:p w14:paraId="4C755F76" w14:textId="77777777" w:rsidR="00B431E6" w:rsidRDefault="00B431E6" w:rsidP="00075E8F">
      <w:pPr>
        <w:spacing w:line="360" w:lineRule="auto"/>
        <w:jc w:val="center"/>
      </w:pPr>
      <w:r>
        <w:rPr>
          <w:noProof/>
        </w:rPr>
        <w:drawing>
          <wp:inline distT="0" distB="0" distL="0" distR="0" wp14:anchorId="50888988" wp14:editId="18C22586">
            <wp:extent cx="4796287" cy="3428219"/>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24022" cy="3448043"/>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0F93B5F9"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1637" w:name="_Ref533687109"/>
      <w:bookmarkStart w:id="1638" w:name="_Toc536112236"/>
      <w:bookmarkStart w:id="1639" w:name="_Toc536612483"/>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637"/>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bookmarkEnd w:id="1638"/>
      <w:bookmarkEnd w:id="1639"/>
    </w:p>
    <w:p w14:paraId="53606E45" w14:textId="38B96A1B" w:rsidR="00B431E6" w:rsidRDefault="00B431E6" w:rsidP="00B431E6">
      <w:pPr>
        <w:spacing w:line="360" w:lineRule="auto"/>
        <w:jc w:val="center"/>
      </w:pPr>
      <w:r>
        <w:rPr>
          <w:noProof/>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4D1B0493"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1640" w:name="_Ref533687112"/>
      <w:bookmarkStart w:id="1641" w:name="_Toc536112237"/>
      <w:bookmarkStart w:id="1642" w:name="_Toc536612484"/>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640"/>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bookmarkEnd w:id="1641"/>
      <w:bookmarkEnd w:id="1642"/>
    </w:p>
    <w:p w14:paraId="42EA5511" w14:textId="32D2EEB9" w:rsidR="00912BD4" w:rsidRDefault="00912BD4" w:rsidP="00912BD4"/>
    <w:p w14:paraId="4FC8D468" w14:textId="6104A849" w:rsidR="00C141DB" w:rsidRDefault="00912BD4" w:rsidP="00DD5914">
      <w:pPr>
        <w:spacing w:before="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w:t>
      </w:r>
      <w:r w:rsidR="0069023F">
        <w:t>s s’expliqu</w:t>
      </w:r>
      <w:r>
        <w:t>e par des conditions initi</w:t>
      </w:r>
      <w:r w:rsidR="0069023F">
        <w:t>ales différentes entre calcul e</w:t>
      </w:r>
      <w:r>
        <w:t>t essais.</w:t>
      </w:r>
      <w:r w:rsidR="00C141DB">
        <w:t xml:space="preserve"> En fait, </w:t>
      </w:r>
      <w:r w:rsidR="0069023F">
        <w:t>le démarrage du banc est assez lent pour que les températures du rotor et du lubrifiant augmentent déjà avant d’atteindre la vitesse des essais, tandis que pour les simulations numériques la</w:t>
      </w:r>
      <w:r w:rsidR="00C141DB">
        <w:t xml:space="preserve"> </w:t>
      </w:r>
      <w:r w:rsidR="0069023F">
        <w:t xml:space="preserve">température initiale du </w:t>
      </w:r>
      <w:r w:rsidRPr="00870950">
        <w:t xml:space="preserve">rotor et </w:t>
      </w:r>
      <w:r w:rsidR="0069023F">
        <w:t>du</w:t>
      </w:r>
      <w:r w:rsidRPr="00870950">
        <w:t xml:space="preserve"> lubrifiant </w:t>
      </w:r>
      <w:r w:rsidR="0069023F">
        <w:t>a été de</w:t>
      </w:r>
      <w:r>
        <w:t xml:space="preserve">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contradictoires</w:t>
      </w:r>
      <w:r>
        <w:t xml:space="preserve"> : </w:t>
      </w:r>
    </w:p>
    <w:p w14:paraId="46A9556F" w14:textId="6FE43DC9" w:rsidR="00662B2B" w:rsidRDefault="00C141DB" w:rsidP="00662B2B">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662B2B">
        <w:t>Une série des calculs de réponse à un balourd constant ont été effectués pour illustrer cet effet. Ces calculs sont réalisés en utilisant les données de la simulation, à un</w:t>
      </w:r>
      <w:r w:rsidR="00662B2B" w:rsidRPr="00974625">
        <w:t xml:space="preserve"> </w:t>
      </w:r>
      <w:r w:rsidR="00662B2B">
        <w:t xml:space="preserve">régime </w:t>
      </w:r>
      <w:r w:rsidR="00662B2B" w:rsidRPr="00974625">
        <w:t xml:space="preserve">isotherme </w:t>
      </w:r>
      <w:r w:rsidR="00662B2B">
        <w:t xml:space="preserve">(donc </w:t>
      </w:r>
      <w:r w:rsidR="00662B2B" w:rsidRPr="00974625">
        <w:t xml:space="preserve">avec </w:t>
      </w:r>
      <w:r w:rsidR="00662B2B">
        <w:t>des</w:t>
      </w:r>
      <w:r w:rsidR="00662B2B" w:rsidRPr="00974625">
        <w:t xml:space="preserve"> viscosités </w:t>
      </w:r>
      <w:r w:rsidR="00662B2B">
        <w:t>constantes) mais pour des</w:t>
      </w:r>
      <w:r w:rsidR="00662B2B" w:rsidRPr="00974625">
        <w:t xml:space="preserve"> températures différentes</w:t>
      </w:r>
      <w:r w:rsidR="00662B2B">
        <w:t xml:space="preserve">. Les amplitudes et les phases des vibrations synchrones sont illustrées sur la </w:t>
      </w:r>
      <w:r w:rsidR="00662B2B" w:rsidRPr="00896018">
        <w:rPr>
          <w:b/>
        </w:rPr>
        <w:fldChar w:fldCharType="begin"/>
      </w:r>
      <w:r w:rsidR="00662B2B" w:rsidRPr="00896018">
        <w:rPr>
          <w:b/>
        </w:rPr>
        <w:instrText xml:space="preserve"> REF _Ref535571778 \h  \* MERGEFORMAT </w:instrText>
      </w:r>
      <w:r w:rsidR="00662B2B" w:rsidRPr="00896018">
        <w:rPr>
          <w:b/>
        </w:rPr>
      </w:r>
      <w:r w:rsidR="00662B2B" w:rsidRPr="00896018">
        <w:rPr>
          <w:b/>
        </w:rPr>
        <w:fldChar w:fldCharType="separate"/>
      </w:r>
      <w:r w:rsidR="00B73136" w:rsidRPr="00B73136">
        <w:rPr>
          <w:b/>
          <w:iCs/>
        </w:rPr>
        <w:t>Figure 4.3</w:t>
      </w:r>
      <w:r w:rsidR="00B73136" w:rsidRPr="00B73136">
        <w:rPr>
          <w:b/>
          <w:iCs/>
        </w:rPr>
        <w:noBreakHyphen/>
        <w:t>4</w:t>
      </w:r>
      <w:r w:rsidR="00662B2B" w:rsidRPr="00896018">
        <w:rPr>
          <w:b/>
        </w:rPr>
        <w:fldChar w:fldCharType="end"/>
      </w:r>
      <w:r w:rsidR="00662B2B">
        <w:t>. L</w:t>
      </w:r>
      <w:r w:rsidR="00662B2B" w:rsidRPr="00896018">
        <w:t xml:space="preserve">es phases diminuent avec l’augmentation de </w:t>
      </w:r>
      <w:r w:rsidR="00662B2B">
        <w:t>température. Une diminution d’e</w:t>
      </w:r>
      <w:r w:rsidR="00662B2B" w:rsidRPr="00896018">
        <w:t xml:space="preserve">nviron 20 degrés </w:t>
      </w:r>
      <w:r w:rsidR="00662B2B">
        <w:t>est</w:t>
      </w:r>
      <w:r w:rsidR="00662B2B" w:rsidRPr="00896018">
        <w:t xml:space="preserve"> constatée </w:t>
      </w:r>
      <w:r w:rsidR="00662B2B">
        <w:t>pour une augmentation de</w:t>
      </w:r>
      <w:r w:rsidR="00662B2B" w:rsidRPr="00896018">
        <w:t xml:space="preserve"> la température de 40°C à 70°C</w:t>
      </w:r>
      <w:r w:rsidR="00662B2B">
        <w:t>.</w:t>
      </w:r>
    </w:p>
    <w:p w14:paraId="50B213EA" w14:textId="174B096F" w:rsidR="00DD5914" w:rsidRDefault="00DD5914" w:rsidP="00F51291">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rsidR="00F51291">
        <w:t xml:space="preserve"> ont été effectués.</w:t>
      </w:r>
      <w:r w:rsidR="00F51291" w:rsidRPr="00255604">
        <w:t xml:space="preserve"> </w:t>
      </w:r>
      <w:r w:rsidR="00F51291">
        <w:t>Pour ces calculs</w:t>
      </w:r>
      <w:r w:rsidR="00F51291" w:rsidRPr="00255604">
        <w:t>, la déformation du rotor n’</w:t>
      </w:r>
      <w:r w:rsidR="00F51291">
        <w:t xml:space="preserve">a été </w:t>
      </w:r>
      <w:r w:rsidR="00F51291" w:rsidRPr="00255604">
        <w:t>prise en compte qu’à partir de la stabilisation du flux thermique</w:t>
      </w:r>
      <w:r w:rsidR="0010552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105523">
        <w:t xml:space="preserve"> </w:t>
      </w:r>
      <w:r w:rsidR="00F51291" w:rsidRPr="00255604">
        <w:t xml:space="preserve">et </w:t>
      </w:r>
      <w:r w:rsidR="00105523">
        <w:t xml:space="preserve">de </w:t>
      </w:r>
      <w:r w:rsidR="00F51291">
        <w:t>la température</w:t>
      </w:r>
      <w:r w:rsidR="00105523">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BF5EFC">
        <w:t xml:space="preserve">. </w:t>
      </w:r>
      <w:r w:rsidR="00F51291">
        <w:t xml:space="preserve">Les amplitudes et les phases des vibrations synchrones sont illustrées sur la </w:t>
      </w:r>
      <w:r w:rsidR="00F51291" w:rsidRPr="00C039ED">
        <w:rPr>
          <w:b/>
        </w:rPr>
        <w:fldChar w:fldCharType="begin"/>
      </w:r>
      <w:r w:rsidR="00F51291" w:rsidRPr="00C039ED">
        <w:rPr>
          <w:b/>
        </w:rPr>
        <w:instrText xml:space="preserve"> REF _Ref535573725 \h  \* MERGEFORMAT </w:instrText>
      </w:r>
      <w:r w:rsidR="00F51291" w:rsidRPr="00C039ED">
        <w:rPr>
          <w:b/>
        </w:rPr>
      </w:r>
      <w:r w:rsidR="00F51291" w:rsidRPr="00C039ED">
        <w:rPr>
          <w:b/>
        </w:rPr>
        <w:fldChar w:fldCharType="separate"/>
      </w:r>
      <w:r w:rsidR="00B73136" w:rsidRPr="00B73136">
        <w:rPr>
          <w:b/>
          <w:iCs/>
        </w:rPr>
        <w:t>Figure 4.3</w:t>
      </w:r>
      <w:r w:rsidR="00B73136" w:rsidRPr="00B73136">
        <w:rPr>
          <w:b/>
          <w:iCs/>
        </w:rPr>
        <w:noBreakHyphen/>
        <w:t>5</w:t>
      </w:r>
      <w:r w:rsidR="00F51291" w:rsidRPr="00C039ED">
        <w:rPr>
          <w:b/>
        </w:rPr>
        <w:fldChar w:fldCharType="end"/>
      </w:r>
      <w:r w:rsidR="002E7768">
        <w:rPr>
          <w:b/>
        </w:rPr>
        <w:t xml:space="preserve"> </w:t>
      </w:r>
      <w:r w:rsidR="002E7768" w:rsidRPr="002E7768">
        <w:t>pour</w:t>
      </w:r>
      <w:r w:rsidR="002E7768">
        <w:rPr>
          <w:b/>
        </w:rPr>
        <w:t xml:space="preserve"> </w:t>
      </w:r>
      <w:r w:rsidR="002E7768">
        <w:t xml:space="preserve">un </w:t>
      </w:r>
      <w:r w:rsidR="002E7768" w:rsidRPr="00255604">
        <w:t>rotor préchauffé</w:t>
      </w:r>
      <w:r w:rsidR="002E7768">
        <w:t xml:space="preserve"> à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r>
          <w:rPr>
            <w:rFonts w:ascii="Cambria Math" w:hAnsi="Cambria Math"/>
          </w:rPr>
          <m:t>=62.5°C</m:t>
        </m:r>
      </m:oMath>
      <w:r w:rsidR="00F51291">
        <w:rPr>
          <w:b/>
        </w:rPr>
        <w:t xml:space="preserve">. </w:t>
      </w:r>
      <w:r w:rsidR="00F51291">
        <w:t>Pour</w:t>
      </w:r>
      <w:r w:rsidR="00F51291" w:rsidRPr="00DD5914">
        <w:t xml:space="preserve"> </w:t>
      </w:r>
      <w:r w:rsidR="00F51291">
        <w:t>cette situation</w:t>
      </w:r>
      <w:r w:rsidR="00F51291" w:rsidRPr="00DD5914">
        <w:t xml:space="preserve">, les phases </w:t>
      </w:r>
      <w:r w:rsidR="00F51291">
        <w:t>ont une légère augmentation inférieure 3 degrés.</w:t>
      </w:r>
      <w:r>
        <w:t xml:space="preserve"> </w:t>
      </w:r>
    </w:p>
    <w:p w14:paraId="575FD7CD" w14:textId="67117162" w:rsidR="00C60B62" w:rsidRDefault="00C60B62" w:rsidP="00C60B62">
      <w:pPr>
        <w:spacing w:before="120" w:after="240" w:line="360" w:lineRule="auto"/>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C60B62">
        <w:rPr>
          <w:b/>
        </w:rPr>
      </w:r>
      <w:r w:rsidRPr="00C60B62">
        <w:rPr>
          <w:b/>
        </w:rPr>
        <w:fldChar w:fldCharType="separate"/>
      </w:r>
      <w:r w:rsidR="00B73136" w:rsidRPr="00B73136">
        <w:rPr>
          <w:b/>
          <w:iCs/>
        </w:rPr>
        <w:t xml:space="preserve">Figure </w:t>
      </w:r>
      <w:r w:rsidR="00B73136" w:rsidRPr="00B73136">
        <w:rPr>
          <w:b/>
          <w:iCs/>
          <w:noProof/>
        </w:rPr>
        <w:t>4.3</w:t>
      </w:r>
      <w:r w:rsidR="00B73136" w:rsidRPr="00B73136">
        <w:rPr>
          <w:b/>
          <w:iCs/>
          <w:noProof/>
        </w:rPr>
        <w:noBreakHyphen/>
        <w:t>3</w:t>
      </w:r>
      <w:r w:rsidRPr="00C60B62">
        <w:rPr>
          <w:b/>
        </w:rPr>
        <w:fldChar w:fldCharType="end"/>
      </w:r>
      <w:r w:rsidRPr="00C60B62">
        <w:rPr>
          <w:b/>
        </w:rPr>
        <w:t>.</w:t>
      </w:r>
    </w:p>
    <w:p w14:paraId="28D6CC53" w14:textId="77777777" w:rsidR="00DD5914" w:rsidRDefault="00DD5914" w:rsidP="00DD5914">
      <w:pPr>
        <w:spacing w:line="360" w:lineRule="auto"/>
        <w:jc w:val="center"/>
      </w:pPr>
      <w:r w:rsidRPr="006865B8">
        <w:rPr>
          <w:noProof/>
        </w:rPr>
        <w:lastRenderedPageBreak/>
        <w:drawing>
          <wp:inline distT="0" distB="0" distL="0" distR="0" wp14:anchorId="3E99E0FD" wp14:editId="1BB75E21">
            <wp:extent cx="4182387" cy="2665625"/>
            <wp:effectExtent l="0" t="0" r="0" b="1905"/>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100"/>
                    <a:stretch>
                      <a:fillRect/>
                    </a:stretch>
                  </pic:blipFill>
                  <pic:spPr>
                    <a:xfrm>
                      <a:off x="0" y="0"/>
                      <a:ext cx="4245742" cy="2706004"/>
                    </a:xfrm>
                    <a:prstGeom prst="rect">
                      <a:avLst/>
                    </a:prstGeom>
                  </pic:spPr>
                </pic:pic>
              </a:graphicData>
            </a:graphic>
          </wp:inline>
        </w:drawing>
      </w:r>
    </w:p>
    <w:p w14:paraId="53695C06" w14:textId="77777777" w:rsidR="00DD5914" w:rsidRDefault="00DD5914" w:rsidP="00DD5914">
      <w:pPr>
        <w:jc w:val="center"/>
      </w:pPr>
      <w:r>
        <w:t>(a)</w:t>
      </w:r>
    </w:p>
    <w:p w14:paraId="0BFC4426" w14:textId="77777777" w:rsidR="00DD5914" w:rsidRDefault="00DD5914" w:rsidP="00DD5914">
      <w:pPr>
        <w:spacing w:line="360" w:lineRule="auto"/>
        <w:jc w:val="center"/>
      </w:pPr>
      <w:r w:rsidRPr="006865B8">
        <w:rPr>
          <w:noProof/>
        </w:rPr>
        <w:drawing>
          <wp:inline distT="0" distB="0" distL="0" distR="0" wp14:anchorId="672A8981" wp14:editId="1A2C98DF">
            <wp:extent cx="4224478" cy="2639833"/>
            <wp:effectExtent l="0" t="0" r="0" b="8255"/>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01"/>
                    <a:stretch>
                      <a:fillRect/>
                    </a:stretch>
                  </pic:blipFill>
                  <pic:spPr>
                    <a:xfrm>
                      <a:off x="0" y="0"/>
                      <a:ext cx="4249139" cy="2655243"/>
                    </a:xfrm>
                    <a:prstGeom prst="rect">
                      <a:avLst/>
                    </a:prstGeom>
                  </pic:spPr>
                </pic:pic>
              </a:graphicData>
            </a:graphic>
          </wp:inline>
        </w:drawing>
      </w:r>
    </w:p>
    <w:p w14:paraId="67CF23D8" w14:textId="77777777" w:rsidR="00DD5914" w:rsidRDefault="00DD5914" w:rsidP="00DD5914">
      <w:pPr>
        <w:jc w:val="center"/>
      </w:pPr>
      <w:r>
        <w:t>(b)</w:t>
      </w:r>
    </w:p>
    <w:p w14:paraId="325EF845" w14:textId="0DA5F8EF" w:rsidR="00DD5914" w:rsidRDefault="00DD5914" w:rsidP="00EF2889">
      <w:pPr>
        <w:spacing w:after="240"/>
        <w:jc w:val="center"/>
      </w:pPr>
      <w:bookmarkStart w:id="1643" w:name="_Ref535571778"/>
      <w:bookmarkStart w:id="1644" w:name="_Toc536112238"/>
      <w:bookmarkStart w:id="1645" w:name="_Toc536612485"/>
      <w:r w:rsidRPr="006865B8">
        <w:t xml:space="preserve">Figure </w:t>
      </w:r>
      <w:r w:rsidR="0069023F">
        <w:rPr>
          <w:noProof/>
        </w:rPr>
        <w:fldChar w:fldCharType="begin"/>
      </w:r>
      <w:r w:rsidR="0069023F">
        <w:rPr>
          <w:noProof/>
        </w:rPr>
        <w:instrText xml:space="preserve"> STYLEREF 2 \s </w:instrText>
      </w:r>
      <w:r w:rsidR="0069023F">
        <w:rPr>
          <w:noProof/>
        </w:rPr>
        <w:fldChar w:fldCharType="separate"/>
      </w:r>
      <w:r w:rsidR="00B73136">
        <w:rPr>
          <w:noProof/>
        </w:rPr>
        <w:t>4.3</w:t>
      </w:r>
      <w:r w:rsidR="0069023F">
        <w:rPr>
          <w:noProof/>
        </w:rPr>
        <w:fldChar w:fldCharType="end"/>
      </w:r>
      <w:r w:rsidR="0019727E">
        <w:noBreakHyphen/>
      </w:r>
      <w:r w:rsidR="0069023F">
        <w:rPr>
          <w:noProof/>
        </w:rPr>
        <w:fldChar w:fldCharType="begin"/>
      </w:r>
      <w:r w:rsidR="0069023F">
        <w:rPr>
          <w:noProof/>
        </w:rPr>
        <w:instrText xml:space="preserve"> SEQ Figure \* ARABIC \s 2 </w:instrText>
      </w:r>
      <w:r w:rsidR="0069023F">
        <w:rPr>
          <w:noProof/>
        </w:rPr>
        <w:fldChar w:fldCharType="separate"/>
      </w:r>
      <w:r w:rsidR="00B73136">
        <w:rPr>
          <w:noProof/>
        </w:rPr>
        <w:t>4</w:t>
      </w:r>
      <w:r w:rsidR="0069023F">
        <w:rPr>
          <w:noProof/>
        </w:rPr>
        <w:fldChar w:fldCharType="end"/>
      </w:r>
      <w:bookmarkEnd w:id="1643"/>
      <w:r w:rsidRPr="006865B8">
        <w:t xml:space="preserve"> : </w:t>
      </w:r>
      <w:r w:rsidR="00EF2889" w:rsidRPr="006865B8">
        <w:t xml:space="preserve">Evolution des amplitudes (a) et des phases (b) avec </w:t>
      </w:r>
      <w:r w:rsidR="00EF2889">
        <w:t xml:space="preserve">la </w:t>
      </w:r>
      <w:r w:rsidR="00EF2889" w:rsidRPr="006865B8">
        <w:t>température</w:t>
      </w:r>
      <w:r w:rsidR="00EF2889">
        <w:t xml:space="preserve"> pour un balourd constant</w:t>
      </w:r>
      <w:bookmarkEnd w:id="1644"/>
      <w:bookmarkEnd w:id="1645"/>
    </w:p>
    <w:p w14:paraId="08964128" w14:textId="77777777" w:rsidR="00BA09AB" w:rsidRDefault="00BA09AB" w:rsidP="009D5221">
      <w:pPr>
        <w:spacing w:after="240"/>
      </w:pPr>
    </w:p>
    <w:p w14:paraId="227635FB" w14:textId="77777777" w:rsidR="00C039ED" w:rsidRDefault="00A170C7" w:rsidP="00E91338">
      <w:pPr>
        <w:keepNext/>
        <w:spacing w:line="360" w:lineRule="auto"/>
        <w:jc w:val="center"/>
      </w:pPr>
      <w:r w:rsidRPr="00A170C7">
        <w:rPr>
          <w:noProof/>
        </w:rPr>
        <w:lastRenderedPageBreak/>
        <w:drawing>
          <wp:inline distT="0" distB="0" distL="0" distR="0" wp14:anchorId="1C814645" wp14:editId="3FAA4BE8">
            <wp:extent cx="5312146" cy="3300182"/>
            <wp:effectExtent l="0" t="0" r="3175" b="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02"/>
                    <a:stretch>
                      <a:fillRect/>
                    </a:stretch>
                  </pic:blipFill>
                  <pic:spPr>
                    <a:xfrm>
                      <a:off x="0" y="0"/>
                      <a:ext cx="5315996" cy="3302574"/>
                    </a:xfrm>
                    <a:prstGeom prst="rect">
                      <a:avLst/>
                    </a:prstGeom>
                  </pic:spPr>
                </pic:pic>
              </a:graphicData>
            </a:graphic>
          </wp:inline>
        </w:drawing>
      </w:r>
    </w:p>
    <w:p w14:paraId="5A3CC8B0" w14:textId="15B43118" w:rsidR="00CE57D0" w:rsidRDefault="00C039ED" w:rsidP="00EF2889">
      <w:pPr>
        <w:pStyle w:val="Lgende"/>
        <w:jc w:val="center"/>
      </w:pPr>
      <w:bookmarkStart w:id="1646" w:name="_Ref535573725"/>
      <w:bookmarkStart w:id="1647" w:name="_Toc536112239"/>
      <w:bookmarkStart w:id="1648" w:name="_Toc536612486"/>
      <w:r w:rsidRPr="00C039E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1646"/>
      <w:r>
        <w:rPr>
          <w:rFonts w:ascii="Calibri" w:eastAsia="Times New Roman" w:hAnsi="Calibri" w:cs="Times New Roman"/>
          <w:i w:val="0"/>
          <w:iCs w:val="0"/>
          <w:color w:val="auto"/>
          <w:sz w:val="22"/>
          <w:szCs w:val="20"/>
          <w:lang w:eastAsia="fr-FR"/>
        </w:rPr>
        <w:t xml:space="preserve"> : </w:t>
      </w:r>
      <w:r w:rsidR="00EF2889">
        <w:rPr>
          <w:rFonts w:ascii="Calibri" w:eastAsia="Times New Roman" w:hAnsi="Calibri" w:cs="Times New Roman"/>
          <w:i w:val="0"/>
          <w:iCs w:val="0"/>
          <w:color w:val="auto"/>
          <w:sz w:val="22"/>
          <w:szCs w:val="20"/>
          <w:lang w:eastAsia="fr-FR"/>
        </w:rPr>
        <w:t>Variation dans le temps des phases des vibrations synchrones calculées pour un rotor préchauffé.</w:t>
      </w:r>
      <w:bookmarkEnd w:id="1647"/>
      <w:bookmarkEnd w:id="1648"/>
    </w:p>
    <w:p w14:paraId="3BFF5968" w14:textId="77777777" w:rsidR="00B431E6" w:rsidRDefault="00B431E6" w:rsidP="00590F91">
      <w:pPr>
        <w:pStyle w:val="Titre3"/>
        <w:spacing w:before="240" w:after="240"/>
        <w:ind w:left="709"/>
      </w:pPr>
      <w:bookmarkStart w:id="1649" w:name="_Toc536612372"/>
      <w:r>
        <w:t>Température du rotor</w:t>
      </w:r>
      <w:bookmarkEnd w:id="1649"/>
    </w:p>
    <w:p w14:paraId="44ABA912" w14:textId="1B7B8775" w:rsidR="00AF3BCC" w:rsidRDefault="00AF3BCC" w:rsidP="00AF3BCC">
      <w:pPr>
        <w:spacing w:before="240" w:after="240" w:line="360" w:lineRule="auto"/>
        <w:ind w:firstLine="709"/>
      </w:pPr>
      <w:r>
        <w:t>Les températures sont mesurées par cinq thermocouples montés équidistantes dans le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B73136" w:rsidRPr="00B73136">
        <w:rPr>
          <w:b/>
          <w:iCs/>
        </w:rPr>
        <w:t>Figure 4.3</w:t>
      </w:r>
      <w:r w:rsidR="00B73136" w:rsidRPr="00B73136">
        <w:rPr>
          <w:b/>
          <w:iCs/>
        </w:rPr>
        <w:noBreakHyphen/>
        <w:t>6</w:t>
      </w:r>
      <w:r w:rsidRPr="006244D7">
        <w:rPr>
          <w:b/>
          <w:highlight w:val="yellow"/>
        </w:rPr>
        <w:fldChar w:fldCharType="end"/>
      </w:r>
      <w:r>
        <w:t>), au niveau du plan médian du palier et avec un collecteur tournant</w:t>
      </w:r>
      <w:r w:rsidRPr="009E1FEE">
        <w:t>.</w:t>
      </w:r>
    </w:p>
    <w:p w14:paraId="5F5BC36C" w14:textId="77777777" w:rsidR="009F7CF7" w:rsidRDefault="009F7CF7" w:rsidP="00C17336">
      <w:pPr>
        <w:keepNext/>
        <w:spacing w:line="360" w:lineRule="auto"/>
        <w:jc w:val="center"/>
      </w:pPr>
      <w:r>
        <w:rPr>
          <w:noProof/>
        </w:rPr>
        <w:drawing>
          <wp:inline distT="0" distB="0" distL="0" distR="0" wp14:anchorId="592E46A3" wp14:editId="3B47DB5D">
            <wp:extent cx="2863969" cy="2492714"/>
            <wp:effectExtent l="0" t="0" r="0" b="317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69839" cy="2497823"/>
                    </a:xfrm>
                    <a:prstGeom prst="rect">
                      <a:avLst/>
                    </a:prstGeom>
                  </pic:spPr>
                </pic:pic>
              </a:graphicData>
            </a:graphic>
          </wp:inline>
        </w:drawing>
      </w:r>
    </w:p>
    <w:p w14:paraId="524DC546" w14:textId="6247F0B2"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1650" w:name="_Ref535575040"/>
      <w:bookmarkStart w:id="1651" w:name="_Toc536112240"/>
      <w:bookmarkStart w:id="1652" w:name="_Toc536612487"/>
      <w:r w:rsidRPr="009F7CF7">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1650"/>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bookmarkEnd w:id="1651"/>
      <w:bookmarkEnd w:id="1652"/>
    </w:p>
    <w:p w14:paraId="4F2E46D4" w14:textId="03BBC51D" w:rsidR="00F45270" w:rsidRDefault="00F45270" w:rsidP="009E1FEE">
      <w:pPr>
        <w:spacing w:before="240" w:after="240" w:line="360" w:lineRule="auto"/>
        <w:ind w:firstLine="709"/>
      </w:pPr>
      <w:r>
        <w:t>Les températures calculées sont comparé</w:t>
      </w:r>
      <w:r w:rsidR="000D6C4F">
        <w:t xml:space="preserve">es avec les valeurs mesurées sur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B73136" w:rsidRPr="00B73136">
        <w:rPr>
          <w:b/>
          <w:iCs/>
        </w:rPr>
        <w:t>Figure 4.3</w:t>
      </w:r>
      <w:r w:rsidR="00B73136" w:rsidRPr="00B73136">
        <w:rPr>
          <w:b/>
          <w:iCs/>
        </w:rPr>
        <w:noBreakHyphen/>
        <w:t>7</w:t>
      </w:r>
      <w:r w:rsidRPr="00F92FAB">
        <w:rPr>
          <w:b/>
        </w:rPr>
        <w:fldChar w:fldCharType="end"/>
      </w:r>
      <w:r>
        <w:rPr>
          <w:b/>
        </w:rPr>
        <w:t xml:space="preserve">. </w:t>
      </w:r>
      <w:r w:rsidR="006A4135">
        <w:t>L</w:t>
      </w:r>
      <w:r>
        <w:t>es résultats numériques illustrés sont obtenus par le couplage du modèle thermique avec le modèle dynamique à 4DDL. La distribution des températures obtenue</w:t>
      </w:r>
      <w:r w:rsidR="00FB5FCD">
        <w:t>s</w:t>
      </w:r>
      <w:r>
        <w:t xml:space="preserve"> avec le modèle dynamique de rotor flexible est </w:t>
      </w:r>
      <w:r w:rsidR="009E1FEE">
        <w:t>similaire</w:t>
      </w:r>
      <w:r>
        <w:t xml:space="preserve">. </w:t>
      </w:r>
      <w:r w:rsidR="005509AB">
        <w:t xml:space="preserve"> </w:t>
      </w:r>
    </w:p>
    <w:p w14:paraId="25A06414" w14:textId="44CDB514" w:rsidR="006A4135" w:rsidRDefault="006A4135" w:rsidP="006A4135">
      <w:pPr>
        <w:spacing w:before="240" w:after="240" w:line="360" w:lineRule="auto"/>
        <w:ind w:firstLine="709"/>
      </w:pPr>
      <w:r>
        <w:lastRenderedPageBreak/>
        <w:t>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rpm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w:t>
      </w:r>
      <w:r w:rsidR="00A3218C">
        <w:t xml:space="preserve"> dans la direction circonférentielle</w:t>
      </w:r>
      <w:r>
        <w:t xml:space="preserve"> sont </w:t>
      </w:r>
      <w:r w:rsidRPr="0085249C">
        <w:t>comprises entre 1 et 5°C.</w:t>
      </w:r>
      <w:r>
        <w:t xml:space="preserve"> </w:t>
      </w:r>
    </w:p>
    <w:p w14:paraId="2A4EE84C" w14:textId="77777777" w:rsidR="00166F6A" w:rsidRDefault="00166F6A" w:rsidP="00166F6A">
      <w:pPr>
        <w:keepNext/>
        <w:spacing w:line="360" w:lineRule="auto"/>
        <w:jc w:val="center"/>
      </w:pPr>
      <w:r>
        <w:rPr>
          <w:noProof/>
        </w:rPr>
        <w:drawing>
          <wp:inline distT="0" distB="0" distL="0" distR="0" wp14:anchorId="1981C921" wp14:editId="0008D05A">
            <wp:extent cx="5208644" cy="3124442"/>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45712" cy="3146678"/>
                    </a:xfrm>
                    <a:prstGeom prst="rect">
                      <a:avLst/>
                    </a:prstGeom>
                    <a:noFill/>
                  </pic:spPr>
                </pic:pic>
              </a:graphicData>
            </a:graphic>
          </wp:inline>
        </w:drawing>
      </w:r>
    </w:p>
    <w:p w14:paraId="6952D8AA" w14:textId="00243B70" w:rsidR="00166F6A" w:rsidRPr="00025D7A" w:rsidRDefault="00166F6A" w:rsidP="00025D7A">
      <w:pPr>
        <w:pStyle w:val="Lgende"/>
        <w:spacing w:after="240"/>
        <w:jc w:val="center"/>
        <w:rPr>
          <w:rFonts w:ascii="Calibri" w:eastAsia="Times New Roman" w:hAnsi="Calibri" w:cs="Times New Roman"/>
          <w:i w:val="0"/>
          <w:iCs w:val="0"/>
          <w:color w:val="auto"/>
          <w:sz w:val="22"/>
          <w:szCs w:val="20"/>
          <w:lang w:eastAsia="fr-FR"/>
        </w:rPr>
      </w:pPr>
      <w:bookmarkStart w:id="1653" w:name="_Ref533694038"/>
      <w:bookmarkStart w:id="1654" w:name="_Toc536112241"/>
      <w:bookmarkStart w:id="1655" w:name="_Toc536612488"/>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7</w:t>
      </w:r>
      <w:r>
        <w:rPr>
          <w:rFonts w:ascii="Calibri" w:eastAsia="Times New Roman" w:hAnsi="Calibri" w:cs="Times New Roman"/>
          <w:i w:val="0"/>
          <w:iCs w:val="0"/>
          <w:color w:val="auto"/>
          <w:sz w:val="22"/>
          <w:szCs w:val="20"/>
          <w:lang w:eastAsia="fr-FR"/>
        </w:rPr>
        <w:fldChar w:fldCharType="end"/>
      </w:r>
      <w:bookmarkEnd w:id="1653"/>
      <w:r>
        <w:rPr>
          <w:rFonts w:ascii="Calibri" w:eastAsia="Times New Roman" w:hAnsi="Calibri" w:cs="Times New Roman"/>
          <w:i w:val="0"/>
          <w:iCs w:val="0"/>
          <w:color w:val="auto"/>
          <w:sz w:val="22"/>
          <w:szCs w:val="20"/>
          <w:lang w:eastAsia="fr-FR"/>
        </w:rPr>
        <w:t> : Comparaison des variations des températures calculées et mesurées</w:t>
      </w:r>
      <w:bookmarkEnd w:id="1654"/>
      <w:bookmarkEnd w:id="1655"/>
      <w:r w:rsidR="00025D7A">
        <w:rPr>
          <w:rFonts w:ascii="Calibri" w:eastAsia="Times New Roman" w:hAnsi="Calibri" w:cs="Times New Roman"/>
          <w:i w:val="0"/>
          <w:iCs w:val="0"/>
          <w:color w:val="auto"/>
          <w:sz w:val="22"/>
          <w:szCs w:val="20"/>
          <w:lang w:eastAsia="fr-FR"/>
        </w:rPr>
        <w:t xml:space="preserve"> </w:t>
      </w:r>
    </w:p>
    <w:p w14:paraId="19A1D5AE" w14:textId="74D11AFB" w:rsidR="009E1FEE" w:rsidRDefault="00FB5FCD" w:rsidP="009E1FEE">
      <w:pPr>
        <w:spacing w:before="240" w:after="240" w:line="360" w:lineRule="auto"/>
        <w:ind w:firstLine="709"/>
      </w:pPr>
      <w:r w:rsidRPr="00FB5FCD">
        <w:t xml:space="preserve">La </w:t>
      </w:r>
      <w:r w:rsidRPr="000D6C4F">
        <w:rPr>
          <w:b/>
        </w:rPr>
        <w:fldChar w:fldCharType="begin"/>
      </w:r>
      <w:r w:rsidRPr="000D6C4F">
        <w:rPr>
          <w:b/>
        </w:rPr>
        <w:instrText xml:space="preserve"> REF _Ref536537873 \h  \* MERGEFORMAT </w:instrText>
      </w:r>
      <w:r w:rsidRPr="000D6C4F">
        <w:rPr>
          <w:b/>
        </w:rPr>
      </w:r>
      <w:r w:rsidRPr="000D6C4F">
        <w:rPr>
          <w:b/>
        </w:rPr>
        <w:fldChar w:fldCharType="separate"/>
      </w:r>
      <w:r w:rsidRPr="00B73136">
        <w:rPr>
          <w:b/>
          <w:iCs/>
        </w:rPr>
        <w:t xml:space="preserve">Figure </w:t>
      </w:r>
      <w:r w:rsidRPr="00B73136">
        <w:rPr>
          <w:b/>
          <w:iCs/>
          <w:noProof/>
        </w:rPr>
        <w:t>4.3</w:t>
      </w:r>
      <w:r w:rsidRPr="00B73136">
        <w:rPr>
          <w:b/>
          <w:iCs/>
          <w:noProof/>
        </w:rPr>
        <w:noBreakHyphen/>
        <w:t>8</w:t>
      </w:r>
      <w:r w:rsidRPr="000D6C4F">
        <w:rPr>
          <w:b/>
        </w:rPr>
        <w:fldChar w:fldCharType="end"/>
      </w:r>
      <w:r>
        <w:t xml:space="preserve"> la</w:t>
      </w:r>
      <w:r w:rsidRPr="009F0909">
        <w:t xml:space="preserve">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Pr="00B73136">
        <w:rPr>
          <w:b/>
          <w:iCs/>
        </w:rPr>
        <w:t>Figure 4.3</w:t>
      </w:r>
      <w:r w:rsidRPr="00B73136">
        <w:rPr>
          <w:b/>
          <w:iCs/>
        </w:rPr>
        <w:noBreakHyphen/>
        <w:t>9</w:t>
      </w:r>
      <w:r w:rsidRPr="00125D5B">
        <w:rPr>
          <w:b/>
        </w:rPr>
        <w:fldChar w:fldCharType="end"/>
      </w:r>
      <w:r>
        <w:rPr>
          <w:b/>
        </w:rPr>
        <w:t xml:space="preserve"> </w:t>
      </w:r>
      <w:r>
        <w:t>illus</w:t>
      </w:r>
      <w:r w:rsidR="00BC3F76">
        <w:t>trent les</w:t>
      </w:r>
      <w:r>
        <w:t xml:space="preserve"> températures moyennes </w:t>
      </w:r>
      <w:r w:rsidR="00BC3F76">
        <w:t xml:space="preserve">et les différences de température (entre le point chaud et le point froid, </w:t>
      </w:r>
      <m:oMath>
        <m:r>
          <m:rPr>
            <m:sty m:val="p"/>
          </m:rPr>
          <w:rPr>
            <w:rFonts w:ascii="Cambria Math" w:hAnsi="Cambria Math"/>
          </w:rPr>
          <m:t>Δ</m:t>
        </m:r>
        <m:r>
          <w:rPr>
            <w:rFonts w:ascii="Cambria Math" w:hAnsi="Cambria Math"/>
          </w:rPr>
          <m:t>T</m:t>
        </m:r>
      </m:oMath>
      <w:r w:rsidR="00BC3F76">
        <w:t xml:space="preserve">) calculées et mesurées </w:t>
      </w:r>
      <w:r w:rsidR="009E1FEE">
        <w:t xml:space="preserve">à la surface du rotor. Un bon accord entre les </w:t>
      </w:r>
      <m:oMath>
        <m:r>
          <m:rPr>
            <m:sty m:val="p"/>
          </m:rPr>
          <w:rPr>
            <w:rFonts w:ascii="Cambria Math" w:hAnsi="Cambria Math"/>
          </w:rPr>
          <m:t>Δ</m:t>
        </m:r>
        <m:r>
          <w:rPr>
            <w:rFonts w:ascii="Cambria Math" w:hAnsi="Cambria Math"/>
          </w:rPr>
          <m:t>T</m:t>
        </m:r>
      </m:oMath>
      <w:r w:rsidR="009E1FEE">
        <w:t xml:space="preserve"> peut être constaté. Comme remarquée sur l’évolution des amplitudes présentées sur la </w:t>
      </w:r>
      <w:r w:rsidR="009E1FEE" w:rsidRPr="003B5931">
        <w:rPr>
          <w:b/>
        </w:rPr>
        <w:fldChar w:fldCharType="begin"/>
      </w:r>
      <w:r w:rsidR="009E1FEE" w:rsidRPr="003B5931">
        <w:rPr>
          <w:b/>
        </w:rPr>
        <w:instrText xml:space="preserve"> REF _Ref533687109 \h  \* MERGEFORMAT </w:instrText>
      </w:r>
      <w:r w:rsidR="009E1FEE" w:rsidRPr="003B5931">
        <w:rPr>
          <w:b/>
        </w:rPr>
      </w:r>
      <w:r w:rsidR="009E1FEE" w:rsidRPr="003B5931">
        <w:rPr>
          <w:b/>
        </w:rPr>
        <w:fldChar w:fldCharType="separate"/>
      </w:r>
      <w:r w:rsidR="00B73136" w:rsidRPr="00B73136">
        <w:rPr>
          <w:b/>
          <w:iCs/>
        </w:rPr>
        <w:t xml:space="preserve">Figure </w:t>
      </w:r>
      <w:r w:rsidR="00B73136" w:rsidRPr="00B73136">
        <w:rPr>
          <w:b/>
          <w:iCs/>
          <w:noProof/>
        </w:rPr>
        <w:t>4.3</w:t>
      </w:r>
      <w:r w:rsidR="00B73136" w:rsidRPr="00B73136">
        <w:rPr>
          <w:b/>
          <w:iCs/>
          <w:noProof/>
        </w:rPr>
        <w:noBreakHyphen/>
        <w:t>2</w:t>
      </w:r>
      <w:r w:rsidR="009E1FEE" w:rsidRPr="003B5931">
        <w:rPr>
          <w:b/>
        </w:rPr>
        <w:fldChar w:fldCharType="end"/>
      </w:r>
      <w:r w:rsidR="009E1FEE">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rsidR="009E1FEE">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rsidR="009E1FEE">
        <w:t xml:space="preserve"> ont dépassé 10°C. </w:t>
      </w:r>
    </w:p>
    <w:p w14:paraId="547A9307" w14:textId="77777777" w:rsidR="00B73136" w:rsidRDefault="00B73136" w:rsidP="00B73136">
      <w:pPr>
        <w:spacing w:before="240" w:line="360" w:lineRule="auto"/>
        <w:jc w:val="center"/>
      </w:pPr>
      <w:r w:rsidRPr="00025D7A">
        <w:rPr>
          <w:noProof/>
        </w:rPr>
        <w:lastRenderedPageBreak/>
        <w:drawing>
          <wp:inline distT="0" distB="0" distL="0" distR="0" wp14:anchorId="7F8EF494" wp14:editId="2A49DC29">
            <wp:extent cx="5225882" cy="3134262"/>
            <wp:effectExtent l="0" t="0" r="0" b="0"/>
            <wp:docPr id="2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105"/>
                    <a:stretch>
                      <a:fillRect/>
                    </a:stretch>
                  </pic:blipFill>
                  <pic:spPr>
                    <a:xfrm>
                      <a:off x="0" y="0"/>
                      <a:ext cx="5231682" cy="3137741"/>
                    </a:xfrm>
                    <a:prstGeom prst="rect">
                      <a:avLst/>
                    </a:prstGeom>
                  </pic:spPr>
                </pic:pic>
              </a:graphicData>
            </a:graphic>
          </wp:inline>
        </w:drawing>
      </w:r>
    </w:p>
    <w:p w14:paraId="7D6750AD" w14:textId="2D357D00" w:rsidR="00B73136" w:rsidRDefault="00B73136" w:rsidP="00B73136">
      <w:pPr>
        <w:pStyle w:val="Lgende"/>
        <w:spacing w:after="240"/>
        <w:jc w:val="center"/>
        <w:rPr>
          <w:rFonts w:ascii="Calibri" w:eastAsia="Times New Roman" w:hAnsi="Calibri" w:cs="Times New Roman"/>
          <w:i w:val="0"/>
          <w:iCs w:val="0"/>
          <w:color w:val="auto"/>
          <w:sz w:val="22"/>
          <w:szCs w:val="20"/>
          <w:lang w:eastAsia="fr-FR"/>
        </w:rPr>
      </w:pPr>
      <w:bookmarkStart w:id="1656" w:name="_Ref536537873"/>
      <w:bookmarkStart w:id="1657" w:name="_Toc536612489"/>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Pr>
          <w:rFonts w:ascii="Calibri" w:eastAsia="Times New Roman" w:hAnsi="Calibri" w:cs="Times New Roman"/>
          <w:i w:val="0"/>
          <w:iCs w:val="0"/>
          <w:noProof/>
          <w:color w:val="auto"/>
          <w:sz w:val="22"/>
          <w:szCs w:val="20"/>
          <w:lang w:eastAsia="fr-FR"/>
        </w:rPr>
        <w:t>8</w:t>
      </w:r>
      <w:r>
        <w:rPr>
          <w:rFonts w:ascii="Calibri" w:eastAsia="Times New Roman" w:hAnsi="Calibri" w:cs="Times New Roman"/>
          <w:i w:val="0"/>
          <w:iCs w:val="0"/>
          <w:color w:val="auto"/>
          <w:sz w:val="22"/>
          <w:szCs w:val="20"/>
          <w:lang w:eastAsia="fr-FR"/>
        </w:rPr>
        <w:fldChar w:fldCharType="end"/>
      </w:r>
      <w:bookmarkEnd w:id="1656"/>
      <w:r>
        <w:rPr>
          <w:rFonts w:ascii="Calibri" w:eastAsia="Times New Roman" w:hAnsi="Calibri" w:cs="Times New Roman"/>
          <w:i w:val="0"/>
          <w:iCs w:val="0"/>
          <w:color w:val="auto"/>
          <w:sz w:val="22"/>
          <w:szCs w:val="20"/>
          <w:lang w:eastAsia="fr-FR"/>
        </w:rPr>
        <w:t> : Comparaison des températures moyennes à la surface du rotor calculées et mesurées</w:t>
      </w:r>
      <w:bookmarkEnd w:id="1657"/>
      <w:r>
        <w:rPr>
          <w:rFonts w:ascii="Calibri" w:eastAsia="Times New Roman" w:hAnsi="Calibri" w:cs="Times New Roman"/>
          <w:i w:val="0"/>
          <w:iCs w:val="0"/>
          <w:color w:val="auto"/>
          <w:sz w:val="22"/>
          <w:szCs w:val="20"/>
          <w:lang w:eastAsia="fr-FR"/>
        </w:rPr>
        <w:t xml:space="preserve"> </w:t>
      </w:r>
    </w:p>
    <w:p w14:paraId="3AE22E4D" w14:textId="0AC6EE9A" w:rsidR="00B431E6" w:rsidRDefault="00B431E6" w:rsidP="001B3D6F">
      <w:pPr>
        <w:keepNext/>
        <w:spacing w:line="360" w:lineRule="auto"/>
        <w:jc w:val="center"/>
      </w:pPr>
      <w:r>
        <w:rPr>
          <w:noProof/>
        </w:rPr>
        <w:drawing>
          <wp:inline distT="0" distB="0" distL="0" distR="0" wp14:anchorId="4130A5E1" wp14:editId="51290658">
            <wp:extent cx="5873348" cy="3528204"/>
            <wp:effectExtent l="0" t="0" r="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00855" cy="3544728"/>
                    </a:xfrm>
                    <a:prstGeom prst="rect">
                      <a:avLst/>
                    </a:prstGeom>
                  </pic:spPr>
                </pic:pic>
              </a:graphicData>
            </a:graphic>
          </wp:inline>
        </w:drawing>
      </w:r>
    </w:p>
    <w:p w14:paraId="12170609" w14:textId="03218CFF" w:rsidR="00B431E6" w:rsidRDefault="00B431E6" w:rsidP="009E1FEE">
      <w:pPr>
        <w:pStyle w:val="Lgende"/>
        <w:spacing w:after="240"/>
        <w:jc w:val="center"/>
        <w:rPr>
          <w:rFonts w:ascii="Calibri" w:eastAsia="Times New Roman" w:hAnsi="Calibri" w:cs="Times New Roman"/>
          <w:i w:val="0"/>
          <w:color w:val="auto"/>
          <w:sz w:val="22"/>
          <w:szCs w:val="20"/>
          <w:lang w:eastAsia="fr-FR"/>
        </w:rPr>
      </w:pPr>
      <w:bookmarkStart w:id="1658" w:name="_Ref533692432"/>
      <w:bookmarkStart w:id="1659" w:name="_Toc536112242"/>
      <w:bookmarkStart w:id="1660" w:name="_Toc536612490"/>
      <w:r w:rsidRPr="008728CE">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9</w:t>
      </w:r>
      <w:r w:rsidR="0019727E">
        <w:rPr>
          <w:rFonts w:ascii="Calibri" w:eastAsia="Times New Roman" w:hAnsi="Calibri" w:cs="Times New Roman"/>
          <w:i w:val="0"/>
          <w:iCs w:val="0"/>
          <w:color w:val="auto"/>
          <w:sz w:val="22"/>
          <w:szCs w:val="20"/>
          <w:lang w:eastAsia="fr-FR"/>
        </w:rPr>
        <w:fldChar w:fldCharType="end"/>
      </w:r>
      <w:bookmarkEnd w:id="1658"/>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bookmarkEnd w:id="1659"/>
      <w:bookmarkEnd w:id="1660"/>
    </w:p>
    <w:p w14:paraId="6CA788F2" w14:textId="77777777" w:rsidR="00102FEF" w:rsidRPr="00102FEF" w:rsidRDefault="00102FEF" w:rsidP="00102FEF"/>
    <w:p w14:paraId="7F8B9289" w14:textId="77777777" w:rsidR="009E1FEE" w:rsidRPr="009E1FEE" w:rsidRDefault="009E1FEE" w:rsidP="009E1FEE"/>
    <w:p w14:paraId="184F3461" w14:textId="26740615" w:rsidR="00B431E6" w:rsidRDefault="00B431E6" w:rsidP="00665DA5">
      <w:pPr>
        <w:pStyle w:val="Titre3"/>
        <w:ind w:left="709"/>
      </w:pPr>
      <w:bookmarkStart w:id="1661" w:name="_Toc536612373"/>
      <w:r>
        <w:t xml:space="preserve">Phases du balourd, </w:t>
      </w:r>
      <w:r w:rsidR="000370E4">
        <w:t xml:space="preserve">du </w:t>
      </w:r>
      <w:r>
        <w:t xml:space="preserve">point haut et </w:t>
      </w:r>
      <w:r w:rsidR="000370E4">
        <w:t xml:space="preserve">du </w:t>
      </w:r>
      <w:r>
        <w:t>point chaud</w:t>
      </w:r>
      <w:bookmarkEnd w:id="1661"/>
      <w:r>
        <w:t xml:space="preserve"> </w:t>
      </w:r>
    </w:p>
    <w:p w14:paraId="4A6C1E35" w14:textId="77777777" w:rsidR="00810924" w:rsidRDefault="00810924" w:rsidP="00CE57D0">
      <w:pPr>
        <w:spacing w:before="240" w:after="120" w:line="360" w:lineRule="auto"/>
        <w:ind w:firstLine="578"/>
      </w:pPr>
      <w:r>
        <w:t xml:space="preserve">Les phases du balourd, du point haut et du point chaud sont exprimée dans le repère mobile du rotor. Elles sont des informations importantes pour la compréhension de l’effet Morton. </w:t>
      </w:r>
    </w:p>
    <w:p w14:paraId="30CFA508" w14:textId="77777777" w:rsidR="00810924" w:rsidRDefault="00810924" w:rsidP="00810924">
      <w:pPr>
        <w:spacing w:before="120" w:after="120" w:line="360" w:lineRule="auto"/>
        <w:ind w:firstLine="576"/>
      </w:pPr>
      <w:r>
        <w:lastRenderedPageBreak/>
        <w:t>La phase du balourd mécanique (le point « lourd » à la surface du rotor) est généralement connue. Les phases du point chaud et du point haut sont calculées à l’issu des simulations.</w:t>
      </w:r>
    </w:p>
    <w:p w14:paraId="28FAFA9A" w14:textId="7B16363C" w:rsidR="00810924" w:rsidRDefault="00810924" w:rsidP="00810924">
      <w:pPr>
        <w:spacing w:before="120" w:after="120" w:line="360" w:lineRule="auto"/>
        <w:ind w:firstLine="576"/>
      </w:pPr>
      <w:r>
        <w:t>Le point haut (i.e. le point à la surface du rotor où l’épaisseur du film est le minimale) peut être déterminé à partir de l’orbite synchrone. Sa détermination est présentée en</w:t>
      </w:r>
      <w:r w:rsidR="00E91338">
        <w:t xml:space="preserve"> </w:t>
      </w:r>
      <w:hyperlink w:anchor="_Annexe_C_:" w:history="1">
        <w:r w:rsidR="00E91338" w:rsidRPr="00E91338">
          <w:rPr>
            <w:rStyle w:val="Lienhypertexte"/>
            <w:b/>
            <w:color w:val="000000" w:themeColor="text1"/>
            <w:u w:val="none"/>
          </w:rPr>
          <w:t>Annexe C</w:t>
        </w:r>
      </w:hyperlink>
      <w:r>
        <w:t xml:space="preserv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2AE4851C" w:rsidR="00810924" w:rsidRDefault="00810924" w:rsidP="00B5686E">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B73136" w:rsidRPr="00B73136">
        <w:rPr>
          <w:b/>
        </w:rPr>
        <w:t xml:space="preserve">Figure </w:t>
      </w:r>
      <w:r w:rsidR="00B73136" w:rsidRPr="00B73136">
        <w:rPr>
          <w:b/>
          <w:iCs/>
          <w:noProof/>
        </w:rPr>
        <w:t>4.3</w:t>
      </w:r>
      <w:r w:rsidR="00B73136" w:rsidRPr="00B73136">
        <w:rPr>
          <w:b/>
          <w:iCs/>
          <w:noProof/>
        </w:rPr>
        <w:noBreakHyphen/>
        <w:t>10</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par Lorentz et Murphy</w:t>
      </w:r>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B73136">
        <w:rPr>
          <w:b/>
        </w:rPr>
        <w:t>[19]</w:t>
      </w:r>
      <w:r w:rsidRPr="00810924">
        <w:rPr>
          <w:b/>
        </w:rPr>
        <w:fldChar w:fldCharType="end"/>
      </w:r>
      <w:r>
        <w:t xml:space="preserve"> et est également mentionné par Palazzolo</w:t>
      </w:r>
      <w:r w:rsidR="00425164">
        <w:t xml:space="preserve"> </w:t>
      </w:r>
      <w:r w:rsidR="00425164" w:rsidRPr="00425164">
        <w:rPr>
          <w:b/>
        </w:rPr>
        <w:fldChar w:fldCharType="begin"/>
      </w:r>
      <w:r w:rsidR="00425164" w:rsidRPr="00425164">
        <w:rPr>
          <w:b/>
        </w:rPr>
        <w:instrText xml:space="preserve"> REF _Ref533090191 \r \h </w:instrText>
      </w:r>
      <w:r w:rsidR="00425164">
        <w:rPr>
          <w:b/>
        </w:rPr>
        <w:instrText xml:space="preserve"> \* MERGEFORMAT </w:instrText>
      </w:r>
      <w:r w:rsidR="00425164" w:rsidRPr="00425164">
        <w:rPr>
          <w:b/>
        </w:rPr>
      </w:r>
      <w:r w:rsidR="00425164" w:rsidRPr="00425164">
        <w:rPr>
          <w:b/>
        </w:rPr>
        <w:fldChar w:fldCharType="separate"/>
      </w:r>
      <w:r w:rsidR="00B73136">
        <w:rPr>
          <w:b/>
        </w:rPr>
        <w:t>[6]</w:t>
      </w:r>
      <w:r w:rsidR="00425164" w:rsidRPr="00425164">
        <w:rPr>
          <w:b/>
        </w:rPr>
        <w:fldChar w:fldCharType="end"/>
      </w:r>
      <w:r>
        <w:t>.</w:t>
      </w:r>
    </w:p>
    <w:p w14:paraId="459E9B44" w14:textId="77777777" w:rsidR="00B431E6" w:rsidRDefault="00B431E6" w:rsidP="00B431E6">
      <w:pPr>
        <w:keepNext/>
      </w:pPr>
      <w:r>
        <w:rPr>
          <w:noProof/>
        </w:rPr>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010D7ED5"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1662" w:name="_Ref533714904"/>
      <w:bookmarkStart w:id="1663" w:name="_Toc536112243"/>
      <w:bookmarkStart w:id="1664" w:name="_Toc536612491"/>
      <w:r w:rsidRPr="00EC3F4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10</w:t>
      </w:r>
      <w:r w:rsidR="0019727E">
        <w:rPr>
          <w:rFonts w:ascii="Calibri" w:eastAsia="Times New Roman" w:hAnsi="Calibri" w:cs="Times New Roman"/>
          <w:i w:val="0"/>
          <w:iCs w:val="0"/>
          <w:color w:val="auto"/>
          <w:sz w:val="22"/>
          <w:szCs w:val="20"/>
          <w:lang w:eastAsia="fr-FR"/>
        </w:rPr>
        <w:fldChar w:fldCharType="end"/>
      </w:r>
      <w:bookmarkEnd w:id="1662"/>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bookmarkEnd w:id="1663"/>
      <w:bookmarkEnd w:id="1664"/>
    </w:p>
    <w:p w14:paraId="1A8E5E89" w14:textId="77777777" w:rsidR="008E0064" w:rsidRPr="008E0064" w:rsidRDefault="008E0064" w:rsidP="008E0064"/>
    <w:p w14:paraId="2A922A72" w14:textId="77777777" w:rsidR="00810924" w:rsidRPr="004B241C" w:rsidRDefault="00810924" w:rsidP="00810924">
      <w:pPr>
        <w:pStyle w:val="Titre3"/>
        <w:ind w:left="709"/>
      </w:pPr>
      <w:bookmarkStart w:id="1665" w:name="_Toc534984860"/>
      <w:bookmarkStart w:id="1666" w:name="_Toc536612374"/>
      <w:r>
        <w:t>Critiques des résultats</w:t>
      </w:r>
      <w:bookmarkEnd w:id="1665"/>
      <w:bookmarkEnd w:id="1666"/>
    </w:p>
    <w:p w14:paraId="2D5EE259" w14:textId="77777777" w:rsidR="00810924" w:rsidRPr="003E5F16" w:rsidRDefault="00810924" w:rsidP="00810924">
      <w:pPr>
        <w:spacing w:before="12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l’installation expérimentale et l’initialisation des calculs numériques ne peuvent être que différents et ont un impact sur le champ thermique transitoire. </w:t>
      </w:r>
    </w:p>
    <w:p w14:paraId="16F5CEB4" w14:textId="2860A379" w:rsidR="00150EFB" w:rsidRDefault="00150EFB" w:rsidP="00032683">
      <w:pPr>
        <w:spacing w:before="240" w:after="240" w:line="360" w:lineRule="auto"/>
        <w:ind w:firstLine="709"/>
      </w:pPr>
      <w:r>
        <w:lastRenderedPageBreak/>
        <w:t xml:space="preserve">Toutefois, le rotor « court » de 430 mm n’a pas mis en évidence l’apparition d’une divergence spirale des vibrations synchrones mais, comme le montre le diagramme polaire représenté sur la </w:t>
      </w:r>
      <w:r w:rsidRPr="00150EFB">
        <w:rPr>
          <w:b/>
        </w:rPr>
        <w:fldChar w:fldCharType="begin"/>
      </w:r>
      <w:r w:rsidRPr="00150EFB">
        <w:rPr>
          <w:b/>
        </w:rPr>
        <w:instrText xml:space="preserve"> REF _Ref535934633 \h  \* MERGEFORMAT </w:instrText>
      </w:r>
      <w:r w:rsidRPr="00150EFB">
        <w:rPr>
          <w:b/>
        </w:rPr>
      </w:r>
      <w:r w:rsidRPr="00150EFB">
        <w:rPr>
          <w:b/>
        </w:rPr>
        <w:fldChar w:fldCharType="separate"/>
      </w:r>
      <w:r w:rsidR="00B73136" w:rsidRPr="00B73136">
        <w:rPr>
          <w:b/>
          <w:iCs/>
        </w:rPr>
        <w:t xml:space="preserve">Figure </w:t>
      </w:r>
      <w:r w:rsidR="00B73136" w:rsidRPr="00B73136">
        <w:rPr>
          <w:b/>
          <w:iCs/>
          <w:noProof/>
        </w:rPr>
        <w:t>4.3</w:t>
      </w:r>
      <w:r w:rsidR="00B73136" w:rsidRPr="00B73136">
        <w:rPr>
          <w:b/>
          <w:iCs/>
          <w:noProof/>
        </w:rPr>
        <w:noBreakHyphen/>
        <w:t>11</w:t>
      </w:r>
      <w:r w:rsidRPr="00150EFB">
        <w:rPr>
          <w:b/>
        </w:rPr>
        <w:fldChar w:fldCharType="end"/>
      </w:r>
      <w:r>
        <w:t xml:space="preserve">, un effet Morton stable. Le vecteur de la vibration synchrone dans le palier tourne dans le sens contraire de la vitesse de rotation avant de se </w:t>
      </w:r>
      <w:r w:rsidR="00482E77">
        <w:t>stabiliser</w:t>
      </w:r>
      <w:r>
        <w:t>.</w:t>
      </w:r>
    </w:p>
    <w:p w14:paraId="3F5A40A4" w14:textId="5D980C94" w:rsidR="00E05FA3" w:rsidRDefault="00C17336" w:rsidP="00C17336">
      <w:pPr>
        <w:keepNext/>
        <w:spacing w:line="360" w:lineRule="auto"/>
        <w:jc w:val="center"/>
      </w:pPr>
      <w:r>
        <w:rPr>
          <w:noProof/>
        </w:rPr>
        <w:drawing>
          <wp:inline distT="0" distB="0" distL="0" distR="0" wp14:anchorId="62C2DF78" wp14:editId="1B2D4703">
            <wp:extent cx="3204202" cy="3236181"/>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14635" cy="3246718"/>
                    </a:xfrm>
                    <a:prstGeom prst="rect">
                      <a:avLst/>
                    </a:prstGeom>
                  </pic:spPr>
                </pic:pic>
              </a:graphicData>
            </a:graphic>
          </wp:inline>
        </w:drawing>
      </w:r>
    </w:p>
    <w:p w14:paraId="763B44BF" w14:textId="17EFBCD3" w:rsidR="006B77AD" w:rsidRDefault="006B77AD" w:rsidP="00BD4A0C">
      <w:pPr>
        <w:pStyle w:val="Lgende"/>
        <w:jc w:val="center"/>
        <w:rPr>
          <w:rFonts w:ascii="Calibri" w:eastAsia="Times New Roman" w:hAnsi="Calibri" w:cs="Times New Roman"/>
          <w:i w:val="0"/>
          <w:iCs w:val="0"/>
          <w:color w:val="auto"/>
          <w:sz w:val="22"/>
          <w:szCs w:val="20"/>
          <w:lang w:eastAsia="fr-FR"/>
        </w:rPr>
      </w:pPr>
      <w:bookmarkStart w:id="1667" w:name="_Ref535934633"/>
      <w:bookmarkStart w:id="1668" w:name="_Toc536112244"/>
      <w:bookmarkStart w:id="1669" w:name="_Toc536612492"/>
      <w:r w:rsidRPr="006B77A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11</w:t>
      </w:r>
      <w:r w:rsidR="0019727E">
        <w:rPr>
          <w:rFonts w:ascii="Calibri" w:eastAsia="Times New Roman" w:hAnsi="Calibri" w:cs="Times New Roman"/>
          <w:i w:val="0"/>
          <w:iCs w:val="0"/>
          <w:color w:val="auto"/>
          <w:sz w:val="22"/>
          <w:szCs w:val="20"/>
          <w:lang w:eastAsia="fr-FR"/>
        </w:rPr>
        <w:fldChar w:fldCharType="end"/>
      </w:r>
      <w:bookmarkEnd w:id="1667"/>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r w:rsidR="0085524F">
        <w:rPr>
          <w:rFonts w:ascii="Calibri" w:eastAsia="Times New Roman" w:hAnsi="Calibri" w:cs="Times New Roman"/>
          <w:i w:val="0"/>
          <w:iCs w:val="0"/>
          <w:color w:val="auto"/>
          <w:sz w:val="22"/>
          <w:szCs w:val="20"/>
          <w:lang w:eastAsia="fr-FR"/>
        </w:rPr>
        <w:t xml:space="preserve"> pour le rotor court de </w:t>
      </w:r>
      <w:r w:rsidR="0054156D">
        <w:rPr>
          <w:rFonts w:ascii="Calibri" w:eastAsia="Times New Roman" w:hAnsi="Calibri" w:cs="Times New Roman"/>
          <w:i w:val="0"/>
          <w:iCs w:val="0"/>
          <w:color w:val="auto"/>
          <w:sz w:val="22"/>
          <w:szCs w:val="20"/>
          <w:lang w:eastAsia="fr-FR"/>
        </w:rPr>
        <w:t>430mm</w:t>
      </w:r>
      <w:bookmarkEnd w:id="1668"/>
      <w:bookmarkEnd w:id="1669"/>
    </w:p>
    <w:p w14:paraId="68C3A60C" w14:textId="77777777" w:rsidR="0085524F" w:rsidRDefault="0085524F" w:rsidP="0085524F"/>
    <w:p w14:paraId="11467D0A" w14:textId="77777777" w:rsidR="00B431E6" w:rsidRDefault="00B431E6" w:rsidP="00032683">
      <w:pPr>
        <w:pStyle w:val="Titre2"/>
        <w:spacing w:after="240"/>
        <w:ind w:left="708" w:hanging="578"/>
      </w:pPr>
      <w:bookmarkStart w:id="1670" w:name="_Simulation_du_rotor"/>
      <w:bookmarkStart w:id="1671" w:name="_Toc536612375"/>
      <w:bookmarkEnd w:id="1670"/>
      <w:r>
        <w:t>Simulation du rotor 700mm</w:t>
      </w:r>
      <w:bookmarkEnd w:id="1671"/>
    </w:p>
    <w:p w14:paraId="4732B395" w14:textId="7FAC3835" w:rsidR="00EB112F" w:rsidRDefault="00EB112F" w:rsidP="00EB112F">
      <w:pPr>
        <w:spacing w:line="360" w:lineRule="auto"/>
        <w:ind w:firstLine="708"/>
      </w:pPr>
      <w:r>
        <w:t>L’objectif de la simulation avec le rotor 700mm est de mettre en évidence le déclenchement de l’effet Morton instable. Deux balourds mécaniques, 120 g</w:t>
      </w:r>
      <w:r>
        <w:rPr>
          <w:rFonts w:ascii="Times New Roman" w:hAnsi="Times New Roman"/>
        </w:rPr>
        <w:t>∙</w:t>
      </w:r>
      <w:r>
        <w:t>mm et 140 g</w:t>
      </w:r>
      <w:r>
        <w:rPr>
          <w:rFonts w:ascii="Times New Roman" w:hAnsi="Times New Roman"/>
        </w:rPr>
        <w:t>∙</w:t>
      </w:r>
      <w:r>
        <w:t>mm ont été utilisé pour réaliser cette simulation.</w:t>
      </w:r>
      <w:r>
        <w:rPr>
          <w:rStyle w:val="Appelnotedebasdep"/>
        </w:rPr>
        <w:footnoteReference w:id="10"/>
      </w:r>
      <w:r>
        <w:t xml:space="preserve">  Ces balourds sont positionnés à l’extrémité NDE au niveau du disque de 10.4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élastique est utilisé pour déterminer les vibrations synchrones. Le balourd thermique est modélisé avec par le défaut de la fibre neutre. </w:t>
      </w:r>
    </w:p>
    <w:p w14:paraId="27D8807D" w14:textId="03AED7C8" w:rsidR="00B11BAD" w:rsidRDefault="00B11BAD" w:rsidP="00B11BAD">
      <w:pPr>
        <w:spacing w:line="360" w:lineRule="auto"/>
        <w:ind w:firstLine="708"/>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hydrodynamique et le champ de température à la surface du rotor sont enregistrés pendant les simulations. Elles sont illustrées sur les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B73136" w:rsidRPr="00B73136">
        <w:rPr>
          <w:rFonts w:cs="Calibri"/>
          <w:b/>
          <w:color w:val="000000"/>
          <w:szCs w:val="24"/>
        </w:rPr>
        <w:t xml:space="preserve">Figure </w:t>
      </w:r>
      <w:r w:rsidR="00B73136" w:rsidRPr="00B73136">
        <w:rPr>
          <w:rFonts w:cs="Calibri"/>
          <w:b/>
          <w:noProof/>
          <w:color w:val="000000"/>
          <w:szCs w:val="24"/>
        </w:rPr>
        <w:t>4.4</w:t>
      </w:r>
      <w:r w:rsidR="00B73136" w:rsidRPr="00B73136">
        <w:rPr>
          <w:rFonts w:cs="Calibri"/>
          <w:b/>
          <w:noProof/>
          <w:color w:val="000000"/>
          <w:szCs w:val="24"/>
        </w:rPr>
        <w:noBreakHyphen/>
        <w:t>1</w:t>
      </w:r>
      <w:r w:rsidRPr="001E18E6">
        <w:rPr>
          <w:b/>
        </w:rPr>
        <w:fldChar w:fldCharType="end"/>
      </w:r>
      <w:r w:rsidRPr="00A00C96">
        <w:t xml:space="preserve"> </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B73136" w:rsidRPr="00B73136">
        <w:rPr>
          <w:rFonts w:cs="Calibri"/>
          <w:b/>
          <w:color w:val="000000"/>
          <w:szCs w:val="24"/>
        </w:rPr>
        <w:t xml:space="preserve">Figure </w:t>
      </w:r>
      <w:r w:rsidR="00B73136" w:rsidRPr="00B73136">
        <w:rPr>
          <w:rFonts w:cs="Calibri"/>
          <w:b/>
          <w:noProof/>
          <w:color w:val="000000"/>
          <w:szCs w:val="24"/>
        </w:rPr>
        <w:t>4.4</w:t>
      </w:r>
      <w:r w:rsidR="00B73136" w:rsidRPr="00B73136">
        <w:rPr>
          <w:rFonts w:cs="Calibri"/>
          <w:b/>
          <w:noProof/>
          <w:color w:val="000000"/>
          <w:szCs w:val="24"/>
        </w:rPr>
        <w:noBreakHyphen/>
        <w:t>7</w:t>
      </w:r>
      <w:r w:rsidRPr="00A00C96">
        <w:rPr>
          <w:b/>
        </w:rPr>
        <w:fldChar w:fldCharType="end"/>
      </w:r>
      <w:r>
        <w:t xml:space="preserve">. </w:t>
      </w:r>
      <w:r w:rsidRPr="00037B38">
        <w:rPr>
          <w:highlight w:val="yellow"/>
        </w:rPr>
        <w:t xml:space="preserve">Les résultats expérimentaux ne sont pas encore </w:t>
      </w:r>
      <w:commentRangeStart w:id="1672"/>
      <w:r w:rsidR="00816B5E" w:rsidRPr="00037B38">
        <w:rPr>
          <w:highlight w:val="yellow"/>
        </w:rPr>
        <w:t>disponibles</w:t>
      </w:r>
      <w:commentRangeEnd w:id="1672"/>
      <w:r w:rsidR="00816B5E">
        <w:rPr>
          <w:rStyle w:val="Marquedecommentaire"/>
        </w:rPr>
        <w:commentReference w:id="1672"/>
      </w:r>
      <w:r w:rsidR="00816B5E" w:rsidRPr="00037B38">
        <w:rPr>
          <w:highlight w:val="yellow"/>
        </w:rPr>
        <w:t>.</w:t>
      </w:r>
    </w:p>
    <w:p w14:paraId="0C26A2C9" w14:textId="49500CC9" w:rsidR="00064BB7" w:rsidRDefault="00064BB7" w:rsidP="00064BB7">
      <w:pPr>
        <w:spacing w:line="360" w:lineRule="auto"/>
        <w:ind w:firstLine="708"/>
      </w:pPr>
      <w:r>
        <w:lastRenderedPageBreak/>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B73136" w:rsidRPr="00B73136">
        <w:rPr>
          <w:rFonts w:cs="Calibri"/>
          <w:b/>
          <w:color w:val="000000"/>
          <w:szCs w:val="24"/>
        </w:rPr>
        <w:t xml:space="preserve">Figure </w:t>
      </w:r>
      <w:r w:rsidR="00B73136" w:rsidRPr="00B73136">
        <w:rPr>
          <w:rFonts w:cs="Calibri"/>
          <w:b/>
          <w:noProof/>
          <w:color w:val="000000"/>
          <w:szCs w:val="24"/>
        </w:rPr>
        <w:t>4.4</w:t>
      </w:r>
      <w:r w:rsidR="00B73136" w:rsidRPr="00B73136">
        <w:rPr>
          <w:rFonts w:cs="Calibri"/>
          <w:b/>
          <w:noProof/>
          <w:color w:val="000000"/>
          <w:szCs w:val="24"/>
        </w:rPr>
        <w:noBreakHyphen/>
        <w:t>1</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B73136" w:rsidRPr="00B73136">
        <w:rPr>
          <w:rFonts w:cs="Calibri"/>
          <w:b/>
          <w:color w:val="000000"/>
          <w:szCs w:val="24"/>
        </w:rPr>
        <w:t xml:space="preserve">Figure </w:t>
      </w:r>
      <w:r w:rsidR="00B73136" w:rsidRPr="00B73136">
        <w:rPr>
          <w:rFonts w:cs="Calibri"/>
          <w:b/>
          <w:noProof/>
          <w:color w:val="000000"/>
          <w:szCs w:val="24"/>
        </w:rPr>
        <w:t>4.4</w:t>
      </w:r>
      <w:r w:rsidR="00B73136" w:rsidRPr="00B73136">
        <w:rPr>
          <w:rFonts w:cs="Calibri"/>
          <w:b/>
          <w:noProof/>
          <w:color w:val="000000"/>
          <w:szCs w:val="24"/>
        </w:rPr>
        <w:noBreakHyphen/>
        <w:t>2</w:t>
      </w:r>
      <w:r w:rsidRPr="001E18E6">
        <w:rPr>
          <w:b/>
        </w:rPr>
        <w:fldChar w:fldCharType="end"/>
      </w:r>
      <w:r w:rsidRPr="001E18E6">
        <w:rPr>
          <w:b/>
        </w:rPr>
        <w:t>.</w:t>
      </w:r>
      <w:r w:rsidRPr="00980FA7">
        <w:t xml:space="preserve"> </w:t>
      </w:r>
      <w:r>
        <w:t>Les amplitudes obtenues avec le balourd de 120 g</w:t>
      </w:r>
      <w:r>
        <w:rPr>
          <w:rFonts w:ascii="Times New Roman" w:hAnsi="Times New Roman"/>
        </w:rPr>
        <w:t>∙</w:t>
      </w:r>
      <w:r>
        <w:t>mm sont plus petites que celles obtenues avec 140g</w:t>
      </w:r>
      <w:r>
        <w:rPr>
          <w:rFonts w:ascii="Times New Roman" w:hAnsi="Times New Roman"/>
        </w:rPr>
        <w:t>∙</w:t>
      </w:r>
      <w:r>
        <w:t>mm. Elles augmentent à cause du balourd thermique généré et de la modification de la raideur du palier. Toutefois, les amplitudes obtenues avec le balourd de 120 g</w:t>
      </w:r>
      <w:r>
        <w:rPr>
          <w:rFonts w:ascii="Times New Roman" w:hAnsi="Times New Roman"/>
        </w:rPr>
        <w:t>∙</w:t>
      </w:r>
      <w:r>
        <w:t>mm ont la tendance de se stabiliser tandis les résultats obtenus avec le balourd de 140 g</w:t>
      </w:r>
      <w:r>
        <w:rPr>
          <w:rFonts w:ascii="Times New Roman" w:hAnsi="Times New Roman"/>
        </w:rPr>
        <w:t>∙</w:t>
      </w:r>
      <w:r>
        <w:t>mm des amplitudes qui augmentent de plus en plus. De plus, l’augmentation a lieu dans un intervalle relativement court, de 50 s. Ceci montre qu</w:t>
      </w:r>
      <w:r w:rsidRPr="006069A3">
        <w:t>’un effet Morton instable est déclenché pour le balourd de 140 g</w:t>
      </w:r>
      <w:r w:rsidRPr="006069A3">
        <w:rPr>
          <w:rFonts w:ascii="Times New Roman" w:hAnsi="Times New Roman"/>
        </w:rPr>
        <w:t>∙</w:t>
      </w:r>
      <w:r w:rsidRPr="006069A3">
        <w:t>mm</w:t>
      </w:r>
      <w:r>
        <w:t xml:space="preserve">. </w:t>
      </w:r>
    </w:p>
    <w:p w14:paraId="0AE3D690" w14:textId="0121AA18" w:rsidR="00FB3AF8" w:rsidRDefault="00350B16" w:rsidP="00824296">
      <w:pPr>
        <w:spacing w:before="120" w:after="120" w:line="360" w:lineRule="auto"/>
        <w:ind w:firstLine="709"/>
      </w:pPr>
      <w:r>
        <w:t xml:space="preserve">Le digramme en coordonnées polaires représenté sur la </w:t>
      </w:r>
      <w:r w:rsidRPr="00350B16">
        <w:rPr>
          <w:b/>
        </w:rPr>
        <w:fldChar w:fldCharType="begin"/>
      </w:r>
      <w:r w:rsidRPr="00350B16">
        <w:rPr>
          <w:b/>
        </w:rPr>
        <w:instrText xml:space="preserve"> REF _Ref535935133 \h  \* MERGEFORMAT </w:instrText>
      </w:r>
      <w:r w:rsidRPr="00350B16">
        <w:rPr>
          <w:b/>
        </w:rPr>
      </w:r>
      <w:r w:rsidRPr="00350B16">
        <w:rPr>
          <w:b/>
        </w:rPr>
        <w:fldChar w:fldCharType="separate"/>
      </w:r>
      <w:r w:rsidR="00B73136" w:rsidRPr="00B73136">
        <w:rPr>
          <w:b/>
          <w:iCs/>
        </w:rPr>
        <w:t xml:space="preserve">Figure </w:t>
      </w:r>
      <w:r w:rsidR="00B73136" w:rsidRPr="00B73136">
        <w:rPr>
          <w:b/>
          <w:iCs/>
          <w:noProof/>
        </w:rPr>
        <w:t>4.4</w:t>
      </w:r>
      <w:r w:rsidR="00B73136" w:rsidRPr="00B73136">
        <w:rPr>
          <w:b/>
          <w:iCs/>
          <w:noProof/>
        </w:rPr>
        <w:noBreakHyphen/>
        <w:t>3</w:t>
      </w:r>
      <w:r w:rsidRPr="00350B16">
        <w:rPr>
          <w:b/>
        </w:rPr>
        <w:fldChar w:fldCharType="end"/>
      </w:r>
      <w:r>
        <w:t xml:space="preserve"> confirme cette conclusion. </w:t>
      </w:r>
      <w:r w:rsidRPr="004E238F">
        <w:t xml:space="preserve">Le vecteur de la vibration synchrone dans le palier </w:t>
      </w:r>
      <w:r>
        <w:t>pour le balourd de 120 g</w:t>
      </w:r>
      <w:r>
        <w:rPr>
          <w:rFonts w:ascii="Times New Roman" w:hAnsi="Times New Roman"/>
        </w:rPr>
        <w:t>∙</w:t>
      </w:r>
      <w:r>
        <w:t>mm</w:t>
      </w:r>
      <w:r w:rsidRPr="004E238F">
        <w:t xml:space="preserve"> tourne dans le sens contraire de la vitesse de rotation</w:t>
      </w:r>
      <w:r>
        <w:t xml:space="preserve"> pour ensuite se stabiliser, tout comme le vecteur de vibration calculé pour le rotor court de 430 mm et représenté sur la</w:t>
      </w:r>
      <w:r w:rsidR="004C0FDD">
        <w:t xml:space="preserve"> </w:t>
      </w:r>
      <w:r w:rsidR="004C0FDD" w:rsidRPr="004C0FDD">
        <w:rPr>
          <w:b/>
        </w:rPr>
        <w:fldChar w:fldCharType="begin"/>
      </w:r>
      <w:r w:rsidR="004C0FDD" w:rsidRPr="004C0FDD">
        <w:rPr>
          <w:b/>
        </w:rPr>
        <w:instrText xml:space="preserve"> REF _Ref535934633 \h  \* MERGEFORMAT </w:instrText>
      </w:r>
      <w:r w:rsidR="004C0FDD" w:rsidRPr="004C0FDD">
        <w:rPr>
          <w:b/>
        </w:rPr>
      </w:r>
      <w:r w:rsidR="004C0FDD" w:rsidRPr="004C0FDD">
        <w:rPr>
          <w:b/>
        </w:rPr>
        <w:fldChar w:fldCharType="separate"/>
      </w:r>
      <w:r w:rsidR="00B73136" w:rsidRPr="00B73136">
        <w:rPr>
          <w:b/>
          <w:iCs/>
        </w:rPr>
        <w:t xml:space="preserve">Figure </w:t>
      </w:r>
      <w:r w:rsidR="00B73136" w:rsidRPr="00B73136">
        <w:rPr>
          <w:b/>
          <w:iCs/>
          <w:noProof/>
        </w:rPr>
        <w:t>4.3</w:t>
      </w:r>
      <w:r w:rsidR="00B73136" w:rsidRPr="00B73136">
        <w:rPr>
          <w:b/>
          <w:iCs/>
          <w:noProof/>
        </w:rPr>
        <w:noBreakHyphen/>
        <w:t>11</w:t>
      </w:r>
      <w:r w:rsidR="004C0FDD" w:rsidRPr="004C0FDD">
        <w:rPr>
          <w:b/>
        </w:rPr>
        <w:fldChar w:fldCharType="end"/>
      </w:r>
      <w:r>
        <w:t>. Le vecteur obtenu pour le balourd de 140 g</w:t>
      </w:r>
      <w:r>
        <w:rPr>
          <w:rFonts w:ascii="Times New Roman" w:hAnsi="Times New Roman"/>
        </w:rPr>
        <w:t>∙</w:t>
      </w:r>
      <w:r>
        <w:t>mm</w:t>
      </w:r>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20949A61" w14:textId="77777777" w:rsidR="00B431E6" w:rsidRDefault="00B431E6" w:rsidP="00B431E6">
      <w:pPr>
        <w:keepNext/>
        <w:jc w:val="center"/>
      </w:pPr>
      <w:r>
        <w:rPr>
          <w:noProof/>
        </w:rPr>
        <w:drawing>
          <wp:inline distT="0" distB="0" distL="0" distR="0" wp14:anchorId="5C5EA32E" wp14:editId="1D113F7D">
            <wp:extent cx="5467828" cy="328616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03738" cy="3307742"/>
                    </a:xfrm>
                    <a:prstGeom prst="rect">
                      <a:avLst/>
                    </a:prstGeom>
                    <a:noFill/>
                  </pic:spPr>
                </pic:pic>
              </a:graphicData>
            </a:graphic>
          </wp:inline>
        </w:drawing>
      </w:r>
    </w:p>
    <w:p w14:paraId="7FF3469D" w14:textId="5C7186CF" w:rsidR="00B431E6" w:rsidRDefault="00B431E6" w:rsidP="00B431E6">
      <w:pPr>
        <w:pStyle w:val="Lgende"/>
        <w:jc w:val="center"/>
        <w:rPr>
          <w:rFonts w:ascii="Calibri" w:hAnsi="Calibri" w:cs="Calibri"/>
          <w:i w:val="0"/>
          <w:iCs w:val="0"/>
          <w:color w:val="000000"/>
          <w:sz w:val="22"/>
          <w:szCs w:val="24"/>
        </w:rPr>
      </w:pPr>
      <w:bookmarkStart w:id="1673" w:name="_Ref533629031"/>
      <w:bookmarkStart w:id="1674" w:name="_Toc536112245"/>
      <w:bookmarkStart w:id="1675" w:name="_Toc536612493"/>
      <w:r w:rsidRPr="00022C61">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673"/>
      <w:r>
        <w:rPr>
          <w:rFonts w:ascii="Calibri" w:hAnsi="Calibri" w:cs="Calibri"/>
          <w:i w:val="0"/>
          <w:iCs w:val="0"/>
          <w:color w:val="000000"/>
          <w:sz w:val="22"/>
          <w:szCs w:val="24"/>
        </w:rPr>
        <w:t> : Amplitude des vibrations synchrones au niveau du palier</w:t>
      </w:r>
      <w:bookmarkEnd w:id="1674"/>
      <w:bookmarkEnd w:id="1675"/>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rPr>
              <w:lastRenderedPageBreak/>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rPr>
                <w:noProof/>
              </w:rPr>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11"/>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70F1B021" w:rsidR="0085524F" w:rsidRPr="0085524F" w:rsidRDefault="0085524F" w:rsidP="0085524F">
            <w:pPr>
              <w:pStyle w:val="Lgende"/>
              <w:jc w:val="center"/>
              <w:rPr>
                <w:rFonts w:ascii="Calibri" w:hAnsi="Calibri" w:cs="Calibri"/>
                <w:i w:val="0"/>
                <w:iCs w:val="0"/>
                <w:color w:val="000000"/>
                <w:sz w:val="22"/>
                <w:szCs w:val="24"/>
              </w:rPr>
            </w:pPr>
            <w:bookmarkStart w:id="1676" w:name="_Ref533629033"/>
            <w:bookmarkStart w:id="1677" w:name="_Toc536112246"/>
            <w:bookmarkStart w:id="1678" w:name="_Toc536612494"/>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2</w:t>
            </w:r>
            <w:r w:rsidR="0019727E">
              <w:rPr>
                <w:rFonts w:ascii="Calibri" w:hAnsi="Calibri" w:cs="Calibri"/>
                <w:i w:val="0"/>
                <w:iCs w:val="0"/>
                <w:color w:val="000000"/>
                <w:sz w:val="22"/>
                <w:szCs w:val="24"/>
              </w:rPr>
              <w:fldChar w:fldCharType="end"/>
            </w:r>
            <w:bookmarkEnd w:id="1676"/>
            <w:r>
              <w:rPr>
                <w:rFonts w:ascii="Calibri" w:hAnsi="Calibri" w:cs="Calibri"/>
                <w:i w:val="0"/>
                <w:iCs w:val="0"/>
                <w:color w:val="000000"/>
                <w:sz w:val="22"/>
                <w:szCs w:val="24"/>
              </w:rPr>
              <w:t> : Phases des vibrations synchrones au niveau du palier</w:t>
            </w:r>
            <w:bookmarkEnd w:id="1677"/>
            <w:bookmarkEnd w:id="1678"/>
          </w:p>
        </w:tc>
      </w:tr>
    </w:tbl>
    <w:p w14:paraId="1832F921" w14:textId="77777777" w:rsidR="0085524F" w:rsidRDefault="0085524F" w:rsidP="0085524F">
      <w:pPr>
        <w:rPr>
          <w:lang w:eastAsia="zh-CN"/>
        </w:rPr>
      </w:pPr>
    </w:p>
    <w:p w14:paraId="0778BCA0" w14:textId="77777777" w:rsidR="00032683" w:rsidRDefault="00032683" w:rsidP="0085524F">
      <w:pPr>
        <w:rPr>
          <w:lang w:eastAsia="zh-CN"/>
        </w:rPr>
      </w:pPr>
    </w:p>
    <w:p w14:paraId="3DE8FC26" w14:textId="77777777" w:rsidR="00032683" w:rsidRPr="0085524F" w:rsidRDefault="00032683" w:rsidP="0085524F">
      <w:pPr>
        <w:rPr>
          <w:lang w:eastAsia="zh-CN"/>
        </w:rPr>
      </w:pPr>
    </w:p>
    <w:p w14:paraId="191CB2B9" w14:textId="77777777" w:rsidR="006C3E6A" w:rsidRDefault="006C3E6A" w:rsidP="006C3E6A">
      <w:pPr>
        <w:keepNext/>
        <w:spacing w:line="360" w:lineRule="auto"/>
        <w:ind w:firstLine="708"/>
        <w:jc w:val="center"/>
      </w:pPr>
      <w:r w:rsidRPr="0085524F">
        <w:rPr>
          <w:noProof/>
        </w:rPr>
        <w:drawing>
          <wp:inline distT="0" distB="0" distL="0" distR="0" wp14:anchorId="2FB2F385" wp14:editId="4026ED68">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112"/>
                    <a:stretch>
                      <a:fillRect/>
                    </a:stretch>
                  </pic:blipFill>
                  <pic:spPr>
                    <a:xfrm>
                      <a:off x="0" y="0"/>
                      <a:ext cx="3178148" cy="3182062"/>
                    </a:xfrm>
                    <a:prstGeom prst="rect">
                      <a:avLst/>
                    </a:prstGeom>
                  </pic:spPr>
                </pic:pic>
              </a:graphicData>
            </a:graphic>
          </wp:inline>
        </w:drawing>
      </w:r>
    </w:p>
    <w:p w14:paraId="7D012344" w14:textId="35EF5AFE" w:rsidR="006C3E6A" w:rsidRPr="0085524F" w:rsidRDefault="006C3E6A" w:rsidP="006C3E6A">
      <w:pPr>
        <w:pStyle w:val="Lgende"/>
        <w:jc w:val="center"/>
        <w:rPr>
          <w:rFonts w:ascii="Calibri" w:eastAsia="Times New Roman" w:hAnsi="Calibri" w:cs="Times New Roman"/>
          <w:i w:val="0"/>
          <w:iCs w:val="0"/>
          <w:color w:val="auto"/>
          <w:sz w:val="22"/>
          <w:szCs w:val="20"/>
          <w:lang w:eastAsia="fr-FR"/>
        </w:rPr>
      </w:pPr>
      <w:bookmarkStart w:id="1679" w:name="_Ref535935133"/>
      <w:bookmarkStart w:id="1680" w:name="_Toc536112247"/>
      <w:bookmarkStart w:id="1681" w:name="_Toc536612495"/>
      <w:r w:rsidRPr="0085524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4.4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679"/>
      <w:r>
        <w:rPr>
          <w:rFonts w:ascii="Calibri" w:eastAsia="Times New Roman" w:hAnsi="Calibri" w:cs="Times New Roman"/>
          <w:i w:val="0"/>
          <w:iCs w:val="0"/>
          <w:color w:val="auto"/>
          <w:sz w:val="22"/>
          <w:szCs w:val="20"/>
          <w:lang w:eastAsia="fr-FR"/>
        </w:rPr>
        <w:t xml:space="preserve"> : Diagramme polaire des vibrations synchrones pour le rotor </w:t>
      </w:r>
      <w:r w:rsidR="00020721">
        <w:rPr>
          <w:rFonts w:ascii="Calibri" w:eastAsia="Times New Roman" w:hAnsi="Calibri" w:cs="Times New Roman"/>
          <w:i w:val="0"/>
          <w:iCs w:val="0"/>
          <w:color w:val="auto"/>
          <w:sz w:val="22"/>
          <w:szCs w:val="20"/>
          <w:lang w:eastAsia="fr-FR"/>
        </w:rPr>
        <w:t>long</w:t>
      </w:r>
      <w:r>
        <w:rPr>
          <w:rFonts w:ascii="Calibri" w:eastAsia="Times New Roman" w:hAnsi="Calibri" w:cs="Times New Roman"/>
          <w:i w:val="0"/>
          <w:iCs w:val="0"/>
          <w:color w:val="auto"/>
          <w:sz w:val="22"/>
          <w:szCs w:val="20"/>
          <w:lang w:eastAsia="fr-FR"/>
        </w:rPr>
        <w:t xml:space="preserve"> de </w:t>
      </w:r>
      <w:r w:rsidR="00020721">
        <w:rPr>
          <w:rFonts w:ascii="Calibri" w:eastAsia="Times New Roman" w:hAnsi="Calibri" w:cs="Times New Roman"/>
          <w:i w:val="0"/>
          <w:iCs w:val="0"/>
          <w:color w:val="auto"/>
          <w:sz w:val="22"/>
          <w:szCs w:val="20"/>
          <w:lang w:eastAsia="fr-FR"/>
        </w:rPr>
        <w:t>70</w:t>
      </w:r>
      <w:r>
        <w:rPr>
          <w:rFonts w:ascii="Calibri" w:eastAsia="Times New Roman" w:hAnsi="Calibri" w:cs="Times New Roman"/>
          <w:i w:val="0"/>
          <w:iCs w:val="0"/>
          <w:color w:val="auto"/>
          <w:sz w:val="22"/>
          <w:szCs w:val="20"/>
          <w:lang w:eastAsia="fr-FR"/>
        </w:rPr>
        <w:t>0mm</w:t>
      </w:r>
      <w:bookmarkEnd w:id="1680"/>
      <w:bookmarkEnd w:id="1681"/>
    </w:p>
    <w:p w14:paraId="0818110F" w14:textId="77777777" w:rsidR="0085524F" w:rsidRDefault="0085524F" w:rsidP="005D5F86">
      <w:pPr>
        <w:keepNext/>
      </w:pPr>
    </w:p>
    <w:p w14:paraId="343C46E6" w14:textId="77777777" w:rsidR="00032683" w:rsidRDefault="00032683" w:rsidP="005D5F86">
      <w:pPr>
        <w:spacing w:line="360" w:lineRule="auto"/>
        <w:ind w:firstLine="708"/>
      </w:pPr>
    </w:p>
    <w:p w14:paraId="2E0902CF" w14:textId="64149D43" w:rsidR="00032683" w:rsidRDefault="00032683" w:rsidP="00032683">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B73136" w:rsidRPr="00B73136">
        <w:rPr>
          <w:rFonts w:cs="Calibri"/>
          <w:b/>
          <w:color w:val="000000"/>
          <w:szCs w:val="24"/>
        </w:rPr>
        <w:t xml:space="preserve">Figure </w:t>
      </w:r>
      <w:r w:rsidR="00B73136" w:rsidRPr="00B73136">
        <w:rPr>
          <w:rFonts w:cs="Calibri"/>
          <w:b/>
          <w:noProof/>
          <w:color w:val="000000"/>
          <w:szCs w:val="24"/>
        </w:rPr>
        <w:t>4.4</w:t>
      </w:r>
      <w:r w:rsidR="00B73136" w:rsidRPr="00B73136">
        <w:rPr>
          <w:rFonts w:cs="Calibri"/>
          <w:b/>
          <w:noProof/>
          <w:color w:val="000000"/>
          <w:szCs w:val="24"/>
        </w:rPr>
        <w:noBreakHyphen/>
        <w:t>4</w:t>
      </w:r>
      <w:r w:rsidRPr="001D2418">
        <w:rPr>
          <w:b/>
        </w:rPr>
        <w:fldChar w:fldCharType="end"/>
      </w:r>
      <w:r>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B73136" w:rsidRPr="00B73136">
        <w:rPr>
          <w:rFonts w:cs="Calibri"/>
          <w:b/>
          <w:color w:val="000000"/>
          <w:szCs w:val="24"/>
        </w:rPr>
        <w:t xml:space="preserve">Figure </w:t>
      </w:r>
      <w:r w:rsidR="00B73136" w:rsidRPr="00B73136">
        <w:rPr>
          <w:rFonts w:cs="Calibri"/>
          <w:b/>
          <w:noProof/>
          <w:color w:val="000000"/>
          <w:szCs w:val="24"/>
        </w:rPr>
        <w:t>4.4</w:t>
      </w:r>
      <w:r w:rsidR="00B73136" w:rsidRPr="00B73136">
        <w:rPr>
          <w:rFonts w:cs="Calibri"/>
          <w:b/>
          <w:noProof/>
          <w:color w:val="000000"/>
          <w:szCs w:val="24"/>
        </w:rPr>
        <w:noBreakHyphen/>
        <w:t>6</w:t>
      </w:r>
      <w:r w:rsidRPr="001D2418">
        <w:rPr>
          <w:b/>
        </w:rPr>
        <w:fldChar w:fldCharType="end"/>
      </w:r>
      <w:r w:rsidRPr="00E82DD0">
        <w:t>.</w:t>
      </w:r>
      <w:r w:rsidR="00964CEE">
        <w:t xml:space="preserve"> La température moyenne</w:t>
      </w:r>
      <w:r>
        <w:t xml:space="preserve"> à la surface du rotor obtenue avec le balourd 120g.mm a une variation asymptotique stable tandis que celle obtenue avec le balourd de 140 g</w:t>
      </w:r>
      <w:r>
        <w:rPr>
          <w:rFonts w:ascii="Times New Roman" w:hAnsi="Times New Roman"/>
        </w:rPr>
        <w:t>∙</w:t>
      </w:r>
      <w:r>
        <w:t xml:space="preserve">mm augmente de manière rapide. Les courbes de la différence de température à la surface du rotor, </w:t>
      </w:r>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B73136" w:rsidRPr="00B73136">
        <w:rPr>
          <w:rFonts w:cs="Calibri"/>
          <w:b/>
          <w:iCs/>
          <w:color w:val="000000"/>
          <w:szCs w:val="24"/>
        </w:rPr>
        <w:t xml:space="preserve">Figure </w:t>
      </w:r>
      <w:r w:rsidR="00B73136" w:rsidRPr="00B73136">
        <w:rPr>
          <w:rFonts w:cs="Calibri"/>
          <w:b/>
          <w:iCs/>
          <w:noProof/>
          <w:color w:val="000000"/>
          <w:szCs w:val="24"/>
        </w:rPr>
        <w:t>4.4</w:t>
      </w:r>
      <w:r w:rsidR="00B73136" w:rsidRPr="00B73136">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B73136" w:rsidRPr="00B73136">
        <w:rPr>
          <w:rFonts w:cs="Calibri"/>
          <w:b/>
          <w:iCs/>
          <w:color w:val="000000"/>
          <w:szCs w:val="24"/>
        </w:rPr>
        <w:t xml:space="preserve">Figure </w:t>
      </w:r>
      <w:r w:rsidR="00B73136" w:rsidRPr="00B73136">
        <w:rPr>
          <w:rFonts w:cs="Calibri"/>
          <w:b/>
          <w:iCs/>
          <w:noProof/>
          <w:color w:val="000000"/>
          <w:szCs w:val="24"/>
        </w:rPr>
        <w:t>4.4</w:t>
      </w:r>
      <w:r w:rsidR="00B73136" w:rsidRPr="00B73136">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6D792422" w14:textId="77777777" w:rsidR="00E5351E" w:rsidRDefault="00E5351E" w:rsidP="00E5351E">
      <w:pPr>
        <w:spacing w:line="360" w:lineRule="auto"/>
      </w:pPr>
    </w:p>
    <w:p w14:paraId="5B6C3099" w14:textId="77777777" w:rsidR="00E5351E" w:rsidRDefault="00E5351E" w:rsidP="00E5351E">
      <w:pPr>
        <w:spacing w:line="360" w:lineRule="auto"/>
      </w:pPr>
    </w:p>
    <w:p w14:paraId="60914E59" w14:textId="77777777" w:rsidR="00E5351E" w:rsidRDefault="00E5351E" w:rsidP="00E5351E">
      <w:pPr>
        <w:spacing w:line="360" w:lineRule="auto"/>
      </w:pPr>
    </w:p>
    <w:p w14:paraId="3F1690E8" w14:textId="77777777" w:rsidR="00B431E6" w:rsidRPr="00664301" w:rsidRDefault="00B431E6" w:rsidP="00B431E6">
      <w:pPr>
        <w:jc w:val="center"/>
        <w:rPr>
          <w:lang w:eastAsia="zh-CN"/>
        </w:rPr>
      </w:pPr>
      <w:r>
        <w:rPr>
          <w:noProof/>
        </w:rPr>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73DECA1A" w:rsidR="00B431E6" w:rsidRDefault="00B431E6" w:rsidP="00032683">
      <w:pPr>
        <w:pStyle w:val="Lgende"/>
        <w:spacing w:after="240"/>
        <w:jc w:val="center"/>
        <w:rPr>
          <w:rFonts w:ascii="Calibri" w:hAnsi="Calibri" w:cs="Calibri"/>
          <w:i w:val="0"/>
          <w:iCs w:val="0"/>
          <w:color w:val="000000"/>
          <w:sz w:val="22"/>
          <w:szCs w:val="24"/>
        </w:rPr>
      </w:pPr>
      <w:bookmarkStart w:id="1682" w:name="_Ref533631693"/>
      <w:bookmarkStart w:id="1683" w:name="_Toc536112248"/>
      <w:bookmarkStart w:id="1684" w:name="_Toc536612496"/>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1682"/>
      <w:r w:rsidR="00964CEE">
        <w:rPr>
          <w:rFonts w:ascii="Calibri" w:hAnsi="Calibri" w:cs="Calibri"/>
          <w:i w:val="0"/>
          <w:iCs w:val="0"/>
          <w:color w:val="000000"/>
          <w:sz w:val="22"/>
          <w:szCs w:val="24"/>
        </w:rPr>
        <w:t> : Température moyenne</w:t>
      </w:r>
      <w:r>
        <w:rPr>
          <w:rFonts w:ascii="Calibri" w:hAnsi="Calibri" w:cs="Calibri"/>
          <w:i w:val="0"/>
          <w:iCs w:val="0"/>
          <w:color w:val="000000"/>
          <w:sz w:val="22"/>
          <w:szCs w:val="24"/>
        </w:rPr>
        <w:t xml:space="preserve"> à la surface du rotor dans le palier</w:t>
      </w:r>
      <w:bookmarkEnd w:id="1683"/>
      <w:bookmarkEnd w:id="1684"/>
    </w:p>
    <w:p w14:paraId="4351C032" w14:textId="77777777" w:rsidR="00E5351E" w:rsidRDefault="00E5351E" w:rsidP="00E5351E">
      <w:pPr>
        <w:rPr>
          <w:lang w:eastAsia="zh-CN"/>
        </w:rPr>
      </w:pPr>
    </w:p>
    <w:p w14:paraId="32471EE6" w14:textId="77777777" w:rsidR="00E5351E" w:rsidRPr="00E5351E" w:rsidRDefault="00E5351E" w:rsidP="00E5351E">
      <w:pPr>
        <w:rPr>
          <w:lang w:eastAsia="zh-CN"/>
        </w:rPr>
      </w:pPr>
    </w:p>
    <w:p w14:paraId="2F687AF5" w14:textId="77777777" w:rsidR="00B431E6" w:rsidRDefault="00B431E6" w:rsidP="00B431E6">
      <w:pPr>
        <w:jc w:val="center"/>
        <w:rPr>
          <w:lang w:eastAsia="zh-CN"/>
        </w:rPr>
      </w:pPr>
      <w:r>
        <w:rPr>
          <w:noProof/>
        </w:rPr>
        <w:drawing>
          <wp:inline distT="0" distB="0" distL="0" distR="0" wp14:anchorId="2138FA09" wp14:editId="748C3ECA">
            <wp:extent cx="5772647" cy="3468973"/>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84116" cy="3475865"/>
                    </a:xfrm>
                    <a:prstGeom prst="rect">
                      <a:avLst/>
                    </a:prstGeom>
                    <a:noFill/>
                  </pic:spPr>
                </pic:pic>
              </a:graphicData>
            </a:graphic>
          </wp:inline>
        </w:drawing>
      </w:r>
    </w:p>
    <w:p w14:paraId="5641E504" w14:textId="59724AD3" w:rsidR="00B431E6" w:rsidRDefault="00B431E6" w:rsidP="00032683">
      <w:pPr>
        <w:pStyle w:val="Lgende"/>
        <w:spacing w:after="240"/>
        <w:jc w:val="center"/>
        <w:rPr>
          <w:rFonts w:ascii="Calibri" w:hAnsi="Calibri" w:cs="Calibri"/>
          <w:i w:val="0"/>
          <w:iCs w:val="0"/>
          <w:color w:val="000000"/>
          <w:sz w:val="22"/>
          <w:szCs w:val="24"/>
        </w:rPr>
      </w:pPr>
      <w:bookmarkStart w:id="1685" w:name="_Ref533631685"/>
      <w:bookmarkStart w:id="1686" w:name="_Toc536112249"/>
      <w:bookmarkStart w:id="1687" w:name="_Toc536612497"/>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1685"/>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bookmarkEnd w:id="1686"/>
      <w:bookmarkEnd w:id="1687"/>
    </w:p>
    <w:p w14:paraId="41779455" w14:textId="77777777" w:rsidR="00E5351E" w:rsidRDefault="00E5351E" w:rsidP="00E5351E">
      <w:pPr>
        <w:rPr>
          <w:lang w:eastAsia="zh-CN"/>
        </w:rPr>
      </w:pPr>
    </w:p>
    <w:p w14:paraId="23825F37" w14:textId="77777777" w:rsidR="00E5351E" w:rsidRDefault="00E5351E" w:rsidP="00E5351E">
      <w:pPr>
        <w:rPr>
          <w:lang w:eastAsia="zh-CN"/>
        </w:rPr>
      </w:pPr>
    </w:p>
    <w:p w14:paraId="5B8B8EC1" w14:textId="77777777" w:rsidR="00E5351E" w:rsidRDefault="00E5351E" w:rsidP="00E5351E">
      <w:pPr>
        <w:rPr>
          <w:lang w:eastAsia="zh-CN"/>
        </w:rPr>
      </w:pPr>
    </w:p>
    <w:p w14:paraId="13F070C9" w14:textId="77777777" w:rsidR="00E5351E" w:rsidRDefault="00E5351E" w:rsidP="00E5351E">
      <w:pPr>
        <w:rPr>
          <w:lang w:eastAsia="zh-CN"/>
        </w:rPr>
      </w:pPr>
    </w:p>
    <w:p w14:paraId="0A238D5D" w14:textId="77777777" w:rsidR="00E5351E" w:rsidRPr="00E5351E" w:rsidRDefault="00E5351E" w:rsidP="00E5351E">
      <w:pPr>
        <w:rPr>
          <w:lang w:eastAsia="zh-CN"/>
        </w:rPr>
      </w:pPr>
    </w:p>
    <w:p w14:paraId="38FBA664" w14:textId="77777777" w:rsidR="00B431E6" w:rsidRDefault="00B431E6" w:rsidP="00B431E6">
      <w:pPr>
        <w:jc w:val="center"/>
        <w:rPr>
          <w:lang w:eastAsia="zh-CN"/>
        </w:rPr>
      </w:pPr>
      <w:r>
        <w:rPr>
          <w:noProof/>
        </w:rPr>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7D84DA2D" w:rsidR="00B431E6" w:rsidRDefault="00B431E6" w:rsidP="00E5351E">
      <w:pPr>
        <w:pStyle w:val="Lgende"/>
        <w:spacing w:after="240"/>
        <w:jc w:val="center"/>
        <w:rPr>
          <w:rFonts w:ascii="Calibri" w:hAnsi="Calibri" w:cs="Calibri"/>
          <w:i w:val="0"/>
          <w:iCs w:val="0"/>
          <w:color w:val="000000"/>
          <w:sz w:val="22"/>
          <w:szCs w:val="24"/>
        </w:rPr>
      </w:pPr>
      <w:bookmarkStart w:id="1688" w:name="_Ref533631691"/>
      <w:bookmarkStart w:id="1689" w:name="_Toc536112250"/>
      <w:bookmarkStart w:id="1690" w:name="_Toc536612498"/>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1688"/>
      <w:r>
        <w:rPr>
          <w:rFonts w:ascii="Calibri" w:hAnsi="Calibri" w:cs="Calibri"/>
          <w:i w:val="0"/>
          <w:iCs w:val="0"/>
          <w:color w:val="000000"/>
          <w:sz w:val="22"/>
          <w:szCs w:val="24"/>
        </w:rPr>
        <w:t> : Phase du point chaud dans la direction circonférentielle du rotor</w:t>
      </w:r>
      <w:bookmarkEnd w:id="1689"/>
      <w:bookmarkEnd w:id="1690"/>
    </w:p>
    <w:p w14:paraId="559BCEBE" w14:textId="77777777" w:rsidR="00B431E6" w:rsidRDefault="00B431E6" w:rsidP="00B431E6">
      <w:pPr>
        <w:jc w:val="center"/>
        <w:rPr>
          <w:lang w:eastAsia="zh-CN"/>
        </w:rPr>
      </w:pPr>
      <w:r>
        <w:rPr>
          <w:noProof/>
        </w:rPr>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3B5CC5D1" w:rsidR="00B431E6" w:rsidRDefault="00B431E6" w:rsidP="00B431E6">
      <w:pPr>
        <w:pStyle w:val="Lgende"/>
        <w:jc w:val="center"/>
        <w:rPr>
          <w:rFonts w:ascii="Calibri" w:hAnsi="Calibri" w:cs="Calibri"/>
          <w:i w:val="0"/>
          <w:iCs w:val="0"/>
          <w:color w:val="000000"/>
          <w:sz w:val="22"/>
          <w:szCs w:val="24"/>
        </w:rPr>
      </w:pPr>
      <w:bookmarkStart w:id="1691" w:name="_Ref533631144"/>
      <w:bookmarkStart w:id="1692" w:name="_Toc536112251"/>
      <w:bookmarkStart w:id="1693" w:name="_Toc536612499"/>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1691"/>
      <w:r>
        <w:rPr>
          <w:rFonts w:ascii="Calibri" w:hAnsi="Calibri" w:cs="Calibri"/>
          <w:i w:val="0"/>
          <w:iCs w:val="0"/>
          <w:color w:val="000000"/>
          <w:sz w:val="22"/>
          <w:szCs w:val="24"/>
        </w:rPr>
        <w:t> : Déphasage du point chaud par rapport au point haut</w:t>
      </w:r>
      <w:bookmarkEnd w:id="1692"/>
      <w:bookmarkEnd w:id="1693"/>
    </w:p>
    <w:p w14:paraId="4661A3E8" w14:textId="362B6237"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B73136" w:rsidRPr="00B73136">
        <w:rPr>
          <w:rFonts w:cs="Calibri"/>
          <w:b/>
          <w:iCs/>
          <w:color w:val="000000"/>
          <w:szCs w:val="24"/>
        </w:rPr>
        <w:t xml:space="preserve">Figure </w:t>
      </w:r>
      <w:r w:rsidR="00B73136" w:rsidRPr="00B73136">
        <w:rPr>
          <w:rFonts w:cs="Calibri"/>
          <w:b/>
          <w:iCs/>
          <w:noProof/>
          <w:color w:val="000000"/>
          <w:szCs w:val="24"/>
        </w:rPr>
        <w:t>4.4</w:t>
      </w:r>
      <w:r w:rsidR="00B73136" w:rsidRPr="00B73136">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présente la phase du point chaud dans le plan central du palier. Les résultats obtenus pour le balourd de 140 g</w:t>
      </w:r>
      <w:r>
        <w:rPr>
          <w:rFonts w:ascii="Times New Roman" w:hAnsi="Times New Roman"/>
          <w:lang w:eastAsia="zh-CN"/>
        </w:rPr>
        <w:t>∙</w:t>
      </w:r>
      <w:r>
        <w:rPr>
          <w:lang w:eastAsia="zh-CN"/>
        </w:rPr>
        <w:t xml:space="preserve">mm montrent un comportement particulier qui est corrélé avec la modification de phase de la vibration synchrone. </w:t>
      </w:r>
    </w:p>
    <w:p w14:paraId="2AD9CD41" w14:textId="52E95B39" w:rsidR="006F5784" w:rsidRDefault="006F5784" w:rsidP="006F5784">
      <w:pPr>
        <w:spacing w:line="360" w:lineRule="auto"/>
        <w:ind w:firstLine="708"/>
      </w:pPr>
      <w:r>
        <w:rPr>
          <w:lang w:eastAsia="zh-CN"/>
        </w:rPr>
        <w:lastRenderedPageBreak/>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B73136" w:rsidRPr="00B73136">
        <w:rPr>
          <w:rFonts w:cs="Calibri"/>
          <w:b/>
          <w:iCs/>
          <w:color w:val="000000"/>
          <w:szCs w:val="24"/>
        </w:rPr>
        <w:t xml:space="preserve">Figure </w:t>
      </w:r>
      <w:r w:rsidR="00B73136" w:rsidRPr="00B73136">
        <w:rPr>
          <w:rFonts w:cs="Calibri"/>
          <w:b/>
          <w:iCs/>
          <w:noProof/>
          <w:color w:val="000000"/>
          <w:szCs w:val="24"/>
        </w:rPr>
        <w:t>4.4</w:t>
      </w:r>
      <w:r w:rsidR="00B73136" w:rsidRPr="00B73136">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présente le déphasage entre point chaud et le point haut. La valeur du déphasage est toujours comprise entre 0 et 60 degrés mais encore une foi</w:t>
      </w:r>
      <w:r w:rsidR="0023328F">
        <w:rPr>
          <w:lang w:eastAsia="zh-CN"/>
        </w:rPr>
        <w:t>s</w:t>
      </w:r>
      <w:r>
        <w:rPr>
          <w:lang w:eastAsia="zh-CN"/>
        </w:rPr>
        <w:t>, les résultats obtenus avec le balourd de 140 g</w:t>
      </w:r>
      <w:r>
        <w:rPr>
          <w:rFonts w:ascii="Times New Roman" w:hAnsi="Times New Roman"/>
          <w:lang w:eastAsia="zh-CN"/>
        </w:rPr>
        <w:t>∙</w:t>
      </w:r>
      <w:r>
        <w:rPr>
          <w:lang w:eastAsia="zh-CN"/>
        </w:rPr>
        <w:t>mm montrent un comportement particulier.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1694" w:name="_Toc536612376"/>
      <w:r>
        <w:t>Conclusion</w:t>
      </w:r>
      <w:bookmarkEnd w:id="1694"/>
    </w:p>
    <w:p w14:paraId="4F5E7347" w14:textId="4097DC5B" w:rsidR="00217CD2" w:rsidRDefault="00217CD2" w:rsidP="00217CD2">
      <w:pPr>
        <w:spacing w:before="240" w:after="240" w:line="360" w:lineRule="auto"/>
        <w:ind w:firstLine="709"/>
      </w:pPr>
      <w:r>
        <w:t xml:space="preserve">Ce chapitre présente la stratégie du couplage entre les différentes modèles physiques et numériques pour aboutir à la simulation non-linéaire de l’effet Morton. Les simulations numériques de l’effet Morton en régime transitoire ont été </w:t>
      </w:r>
      <w:r w:rsidR="004861EF">
        <w:t>comparées</w:t>
      </w:r>
      <w:r>
        <w:t xml:space="preserve"> avec les résultats expérimentaux obtenus pour un rotor </w:t>
      </w:r>
      <w:r w:rsidR="00B36316">
        <w:t xml:space="preserve">court </w:t>
      </w:r>
      <w:r>
        <w:t>de 430mm</w:t>
      </w:r>
      <w:r w:rsidR="004D33E3">
        <w:t xml:space="preserve"> de longueur</w:t>
      </w:r>
      <w:r>
        <w:t>. La bonne cohérence des résultats obtenus pour les vibrations synchrones et pour les températures à l’interface rotor/palier valide les modèles numériques. Cette validation conforte l’utilisation de ces outils numériques pour l’analyse de la stabilité de l’effet Morton présentée au chapitre 5. Toutefois, le rotor de 430mm ne montre qu’un effet Morton stable. Une deuxième configuration avec un rotor</w:t>
      </w:r>
      <w:r w:rsidR="004D33E3">
        <w:t xml:space="preserve"> long</w:t>
      </w:r>
      <w:r>
        <w:t xml:space="preserve"> de 700mm de longueur et plus lourd a été proposée pour simuler l’effet Morton instable. Les résultats numériques </w:t>
      </w:r>
      <w:r w:rsidR="004861EF">
        <w:t>obtenus</w:t>
      </w:r>
      <w:r>
        <w:t xml:space="preserve"> avec un balourd de 140 g</w:t>
      </w:r>
      <w:r>
        <w:rPr>
          <w:rFonts w:ascii="Times New Roman" w:hAnsi="Times New Roman"/>
        </w:rPr>
        <w:t>∙</w:t>
      </w:r>
      <w:r>
        <w:t>mm ont réussi à simuler le déclenchement de l’effet Morton instable. Ce résultat est retrouvé avec l’analyse de stabilité de l’effet Morton qui sera présentée dans le chapitre suivant.</w:t>
      </w:r>
    </w:p>
    <w:p w14:paraId="2ABFF5B6" w14:textId="77777777" w:rsidR="00337832" w:rsidRDefault="00337832" w:rsidP="00337832">
      <w:pPr>
        <w:spacing w:before="240" w:after="240" w:line="360" w:lineRule="auto"/>
      </w:pPr>
    </w:p>
    <w:p w14:paraId="214221DC" w14:textId="77777777" w:rsidR="00337832" w:rsidRDefault="00337832" w:rsidP="00337832">
      <w:pPr>
        <w:spacing w:before="240" w:after="240" w:line="360" w:lineRule="auto"/>
      </w:pP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1695" w:name="_Chapitre_5_:"/>
      <w:bookmarkStart w:id="1696" w:name="_Toc536612377"/>
      <w:bookmarkEnd w:id="1695"/>
      <w:r>
        <w:lastRenderedPageBreak/>
        <w:t xml:space="preserve">Chapitre 5 : </w:t>
      </w:r>
      <w:r>
        <w:br/>
        <w:t>Analyses de la stabilité</w:t>
      </w:r>
      <w:r w:rsidR="0055099E">
        <w:t xml:space="preserve"> de l’effet morton</w:t>
      </w:r>
      <w:bookmarkEnd w:id="1696"/>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2745197F"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 analyse a pour l’objectif d’estimer le risque du déclenchement de l’effet Morton instable sans réaliser la simulation couteuse en termes de temps de calcul. L’analyse s’est basée sur la métho</w:t>
      </w:r>
      <w:r w:rsidR="00EB6775">
        <w:t>de des coefficients d’influence</w:t>
      </w:r>
      <w:r>
        <w:t xml:space="preserve"> qui relient les trois aspects physiques concernés dans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 xml:space="preserve">induit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697" w:name="_Toc534279506"/>
      <w:bookmarkStart w:id="1698" w:name="_Toc534279604"/>
      <w:bookmarkStart w:id="1699" w:name="_Toc534279682"/>
      <w:bookmarkStart w:id="1700" w:name="_Toc534290978"/>
      <w:bookmarkStart w:id="1701" w:name="_Toc534293260"/>
      <w:bookmarkStart w:id="1702" w:name="_Toc534293544"/>
      <w:bookmarkStart w:id="1703" w:name="_Toc534293622"/>
      <w:bookmarkStart w:id="1704" w:name="_Toc534387921"/>
      <w:bookmarkStart w:id="1705" w:name="_Toc534410892"/>
      <w:bookmarkStart w:id="1706" w:name="_Toc534620806"/>
      <w:bookmarkStart w:id="1707" w:name="_Toc534621292"/>
      <w:bookmarkStart w:id="1708" w:name="_Toc534621397"/>
      <w:bookmarkStart w:id="1709" w:name="_Toc534621504"/>
      <w:bookmarkStart w:id="1710" w:name="_Toc534625163"/>
      <w:bookmarkStart w:id="1711" w:name="_Toc534631463"/>
      <w:bookmarkStart w:id="1712" w:name="_Toc534631563"/>
      <w:bookmarkStart w:id="1713" w:name="_Toc534631916"/>
      <w:bookmarkStart w:id="1714" w:name="_Toc534632149"/>
      <w:bookmarkStart w:id="1715" w:name="_Toc534632361"/>
      <w:bookmarkStart w:id="1716" w:name="_Toc534632483"/>
      <w:bookmarkStart w:id="1717" w:name="_Toc534632582"/>
      <w:bookmarkStart w:id="1718" w:name="_Toc534633875"/>
      <w:bookmarkStart w:id="1719" w:name="_Toc534634219"/>
      <w:bookmarkStart w:id="1720" w:name="_Toc534634623"/>
      <w:bookmarkStart w:id="1721" w:name="_Toc534634998"/>
      <w:bookmarkStart w:id="1722" w:name="_Toc534635098"/>
      <w:bookmarkStart w:id="1723" w:name="_Toc534635198"/>
      <w:bookmarkStart w:id="1724" w:name="_Toc534635298"/>
      <w:bookmarkStart w:id="1725" w:name="_Toc534635398"/>
      <w:bookmarkStart w:id="1726" w:name="_Toc534635519"/>
      <w:bookmarkStart w:id="1727" w:name="_Toc534635618"/>
      <w:bookmarkStart w:id="1728" w:name="_Toc534636668"/>
      <w:bookmarkStart w:id="1729" w:name="_Toc534638296"/>
      <w:bookmarkStart w:id="1730" w:name="_Toc534638382"/>
      <w:bookmarkStart w:id="1731" w:name="_Toc534638749"/>
      <w:bookmarkStart w:id="1732" w:name="_Toc534640604"/>
      <w:bookmarkStart w:id="1733" w:name="_Toc534650414"/>
      <w:bookmarkStart w:id="1734" w:name="_Toc534707690"/>
      <w:bookmarkStart w:id="1735" w:name="_Toc534719995"/>
      <w:bookmarkStart w:id="1736" w:name="_Toc534720678"/>
      <w:bookmarkStart w:id="1737" w:name="_Toc534721450"/>
      <w:bookmarkStart w:id="1738" w:name="_Toc534723228"/>
      <w:bookmarkStart w:id="1739" w:name="_Toc534724140"/>
      <w:bookmarkStart w:id="1740" w:name="_Toc534724685"/>
      <w:bookmarkStart w:id="1741" w:name="_Toc534724989"/>
      <w:bookmarkStart w:id="1742" w:name="_Toc534725660"/>
      <w:bookmarkStart w:id="1743" w:name="_Toc534729743"/>
      <w:bookmarkStart w:id="1744" w:name="_Toc534792292"/>
      <w:bookmarkStart w:id="1745" w:name="_Toc534792941"/>
      <w:bookmarkStart w:id="1746" w:name="_Toc534793268"/>
      <w:bookmarkStart w:id="1747" w:name="_Toc534794026"/>
      <w:bookmarkStart w:id="1748" w:name="_Toc534794121"/>
      <w:bookmarkStart w:id="1749" w:name="_Toc534794218"/>
      <w:bookmarkStart w:id="1750" w:name="_Toc534796850"/>
      <w:bookmarkStart w:id="1751" w:name="_Toc534878106"/>
      <w:bookmarkStart w:id="1752" w:name="_Toc534878200"/>
      <w:bookmarkStart w:id="1753" w:name="_Toc534880538"/>
      <w:bookmarkStart w:id="1754" w:name="_Toc534895270"/>
      <w:bookmarkStart w:id="1755" w:name="_Toc534895987"/>
      <w:bookmarkStart w:id="1756" w:name="_Toc534896541"/>
      <w:bookmarkStart w:id="1757" w:name="_Toc534896934"/>
      <w:bookmarkStart w:id="1758" w:name="_Toc534983330"/>
      <w:bookmarkStart w:id="1759" w:name="_Toc534984864"/>
      <w:bookmarkStart w:id="1760" w:name="_Toc535242956"/>
      <w:bookmarkStart w:id="1761" w:name="_Toc535243308"/>
      <w:bookmarkStart w:id="1762" w:name="_Toc535245091"/>
      <w:bookmarkStart w:id="1763" w:name="_Toc535248215"/>
      <w:bookmarkStart w:id="1764" w:name="_Toc535248632"/>
      <w:bookmarkStart w:id="1765" w:name="_Toc535250111"/>
      <w:bookmarkStart w:id="1766" w:name="_Toc535251291"/>
      <w:bookmarkStart w:id="1767" w:name="_Toc535251832"/>
      <w:bookmarkStart w:id="1768" w:name="_Toc535252186"/>
      <w:bookmarkStart w:id="1769" w:name="_Toc535346254"/>
      <w:bookmarkStart w:id="1770" w:name="_Toc535418781"/>
      <w:bookmarkStart w:id="1771" w:name="_Toc535505083"/>
      <w:bookmarkStart w:id="1772" w:name="_Toc535509403"/>
      <w:bookmarkStart w:id="1773" w:name="_Toc535510096"/>
      <w:bookmarkStart w:id="1774" w:name="_Toc535512849"/>
      <w:bookmarkStart w:id="1775" w:name="_Toc535512938"/>
      <w:bookmarkStart w:id="1776" w:name="_Toc535527962"/>
      <w:bookmarkStart w:id="1777" w:name="_Toc535536167"/>
      <w:bookmarkStart w:id="1778" w:name="_Toc535575160"/>
      <w:bookmarkStart w:id="1779" w:name="_Toc535587618"/>
      <w:bookmarkStart w:id="1780" w:name="_Toc535587875"/>
      <w:bookmarkStart w:id="1781" w:name="_Toc535588560"/>
      <w:bookmarkStart w:id="1782" w:name="_Toc535589787"/>
      <w:bookmarkStart w:id="1783" w:name="_Toc535590251"/>
      <w:bookmarkStart w:id="1784" w:name="_Toc535594681"/>
      <w:bookmarkStart w:id="1785" w:name="_Toc535832362"/>
      <w:bookmarkStart w:id="1786" w:name="_Toc535834298"/>
      <w:bookmarkStart w:id="1787" w:name="_Toc535846134"/>
      <w:bookmarkStart w:id="1788" w:name="_Toc535846326"/>
      <w:bookmarkStart w:id="1789" w:name="_Toc535853050"/>
      <w:bookmarkStart w:id="1790" w:name="_Toc535853297"/>
      <w:bookmarkStart w:id="1791" w:name="_Toc535854191"/>
      <w:bookmarkStart w:id="1792" w:name="_Toc535854717"/>
      <w:bookmarkStart w:id="1793" w:name="_Toc535918681"/>
      <w:bookmarkStart w:id="1794" w:name="_Toc535932544"/>
      <w:bookmarkStart w:id="1795" w:name="_Toc535932636"/>
      <w:bookmarkStart w:id="1796" w:name="_Toc535933467"/>
      <w:bookmarkStart w:id="1797" w:name="_Toc535934359"/>
      <w:bookmarkStart w:id="1798" w:name="_Toc535935110"/>
      <w:bookmarkStart w:id="1799" w:name="_Toc535935885"/>
      <w:bookmarkStart w:id="1800" w:name="_Toc535938420"/>
      <w:bookmarkStart w:id="1801" w:name="_Toc535938769"/>
      <w:bookmarkStart w:id="1802" w:name="_Toc535942455"/>
      <w:bookmarkStart w:id="1803" w:name="_Toc535942692"/>
      <w:bookmarkStart w:id="1804" w:name="_Toc535942914"/>
      <w:bookmarkStart w:id="1805" w:name="_Toc535943010"/>
      <w:bookmarkStart w:id="1806" w:name="_Toc535943106"/>
      <w:bookmarkStart w:id="1807" w:name="_Toc535947855"/>
      <w:bookmarkStart w:id="1808" w:name="_Toc536006909"/>
      <w:bookmarkStart w:id="1809" w:name="_Toc536110540"/>
      <w:bookmarkStart w:id="1810" w:name="_Toc536110916"/>
      <w:bookmarkStart w:id="1811" w:name="_Toc536112135"/>
      <w:bookmarkStart w:id="1812" w:name="_Toc536112455"/>
      <w:bookmarkStart w:id="1813" w:name="_Toc536113340"/>
      <w:bookmarkStart w:id="1814" w:name="_Toc536113552"/>
      <w:bookmarkStart w:id="1815" w:name="_Toc536113764"/>
      <w:bookmarkStart w:id="1816" w:name="_Toc536115063"/>
      <w:bookmarkStart w:id="1817" w:name="_Toc536115333"/>
      <w:bookmarkStart w:id="1818" w:name="_Toc536117523"/>
      <w:bookmarkStart w:id="1819" w:name="_Toc536117738"/>
      <w:bookmarkStart w:id="1820" w:name="_Toc536118759"/>
      <w:bookmarkStart w:id="1821" w:name="_Toc536120051"/>
      <w:bookmarkStart w:id="1822" w:name="_Toc536120267"/>
      <w:bookmarkStart w:id="1823" w:name="_Toc536127329"/>
      <w:bookmarkStart w:id="1824" w:name="_Toc536127546"/>
      <w:bookmarkStart w:id="1825" w:name="_Toc536128330"/>
      <w:bookmarkStart w:id="1826" w:name="_Toc536129453"/>
      <w:bookmarkStart w:id="1827" w:name="_Toc536129671"/>
      <w:bookmarkStart w:id="1828" w:name="_Toc536129892"/>
      <w:bookmarkStart w:id="1829" w:name="_Toc536130115"/>
      <w:bookmarkStart w:id="1830" w:name="_Toc536130341"/>
      <w:bookmarkStart w:id="1831" w:name="_Toc536130577"/>
      <w:bookmarkStart w:id="1832" w:name="_Toc536131271"/>
      <w:bookmarkStart w:id="1833" w:name="_Toc536131532"/>
      <w:bookmarkStart w:id="1834" w:name="_Toc536199945"/>
      <w:bookmarkStart w:id="1835" w:name="_Toc536200192"/>
      <w:bookmarkStart w:id="1836" w:name="_Toc536200687"/>
      <w:bookmarkStart w:id="1837" w:name="_Toc536200935"/>
      <w:bookmarkStart w:id="1838" w:name="_Toc536201182"/>
      <w:bookmarkStart w:id="1839" w:name="_Toc536201429"/>
      <w:bookmarkStart w:id="1840" w:name="_Toc536202344"/>
      <w:bookmarkStart w:id="1841" w:name="_Toc536203715"/>
      <w:bookmarkStart w:id="1842" w:name="_Toc536203961"/>
      <w:bookmarkStart w:id="1843" w:name="_Toc536204207"/>
      <w:bookmarkStart w:id="1844" w:name="_Toc536539355"/>
      <w:bookmarkStart w:id="1845" w:name="_Toc536539608"/>
      <w:bookmarkStart w:id="1846" w:name="_Toc536543384"/>
      <w:bookmarkStart w:id="1847" w:name="_Toc536543638"/>
      <w:bookmarkStart w:id="1848" w:name="_Toc536544529"/>
      <w:bookmarkStart w:id="1849" w:name="_Toc536545469"/>
      <w:bookmarkStart w:id="1850" w:name="_Toc536546620"/>
      <w:bookmarkStart w:id="1851" w:name="_Toc536612378"/>
      <w:bookmarkStart w:id="1852" w:name="_Ref531012649"/>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p>
    <w:p w14:paraId="08013223"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853" w:name="_Toc534793269"/>
      <w:bookmarkStart w:id="1854" w:name="_Toc534794027"/>
      <w:bookmarkStart w:id="1855" w:name="_Toc534794122"/>
      <w:bookmarkStart w:id="1856" w:name="_Toc534794219"/>
      <w:bookmarkStart w:id="1857" w:name="_Toc534796851"/>
      <w:bookmarkStart w:id="1858" w:name="_Toc534878107"/>
      <w:bookmarkStart w:id="1859" w:name="_Toc534878201"/>
      <w:bookmarkStart w:id="1860" w:name="_Toc534880539"/>
      <w:bookmarkStart w:id="1861" w:name="_Toc534895271"/>
      <w:bookmarkStart w:id="1862" w:name="_Toc534895988"/>
      <w:bookmarkStart w:id="1863" w:name="_Toc534896542"/>
      <w:bookmarkStart w:id="1864" w:name="_Toc534896935"/>
      <w:bookmarkStart w:id="1865" w:name="_Toc534983331"/>
      <w:bookmarkStart w:id="1866" w:name="_Toc534984865"/>
      <w:bookmarkStart w:id="1867" w:name="_Toc535242957"/>
      <w:bookmarkStart w:id="1868" w:name="_Toc535243309"/>
      <w:bookmarkStart w:id="1869" w:name="_Toc535245092"/>
      <w:bookmarkStart w:id="1870" w:name="_Toc535248216"/>
      <w:bookmarkStart w:id="1871" w:name="_Toc535248633"/>
      <w:bookmarkStart w:id="1872" w:name="_Toc535250112"/>
      <w:bookmarkStart w:id="1873" w:name="_Toc535251292"/>
      <w:bookmarkStart w:id="1874" w:name="_Toc535251833"/>
      <w:bookmarkStart w:id="1875" w:name="_Toc535252187"/>
      <w:bookmarkStart w:id="1876" w:name="_Toc535346255"/>
      <w:bookmarkStart w:id="1877" w:name="_Toc535418782"/>
      <w:bookmarkStart w:id="1878" w:name="_Toc535505084"/>
      <w:bookmarkStart w:id="1879" w:name="_Toc535509404"/>
      <w:bookmarkStart w:id="1880" w:name="_Toc535510097"/>
      <w:bookmarkStart w:id="1881" w:name="_Toc535512850"/>
      <w:bookmarkStart w:id="1882" w:name="_Toc535512939"/>
      <w:bookmarkStart w:id="1883" w:name="_Toc535527963"/>
      <w:bookmarkStart w:id="1884" w:name="_Toc535536168"/>
      <w:bookmarkStart w:id="1885" w:name="_Toc535575161"/>
      <w:bookmarkStart w:id="1886" w:name="_Toc535587619"/>
      <w:bookmarkStart w:id="1887" w:name="_Toc535587876"/>
      <w:bookmarkStart w:id="1888" w:name="_Toc535588561"/>
      <w:bookmarkStart w:id="1889" w:name="_Toc535589788"/>
      <w:bookmarkStart w:id="1890" w:name="_Toc535590252"/>
      <w:bookmarkStart w:id="1891" w:name="_Toc535594682"/>
      <w:bookmarkStart w:id="1892" w:name="_Toc535832363"/>
      <w:bookmarkStart w:id="1893" w:name="_Toc535834299"/>
      <w:bookmarkStart w:id="1894" w:name="_Toc535846135"/>
      <w:bookmarkStart w:id="1895" w:name="_Toc535846327"/>
      <w:bookmarkStart w:id="1896" w:name="_Toc535853051"/>
      <w:bookmarkStart w:id="1897" w:name="_Toc535853298"/>
      <w:bookmarkStart w:id="1898" w:name="_Toc535854192"/>
      <w:bookmarkStart w:id="1899" w:name="_Toc535854718"/>
      <w:bookmarkStart w:id="1900" w:name="_Toc535918682"/>
      <w:bookmarkStart w:id="1901" w:name="_Toc535932545"/>
      <w:bookmarkStart w:id="1902" w:name="_Toc535932637"/>
      <w:bookmarkStart w:id="1903" w:name="_Toc535933468"/>
      <w:bookmarkStart w:id="1904" w:name="_Toc535934360"/>
      <w:bookmarkStart w:id="1905" w:name="_Toc535935111"/>
      <w:bookmarkStart w:id="1906" w:name="_Toc535935886"/>
      <w:bookmarkStart w:id="1907" w:name="_Toc535938421"/>
      <w:bookmarkStart w:id="1908" w:name="_Toc535938770"/>
      <w:bookmarkStart w:id="1909" w:name="_Toc535942456"/>
      <w:bookmarkStart w:id="1910" w:name="_Toc535942693"/>
      <w:bookmarkStart w:id="1911" w:name="_Toc535942915"/>
      <w:bookmarkStart w:id="1912" w:name="_Toc535943011"/>
      <w:bookmarkStart w:id="1913" w:name="_Toc535943107"/>
      <w:bookmarkStart w:id="1914" w:name="_Toc535947856"/>
      <w:bookmarkStart w:id="1915" w:name="_Toc536006910"/>
      <w:bookmarkStart w:id="1916" w:name="_Toc536110541"/>
      <w:bookmarkStart w:id="1917" w:name="_Toc536110917"/>
      <w:bookmarkStart w:id="1918" w:name="_Toc536112136"/>
      <w:bookmarkStart w:id="1919" w:name="_Toc536112456"/>
      <w:bookmarkStart w:id="1920" w:name="_Toc536113341"/>
      <w:bookmarkStart w:id="1921" w:name="_Toc536113553"/>
      <w:bookmarkStart w:id="1922" w:name="_Toc536113765"/>
      <w:bookmarkStart w:id="1923" w:name="_Toc536115064"/>
      <w:bookmarkStart w:id="1924" w:name="_Toc536115334"/>
      <w:bookmarkStart w:id="1925" w:name="_Toc536117524"/>
      <w:bookmarkStart w:id="1926" w:name="_Toc536117739"/>
      <w:bookmarkStart w:id="1927" w:name="_Toc536118760"/>
      <w:bookmarkStart w:id="1928" w:name="_Toc536120052"/>
      <w:bookmarkStart w:id="1929" w:name="_Toc536120268"/>
      <w:bookmarkStart w:id="1930" w:name="_Toc536127330"/>
      <w:bookmarkStart w:id="1931" w:name="_Toc536127547"/>
      <w:bookmarkStart w:id="1932" w:name="_Toc536128331"/>
      <w:bookmarkStart w:id="1933" w:name="_Toc536129454"/>
      <w:bookmarkStart w:id="1934" w:name="_Toc536129672"/>
      <w:bookmarkStart w:id="1935" w:name="_Toc536129893"/>
      <w:bookmarkStart w:id="1936" w:name="_Toc536130116"/>
      <w:bookmarkStart w:id="1937" w:name="_Toc536130342"/>
      <w:bookmarkStart w:id="1938" w:name="_Toc536130578"/>
      <w:bookmarkStart w:id="1939" w:name="_Toc536131272"/>
      <w:bookmarkStart w:id="1940" w:name="_Toc536131533"/>
      <w:bookmarkStart w:id="1941" w:name="_Toc536199946"/>
      <w:bookmarkStart w:id="1942" w:name="_Toc536200193"/>
      <w:bookmarkStart w:id="1943" w:name="_Toc536200688"/>
      <w:bookmarkStart w:id="1944" w:name="_Toc536200936"/>
      <w:bookmarkStart w:id="1945" w:name="_Toc536201183"/>
      <w:bookmarkStart w:id="1946" w:name="_Toc536201430"/>
      <w:bookmarkStart w:id="1947" w:name="_Toc536202345"/>
      <w:bookmarkStart w:id="1948" w:name="_Toc536203716"/>
      <w:bookmarkStart w:id="1949" w:name="_Toc536203962"/>
      <w:bookmarkStart w:id="1950" w:name="_Toc536204208"/>
      <w:bookmarkStart w:id="1951" w:name="_Toc536539356"/>
      <w:bookmarkStart w:id="1952" w:name="_Toc536539609"/>
      <w:bookmarkStart w:id="1953" w:name="_Toc536543385"/>
      <w:bookmarkStart w:id="1954" w:name="_Toc536543639"/>
      <w:bookmarkStart w:id="1955" w:name="_Toc536544530"/>
      <w:bookmarkStart w:id="1956" w:name="_Toc536545470"/>
      <w:bookmarkStart w:id="1957" w:name="_Toc536546621"/>
      <w:bookmarkStart w:id="1958" w:name="_Toc536612379"/>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p>
    <w:p w14:paraId="58616707" w14:textId="31864B3D" w:rsidR="006F4286" w:rsidRDefault="006F4286" w:rsidP="0062290B">
      <w:pPr>
        <w:pStyle w:val="Titre2"/>
        <w:spacing w:after="240"/>
        <w:ind w:left="708" w:hanging="578"/>
      </w:pPr>
      <w:bookmarkStart w:id="1959" w:name="_Toc536612380"/>
      <w:r>
        <w:t xml:space="preserve">Méthode d’analyse de la </w:t>
      </w:r>
      <w:bookmarkEnd w:id="1852"/>
      <w:r>
        <w:t>stabilité</w:t>
      </w:r>
      <w:bookmarkEnd w:id="1959"/>
    </w:p>
    <w:p w14:paraId="2A5C2191" w14:textId="64351E65" w:rsidR="00F717F4" w:rsidRDefault="006F4286" w:rsidP="003E5A42">
      <w:pPr>
        <w:spacing w:before="240" w:after="120" w:line="360" w:lineRule="auto"/>
        <w:ind w:firstLine="709"/>
        <w:rPr>
          <w:highlight w:val="yellow"/>
        </w:rPr>
      </w:pPr>
      <w:commentRangeStart w:id="1960"/>
      <w:commentRangeStart w:id="1961"/>
      <w:r>
        <w:t>L’analyse de la stabilité de l’effet de Morton</w:t>
      </w:r>
      <w:r>
        <w:rPr>
          <w:rFonts w:hint="eastAsia"/>
        </w:rPr>
        <w:t xml:space="preserve"> </w:t>
      </w:r>
      <w:r>
        <w:t>s’est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B73136">
        <w:rPr>
          <w:b/>
        </w:rPr>
        <w:t>[19]</w:t>
      </w:r>
      <w:r w:rsidR="002B6086" w:rsidRPr="002B6086">
        <w:rPr>
          <w:b/>
        </w:rPr>
        <w:fldChar w:fldCharType="end"/>
      </w:r>
      <w:r>
        <w:t xml:space="preserve">.  </w:t>
      </w:r>
      <w:r w:rsidRPr="0089536A">
        <w:rPr>
          <w:highlight w:val="yellow"/>
        </w:rPr>
        <w:t xml:space="preserve">Ces coefficients </w:t>
      </w:r>
      <w:r w:rsidR="00770416" w:rsidRPr="0089536A">
        <w:rPr>
          <w:highlight w:val="yellow"/>
        </w:rPr>
        <w:t xml:space="preserve">pourraient être </w:t>
      </w:r>
      <w:r w:rsidRPr="0089536A">
        <w:rPr>
          <w:highlight w:val="yellow"/>
        </w:rPr>
        <w:t xml:space="preserve">exprimés </w:t>
      </w:r>
      <w:r w:rsidR="00DB7763">
        <w:rPr>
          <w:highlight w:val="yellow"/>
        </w:rPr>
        <w:t>sous forme exponentielle du</w:t>
      </w:r>
      <w:r w:rsidR="00770416" w:rsidRPr="0089536A">
        <w:rPr>
          <w:highlight w:val="yellow"/>
        </w:rPr>
        <w:t xml:space="preserve"> nombre complexe</w:t>
      </w:r>
      <w:r w:rsidR="00F717F4">
        <w:rPr>
          <w:highlight w:val="yellow"/>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717F4" w:rsidRPr="00E03861" w14:paraId="5A458629" w14:textId="77777777" w:rsidTr="007E63A3">
        <w:trPr>
          <w:trHeight w:val="635"/>
          <w:tblHeader/>
          <w:jc w:val="center"/>
        </w:trPr>
        <w:tc>
          <w:tcPr>
            <w:tcW w:w="7943" w:type="dxa"/>
            <w:vAlign w:val="center"/>
          </w:tcPr>
          <w:p w14:paraId="6AE020CC" w14:textId="5976957B" w:rsidR="00F717F4" w:rsidRPr="00E03861" w:rsidRDefault="00F717F4" w:rsidP="00F717F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M</m:t>
                            </m:r>
                          </m:sub>
                        </m:sSub>
                      </m:e>
                    </m:d>
                  </m:e>
                </m:func>
              </m:oMath>
            </m:oMathPara>
          </w:p>
        </w:tc>
        <w:tc>
          <w:tcPr>
            <w:tcW w:w="1096" w:type="dxa"/>
            <w:vAlign w:val="center"/>
          </w:tcPr>
          <w:p w14:paraId="33573071" w14:textId="77777777" w:rsidR="00F717F4" w:rsidRPr="004E1106" w:rsidRDefault="00F717F4" w:rsidP="007E63A3">
            <w:pPr>
              <w:pStyle w:val="Paragraphedeliste"/>
              <w:numPr>
                <w:ilvl w:val="0"/>
                <w:numId w:val="15"/>
              </w:numPr>
              <w:overflowPunct/>
              <w:autoSpaceDE/>
              <w:autoSpaceDN/>
              <w:adjustRightInd/>
              <w:spacing w:before="120" w:after="120" w:line="360" w:lineRule="auto"/>
              <w:contextualSpacing w:val="0"/>
              <w:textAlignment w:val="auto"/>
              <w:rPr>
                <w:rFonts w:ascii="Times New Roman" w:eastAsiaTheme="minorEastAsia" w:hAnsi="Times New Roman"/>
                <w:b/>
                <w:i/>
                <w:vanish/>
              </w:rPr>
            </w:pPr>
          </w:p>
          <w:p w14:paraId="32EA1C1E" w14:textId="77777777" w:rsidR="00F717F4" w:rsidRPr="00E03861" w:rsidRDefault="00F717F4" w:rsidP="007E63A3">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74B6C3D" w14:textId="0FEAEB75" w:rsidR="004663E9" w:rsidRPr="004663E9" w:rsidRDefault="004663E9" w:rsidP="003B35DD">
      <w:pPr>
        <w:spacing w:before="120" w:after="120" w:line="360" w:lineRule="auto"/>
        <w:ind w:firstLine="708"/>
        <w:rPr>
          <w:rFonts w:eastAsiaTheme="minorEastAsia"/>
        </w:rPr>
      </w:pPr>
      <w:r w:rsidRPr="004663E9">
        <w:t>Un vecteur</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0</m:t>
                    </m:r>
                  </m:sub>
                </m:sSub>
              </m:e>
            </m:d>
          </m:e>
        </m:func>
      </m:oMath>
      <w:r>
        <w:t xml:space="preserve">, </w:t>
      </w:r>
      <w:r w:rsidRPr="004663E9">
        <w:t>re</w:t>
      </w:r>
      <w:r>
        <w:rPr>
          <w:rFonts w:eastAsiaTheme="minorEastAsia"/>
        </w:rPr>
        <w:t>présentant les vibrations synchrones</w:t>
      </w:r>
      <m:oMath>
        <m:r>
          <w:rPr>
            <w:rFonts w:ascii="Cambria Math" w:eastAsiaTheme="minorEastAsia" w:hAnsi="Cambria Math"/>
          </w:rPr>
          <m:t xml:space="preserve"> </m:t>
        </m:r>
        <m:r>
          <m:rPr>
            <m:sty m:val="bi"/>
          </m:rPr>
          <w:rPr>
            <w:rFonts w:ascii="Cambria Math" w:eastAsiaTheme="minorEastAsia" w:hAnsi="Cambria Math"/>
          </w:rPr>
          <m:t>V</m:t>
        </m:r>
      </m:oMath>
      <w:r>
        <w:rPr>
          <w:rFonts w:eastAsiaTheme="minorEastAsia"/>
        </w:rPr>
        <w:t xml:space="preserve">, la différence de la température </w:t>
      </w:r>
      <m:oMath>
        <m:r>
          <m:rPr>
            <m:sty m:val="bi"/>
          </m:rPr>
          <w:rPr>
            <w:rFonts w:ascii="Cambria Math" w:eastAsiaTheme="minorEastAsia" w:hAnsi="Cambria Math"/>
          </w:rPr>
          <m:t>T</m:t>
        </m:r>
      </m:oMath>
      <w:r w:rsidR="00927E6B">
        <w:rPr>
          <w:rFonts w:eastAsiaTheme="minorEastAsia"/>
        </w:rPr>
        <w:t xml:space="preserve"> </w:t>
      </w:r>
      <w:r>
        <w:rPr>
          <w:rFonts w:eastAsiaTheme="minorEastAsia"/>
        </w:rPr>
        <w:t xml:space="preserve">ou le </w:t>
      </w:r>
      <w:r w:rsidR="00927E6B">
        <w:rPr>
          <w:rFonts w:eastAsiaTheme="minorEastAsia"/>
        </w:rPr>
        <w:t>balourd</w:t>
      </w:r>
      <m:oMath>
        <m:r>
          <w:rPr>
            <w:rFonts w:ascii="Cambria Math" w:eastAsiaTheme="minorEastAsia" w:hAnsi="Cambria Math"/>
          </w:rPr>
          <m:t xml:space="preserve"> </m:t>
        </m:r>
        <m:r>
          <m:rPr>
            <m:sty m:val="bi"/>
          </m:rPr>
          <w:rPr>
            <w:rFonts w:ascii="Cambria Math" w:eastAsiaTheme="minorEastAsia" w:hAnsi="Cambria Math"/>
          </w:rPr>
          <m:t>U</m:t>
        </m:r>
      </m:oMath>
      <w:r>
        <w:rPr>
          <w:rFonts w:eastAsiaTheme="minorEastAsia"/>
        </w:rPr>
        <w:t xml:space="preserve">,  multiplie par le coefficient d’influence </w:t>
      </w:r>
      <m:oMath>
        <m:r>
          <m:rPr>
            <m:sty m:val="bi"/>
          </m:rPr>
          <w:rPr>
            <w:rFonts w:ascii="Cambria Math" w:eastAsiaTheme="minorEastAsia" w:hAnsi="Cambria Math"/>
          </w:rPr>
          <m:t>M</m:t>
        </m:r>
      </m:oMath>
      <w:r w:rsidRPr="004663E9">
        <w:rPr>
          <w:rFonts w:eastAsiaTheme="minorEastAsia"/>
        </w:rPr>
        <w:t> </w:t>
      </w:r>
      <w:r w:rsidR="00B741CD">
        <w:rPr>
          <w:rFonts w:eastAsiaTheme="minorEastAsia"/>
        </w:rPr>
        <w:t xml:space="preserve">pour obtenir l’autre vecteur physique </w:t>
      </w:r>
      <m:oMath>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r w:rsidRPr="004663E9">
        <w:rPr>
          <w:rFonts w:eastAsiaTheme="minorEastAsi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741CD" w:rsidRPr="004663E9" w14:paraId="3E561B08" w14:textId="77777777" w:rsidTr="007E63A3">
        <w:trPr>
          <w:trHeight w:val="635"/>
          <w:tblHeader/>
          <w:jc w:val="center"/>
        </w:trPr>
        <w:tc>
          <w:tcPr>
            <w:tcW w:w="7943" w:type="dxa"/>
            <w:vAlign w:val="center"/>
          </w:tcPr>
          <w:p w14:paraId="454A5909" w14:textId="6E345679" w:rsidR="00B741CD" w:rsidRPr="00B741CD" w:rsidRDefault="005F0F94" w:rsidP="009B1323">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1</m:t>
                            </m:r>
                          </m:sub>
                        </m:sSub>
                      </m:e>
                    </m:d>
                  </m:e>
                </m:func>
              </m:oMath>
            </m:oMathPara>
          </w:p>
        </w:tc>
        <w:tc>
          <w:tcPr>
            <w:tcW w:w="1096" w:type="dxa"/>
            <w:vAlign w:val="center"/>
          </w:tcPr>
          <w:p w14:paraId="504691D9" w14:textId="77777777" w:rsidR="00B741CD" w:rsidRPr="004663E9" w:rsidRDefault="00B741CD" w:rsidP="007E63A3">
            <w:pPr>
              <w:numPr>
                <w:ilvl w:val="1"/>
                <w:numId w:val="15"/>
              </w:numPr>
              <w:overflowPunct/>
              <w:autoSpaceDE/>
              <w:autoSpaceDN/>
              <w:adjustRightInd/>
              <w:spacing w:before="120" w:after="120"/>
              <w:jc w:val="left"/>
              <w:textAlignment w:val="auto"/>
              <w:rPr>
                <w:rFonts w:ascii="Times New Roman" w:eastAsiaTheme="minorEastAsia" w:hAnsi="Times New Roman"/>
                <w:b/>
                <w:i/>
                <w:strike/>
              </w:rPr>
            </w:pPr>
            <w:r w:rsidRPr="004663E9">
              <w:rPr>
                <w:rFonts w:ascii="Times New Roman" w:eastAsiaTheme="minorEastAsia" w:hAnsi="Times New Roman"/>
                <w:b/>
                <w:i/>
                <w:strike/>
              </w:rPr>
              <w:t xml:space="preserve"> </w:t>
            </w:r>
          </w:p>
        </w:tc>
      </w:tr>
    </w:tbl>
    <w:p w14:paraId="0D45D978" w14:textId="63F6E982" w:rsidR="00B741CD" w:rsidRPr="00B741CD" w:rsidRDefault="00B741CD" w:rsidP="00B741CD">
      <w:pPr>
        <w:spacing w:before="120" w:after="120"/>
        <w:rPr>
          <w:rFonts w:eastAsiaTheme="minorEastAsia"/>
        </w:rPr>
      </w:pPr>
      <w:r>
        <w:rPr>
          <w:rFonts w:eastAsiaTheme="minorEastAsia"/>
        </w:rPr>
        <w:t>a</w:t>
      </w:r>
      <w:r w:rsidRPr="00B741CD">
        <w:rPr>
          <w:rFonts w:eastAsiaTheme="minorEastAsia"/>
        </w:rPr>
        <w:t>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B741CD">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oMath>
      <w:r w:rsidRPr="00B741CD">
        <w:rPr>
          <w:rFonts w:eastAsiaTheme="minorEastAsia"/>
        </w:rPr>
        <w:t>.</w:t>
      </w:r>
    </w:p>
    <w:p w14:paraId="241BEBDC" w14:textId="6DB036E3" w:rsidR="006F4286" w:rsidRPr="004663E9" w:rsidRDefault="00B741CD" w:rsidP="00B86593">
      <w:pPr>
        <w:spacing w:line="360" w:lineRule="auto"/>
        <w:ind w:firstLine="709"/>
        <w:rPr>
          <w:strike/>
        </w:rPr>
      </w:pPr>
      <w:r w:rsidRPr="00B741CD">
        <w:t xml:space="preserve">Le module </w:t>
      </w:r>
      <m:oMath>
        <m:d>
          <m:dPr>
            <m:begChr m:val="|"/>
            <m:endChr m:val="|"/>
            <m:ctrlPr>
              <w:rPr>
                <w:rFonts w:ascii="Cambria Math" w:hAnsi="Cambria Math"/>
                <w:i/>
              </w:rPr>
            </m:ctrlPr>
          </m:dPr>
          <m:e>
            <m:r>
              <w:rPr>
                <w:rFonts w:ascii="Cambria Math" w:hAnsi="Cambria Math"/>
              </w:rPr>
              <m:t>M</m:t>
            </m:r>
          </m:e>
        </m:d>
      </m:oMath>
      <w:r w:rsidRPr="00B741CD">
        <w:rPr>
          <w:rFonts w:eastAsiaTheme="minorEastAsia"/>
        </w:rPr>
        <w:t xml:space="preserve"> </w:t>
      </w:r>
      <w:r w:rsidRPr="00B741CD">
        <w:t xml:space="preserve">des coefficients caractérise la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Pr="00B741CD">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B741CD">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rsidRPr="00B741CD">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sidRPr="00B741CD">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rsidRPr="00B741CD">
        <w:t xml:space="preserve">. </w:t>
      </w:r>
      <w:commentRangeEnd w:id="1960"/>
      <w:r w:rsidR="004C0C02" w:rsidRPr="004663E9">
        <w:rPr>
          <w:rStyle w:val="Marquedecommentaire"/>
          <w:strike/>
        </w:rPr>
        <w:commentReference w:id="1960"/>
      </w:r>
      <w:commentRangeEnd w:id="1961"/>
      <w:r>
        <w:rPr>
          <w:rStyle w:val="Marquedecommentaire"/>
        </w:rPr>
        <w:commentReference w:id="1961"/>
      </w:r>
    </w:p>
    <w:p w14:paraId="5E3426F2" w14:textId="6A48B16F" w:rsidR="006F4286" w:rsidRDefault="006F4286" w:rsidP="00C51F86">
      <w:pPr>
        <w:pStyle w:val="Titre3"/>
        <w:ind w:left="709"/>
      </w:pPr>
      <w:bookmarkStart w:id="1962" w:name="_Toc536612381"/>
      <w:r>
        <w:t>Coefficients d’influence de l’effet Morton</w:t>
      </w:r>
      <w:bookmarkEnd w:id="1962"/>
    </w:p>
    <w:p w14:paraId="11C6EB75" w14:textId="77777777" w:rsidR="006F4286" w:rsidRPr="005C664F" w:rsidRDefault="006F4286" w:rsidP="006F4286"/>
    <w:p w14:paraId="17439D4E" w14:textId="77777777" w:rsidR="006F4286" w:rsidRDefault="006F4286" w:rsidP="00E0308D">
      <w:pPr>
        <w:pStyle w:val="Paragraphedeliste"/>
        <w:numPr>
          <w:ilvl w:val="0"/>
          <w:numId w:val="21"/>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4663E9">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2A03C9E"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 xml:space="preserve">sert à connaitre la quantité du balourd et sa position angulaire à un instant de référence donne par le signal du top tour. Il faut souligner que ce balourd représente toutes les sources des vibrations synchrones dont le balourd thermique fait partie. </w:t>
      </w:r>
    </w:p>
    <w:p w14:paraId="4F43768A" w14:textId="77777777" w:rsidR="006F4286" w:rsidRPr="008177E7" w:rsidRDefault="006F4286" w:rsidP="00E0308D">
      <w:pPr>
        <w:pStyle w:val="Paragraphedeliste"/>
        <w:numPr>
          <w:ilvl w:val="0"/>
          <w:numId w:val="22"/>
        </w:numPr>
      </w:pPr>
      <w:r>
        <w:t xml:space="preserve">Coefficient d’influence </w:t>
      </w:r>
      <m:oMath>
        <m:r>
          <m:rPr>
            <m:sty m:val="bi"/>
          </m:rPr>
          <w:rPr>
            <w:rFonts w:ascii="Cambria Math" w:hAnsi="Cambria Math"/>
          </w:rPr>
          <m:t>B</m:t>
        </m:r>
      </m:oMath>
    </w:p>
    <w:p w14:paraId="51303A34" w14:textId="6A1E1E59"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w:t>
      </w:r>
      <m:oMath>
        <m:r>
          <m:rPr>
            <m:sty m:val="bi"/>
          </m:rPr>
          <w:rPr>
            <w:rFonts w:ascii="Cambria Math" w:eastAsiaTheme="minorEastAsia" w:hAnsi="Cambria Math" w:cs="Calibri"/>
          </w:rPr>
          <m:t>T</m:t>
        </m:r>
      </m:oMath>
      <w:r w:rsidR="003365D8">
        <w:rPr>
          <w:rFonts w:eastAsiaTheme="minorEastAsia" w:cs="Calibri"/>
        </w:rPr>
        <w:t xml:space="preserve"> </w:t>
      </w:r>
      <w:r>
        <w:rPr>
          <w:rFonts w:eastAsiaTheme="minorEastAsia" w:cs="Calibri"/>
        </w:rPr>
        <w:t>entre le point chaud et le point froid à la surface du rotor et le niveau vibratoire du rotor</w:t>
      </w:r>
      <w:r w:rsidR="007A02FF">
        <w:rPr>
          <w:rFonts w:eastAsiaTheme="minorEastAsia" w:cs="Calibri"/>
        </w:rPr>
        <w:t xml:space="preserve"> </w:t>
      </w:r>
      <m:oMath>
        <m:r>
          <m:rPr>
            <m:sty m:val="bi"/>
          </m:rPr>
          <w:rPr>
            <w:rFonts w:ascii="Cambria Math" w:eastAsiaTheme="minorEastAsia" w:hAnsi="Cambria Math" w:cs="Calibri"/>
          </w:rPr>
          <m:t>V</m:t>
        </m:r>
      </m:oMath>
      <w:r w:rsidR="001E1330">
        <w:rPr>
          <w:rFonts w:eastAsiaTheme="minorEastAsia" w:cs="Calibri"/>
        </w:rPr>
        <w:t xml:space="preserve"> </w:t>
      </w:r>
      <w:r w:rsidR="007A02FF">
        <w:rPr>
          <w:rFonts w:eastAsiaTheme="minorEastAsia" w:cs="Calibri"/>
        </w:rPr>
        <w:t>au droit du palier</w:t>
      </w:r>
      <w:r>
        <w:rPr>
          <w:rFonts w:eastAsiaTheme="minorEastAsia" w:cs="Calibri"/>
        </w:rPr>
        <w:t xml:space="preserve">. Cette hypothèse est généralement vérifiée en pratique </w:t>
      </w:r>
      <w:r w:rsidRPr="009A556F">
        <w:rPr>
          <w:rFonts w:eastAsiaTheme="minorEastAsia" w:cs="Calibri"/>
        </w:rPr>
        <w:t>(</w:t>
      </w:r>
      <w:r w:rsidR="006C3AB9" w:rsidRPr="006C3AB9">
        <w:rPr>
          <w:rFonts w:eastAsiaTheme="minorEastAsia" w:cs="Calibri"/>
          <w:b/>
        </w:rPr>
        <w:fldChar w:fldCharType="begin"/>
      </w:r>
      <w:r w:rsidR="006C3AB9" w:rsidRPr="006C3AB9">
        <w:rPr>
          <w:rFonts w:eastAsiaTheme="minorEastAsia" w:cs="Calibri"/>
          <w:b/>
        </w:rPr>
        <w:instrText xml:space="preserve"> REF _Ref535515874 \r \h </w:instrText>
      </w:r>
      <w:r w:rsidR="006C3AB9">
        <w:rPr>
          <w:rFonts w:eastAsiaTheme="minorEastAsia" w:cs="Calibri"/>
          <w:b/>
        </w:rPr>
        <w:instrText xml:space="preserve"> \* MERGEFORMAT </w:instrText>
      </w:r>
      <w:r w:rsidR="006C3AB9" w:rsidRPr="006C3AB9">
        <w:rPr>
          <w:rFonts w:eastAsiaTheme="minorEastAsia" w:cs="Calibri"/>
          <w:b/>
        </w:rPr>
      </w:r>
      <w:r w:rsidR="006C3AB9" w:rsidRPr="006C3AB9">
        <w:rPr>
          <w:rFonts w:eastAsiaTheme="minorEastAsia" w:cs="Calibri"/>
          <w:b/>
        </w:rPr>
        <w:fldChar w:fldCharType="separate"/>
      </w:r>
      <w:r w:rsidR="00B73136">
        <w:rPr>
          <w:rFonts w:eastAsiaTheme="minorEastAsia" w:cs="Calibri"/>
          <w:b/>
        </w:rPr>
        <w:t>[8]</w:t>
      </w:r>
      <w:r w:rsidR="006C3AB9" w:rsidRPr="006C3AB9">
        <w:rPr>
          <w:rFonts w:eastAsiaTheme="minorEastAsia" w:cs="Calibri"/>
          <w:b/>
        </w:rPr>
        <w:fldChar w:fldCharType="end"/>
      </w:r>
      <w:r w:rsidR="006C3AB9">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B73136">
        <w:rPr>
          <w:rFonts w:eastAsiaTheme="minorEastAsia" w:cs="Calibri"/>
          <w:b/>
        </w:rPr>
        <w:t>[18]</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B73136">
        <w:rPr>
          <w:rFonts w:eastAsiaTheme="minorEastAsia" w:cs="Calibri"/>
          <w:b/>
        </w:rPr>
        <w:t>[28]</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5F0F94"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1963" w:name="_Ref536438342"/>
            <w:r w:rsidRPr="00822191">
              <w:rPr>
                <w:rFonts w:ascii="Times New Roman" w:eastAsia="Times New Roman" w:hAnsi="Times New Roman"/>
                <w:b/>
                <w:iCs w:val="0"/>
                <w:color w:val="auto"/>
                <w:sz w:val="22"/>
                <w:szCs w:val="22"/>
                <w:lang w:eastAsia="fr-FR"/>
              </w:rPr>
              <w:t xml:space="preserve"> </w:t>
            </w:r>
            <w:bookmarkEnd w:id="1963"/>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E0308D">
      <w:pPr>
        <w:pStyle w:val="Paragraphedeliste"/>
        <w:numPr>
          <w:ilvl w:val="0"/>
          <w:numId w:val="23"/>
        </w:numPr>
      </w:pPr>
      <w:r w:rsidRPr="7DF59C87">
        <w:t xml:space="preserve">Coefficient d’influence </w:t>
      </w:r>
      <m:oMath>
        <m:r>
          <m:rPr>
            <m:sty m:val="bi"/>
          </m:rPr>
          <w:rPr>
            <w:rFonts w:ascii="Cambria Math" w:hAnsi="Cambria Math"/>
          </w:rPr>
          <m:t>C</m:t>
        </m:r>
      </m:oMath>
    </w:p>
    <w:p w14:paraId="77CE8D68" w14:textId="341CCAA0"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w:t>
      </w:r>
      <w:r w:rsidR="0068552E">
        <w:t xml:space="preserve"> </w:t>
      </w:r>
      <m:oMath>
        <m:r>
          <m:rPr>
            <m:sty m:val="bi"/>
          </m:rPr>
          <w:rPr>
            <w:rFonts w:ascii="Cambria Math" w:eastAsia="Calibri" w:hAnsi="Cambria Math"/>
            <w:lang w:eastAsia="en-US"/>
          </w:rPr>
          <m:t>T </m:t>
        </m:r>
      </m:oMath>
      <w:r>
        <w:t xml:space="preserve"> à la surface du rotor au droit du palier</w:t>
      </w:r>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w:lastRenderedPageBreak/>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1964" w:name="_Ref518574219"/>
            <w:r w:rsidRPr="00B70EB0">
              <w:rPr>
                <w:rFonts w:ascii="Times New Roman" w:eastAsia="Times New Roman" w:hAnsi="Times New Roman"/>
                <w:b/>
                <w:iCs w:val="0"/>
                <w:color w:val="auto"/>
                <w:sz w:val="22"/>
                <w:szCs w:val="22"/>
                <w:lang w:eastAsia="fr-FR"/>
              </w:rPr>
              <w:t xml:space="preserve"> </w:t>
            </w:r>
            <w:bookmarkEnd w:id="1964"/>
          </w:p>
        </w:tc>
      </w:tr>
    </w:tbl>
    <w:p w14:paraId="1E828A01" w14:textId="503E6281" w:rsidR="006F4286" w:rsidRDefault="006F4286" w:rsidP="00975DCB">
      <w:pPr>
        <w:spacing w:before="120" w:after="120" w:line="360" w:lineRule="auto"/>
      </w:pPr>
      <w:r>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493FC81A"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B73136">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5F0F94"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bookmarkStart w:id="1965" w:name="_Ref534201420"/>
            <w:r>
              <w:rPr>
                <w:rFonts w:ascii="Times New Roman" w:eastAsia="Times New Roman" w:hAnsi="Times New Roman"/>
                <w:b/>
                <w:iCs w:val="0"/>
                <w:color w:val="auto"/>
                <w:sz w:val="22"/>
                <w:szCs w:val="22"/>
                <w:lang w:val="en-US" w:eastAsia="fr-FR"/>
              </w:rPr>
              <w:t xml:space="preserve"> </w:t>
            </w:r>
            <w:bookmarkEnd w:id="1965"/>
          </w:p>
        </w:tc>
      </w:tr>
    </w:tbl>
    <w:p w14:paraId="00974CFA" w14:textId="58F2A63C" w:rsidR="006F4286" w:rsidRPr="00FA40FE" w:rsidRDefault="006F4286" w:rsidP="006F4286">
      <w:pPr>
        <w:pStyle w:val="Titre3"/>
        <w:spacing w:before="240" w:after="240"/>
        <w:ind w:left="709"/>
      </w:pPr>
      <w:bookmarkStart w:id="1966" w:name="_Toc536612382"/>
      <w:r>
        <w:t>Critère de stabilité</w:t>
      </w:r>
      <w:bookmarkEnd w:id="1966"/>
    </w:p>
    <w:p w14:paraId="4770D163" w14:textId="3CFB7BEF"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 l’équation </w:t>
      </w:r>
      <w:r w:rsidRPr="007E160E">
        <w:rPr>
          <w:rFonts w:eastAsiaTheme="minorEastAsia"/>
          <w:b/>
          <w:lang w:eastAsia="zh-CN"/>
        </w:rPr>
        <w:fldChar w:fldCharType="begin"/>
      </w:r>
      <w:r w:rsidRPr="007E160E">
        <w:rPr>
          <w:rFonts w:eastAsiaTheme="minorEastAsia"/>
          <w:b/>
          <w:lang w:eastAsia="zh-CN"/>
        </w:rPr>
        <w:instrText xml:space="preserve"> REF _Ref530059670 \r \h  \* MERGEFORMAT </w:instrText>
      </w:r>
      <w:r w:rsidRPr="007E160E">
        <w:rPr>
          <w:rFonts w:eastAsiaTheme="minorEastAsia"/>
          <w:b/>
          <w:lang w:eastAsia="zh-CN"/>
        </w:rPr>
      </w:r>
      <w:r w:rsidRPr="007E160E">
        <w:rPr>
          <w:rFonts w:eastAsiaTheme="minorEastAsia"/>
          <w:b/>
          <w:lang w:eastAsia="zh-CN"/>
        </w:rPr>
        <w:fldChar w:fldCharType="separate"/>
      </w:r>
      <w:r w:rsidR="00B73136">
        <w:rPr>
          <w:rFonts w:eastAsiaTheme="minorEastAsia"/>
          <w:b/>
          <w:lang w:eastAsia="zh-CN"/>
        </w:rPr>
        <w:t>Eq.5-8</w:t>
      </w:r>
      <w:r w:rsidRPr="007E160E">
        <w:rPr>
          <w:rFonts w:eastAsiaTheme="minorEastAsia"/>
          <w:b/>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77777777"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E0308D">
            <w:pPr>
              <w:numPr>
                <w:ilvl w:val="1"/>
                <w:numId w:val="15"/>
              </w:numPr>
              <w:overflowPunct/>
              <w:autoSpaceDE/>
              <w:autoSpaceDN/>
              <w:adjustRightInd/>
              <w:spacing w:before="120" w:after="120"/>
              <w:jc w:val="left"/>
              <w:textAlignment w:val="auto"/>
              <w:rPr>
                <w:rFonts w:ascii="Times New Roman" w:eastAsiaTheme="minorEastAsia" w:hAnsi="Times New Roman"/>
                <w:b/>
                <w:i/>
              </w:rPr>
            </w:pPr>
            <w:bookmarkStart w:id="1967" w:name="_Ref530059670"/>
            <w:r w:rsidRPr="00E03861">
              <w:rPr>
                <w:rFonts w:ascii="Times New Roman" w:eastAsiaTheme="minorEastAsia" w:hAnsi="Times New Roman"/>
                <w:b/>
                <w:i/>
              </w:rPr>
              <w:t xml:space="preserve"> </w:t>
            </w:r>
            <w:bookmarkEnd w:id="1967"/>
          </w:p>
        </w:tc>
      </w:tr>
    </w:tbl>
    <w:p w14:paraId="31C1FF5D" w14:textId="00ABFBD0" w:rsidR="005738CE" w:rsidRDefault="005738CE" w:rsidP="00A27087">
      <w:pPr>
        <w:spacing w:after="240" w:line="360" w:lineRule="auto"/>
        <w:rPr>
          <w:rFonts w:eastAsiaTheme="minorEastAsia"/>
          <w:lang w:eastAsia="zh-CN"/>
        </w:rPr>
      </w:pPr>
      <w:r>
        <w:rPr>
          <w:rFonts w:eastAsiaTheme="minorEastAsia"/>
          <w:lang w:eastAsia="zh-CN"/>
        </w:rPr>
        <w:t>a</w:t>
      </w:r>
      <w:r w:rsidR="008B49C3">
        <w:rPr>
          <w:rFonts w:eastAsiaTheme="minorEastAsia"/>
          <w:lang w:eastAsia="zh-CN"/>
        </w:rPr>
        <w:t>vec</w:t>
      </w:r>
      <w:r>
        <w:rPr>
          <w:rFonts w:eastAsiaTheme="minorEastAsia"/>
          <w:lang w:eastAsia="zh-CN"/>
        </w:rPr>
        <w:t xml:space="preserve"> </w:t>
      </w:r>
      <m:oMath>
        <m:r>
          <w:rPr>
            <w:rFonts w:ascii="Cambria Math" w:eastAsiaTheme="minorEastAsia" w:hAnsi="Cambria Math"/>
            <w:lang w:eastAsia="zh-CN"/>
          </w:rPr>
          <m:t>D</m:t>
        </m:r>
      </m:oMath>
      <w:r>
        <w:rPr>
          <w:rFonts w:eastAsiaTheme="minorEastAsia"/>
          <w:lang w:eastAsia="zh-CN"/>
        </w:rPr>
        <w:t>, a</w:t>
      </w:r>
      <w:r w:rsidRPr="00E03861">
        <w:rPr>
          <w:rFonts w:eastAsiaTheme="minorEastAsia"/>
          <w:lang w:eastAsia="zh-CN"/>
        </w:rPr>
        <w:t>mortissement thermique</w:t>
      </w:r>
      <w:r>
        <w:rPr>
          <w:rFonts w:eastAsiaTheme="minorEastAsia"/>
          <w:lang w:eastAsia="zh-CN"/>
        </w:rPr>
        <w:t xml:space="preserve"> ; </w:t>
      </w:r>
      <m:oMath>
        <m:r>
          <w:rPr>
            <w:rFonts w:ascii="Cambria Math" w:eastAsiaTheme="minorEastAsia" w:hAnsi="Cambria Math"/>
            <w:lang w:eastAsia="zh-CN"/>
          </w:rPr>
          <m:t>K</m:t>
        </m:r>
      </m:oMath>
      <w:r>
        <w:rPr>
          <w:rFonts w:eastAsiaTheme="minorEastAsia"/>
          <w:lang w:eastAsia="zh-CN"/>
        </w:rPr>
        <w:t>, r</w:t>
      </w:r>
      <w:r w:rsidRPr="00E03861">
        <w:rPr>
          <w:rFonts w:eastAsiaTheme="minorEastAsia"/>
          <w:lang w:eastAsia="zh-CN"/>
        </w:rPr>
        <w:t>igidité thermique</w:t>
      </w:r>
      <w:r>
        <w:rPr>
          <w:rFonts w:eastAsiaTheme="minorEastAsia"/>
          <w:lang w:eastAsia="zh-CN"/>
        </w:rPr>
        <w:t xml:space="preserve"> ; </w:t>
      </w:r>
      <w:r w:rsidR="008B49C3">
        <w:rPr>
          <w:rFonts w:eastAsiaTheme="minorEastAsia"/>
          <w:lang w:eastAsia="zh-CN"/>
        </w:rPr>
        <w:t xml:space="preserve">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Pr>
          <w:rFonts w:eastAsiaTheme="minorEastAsia"/>
          <w:lang w:eastAsia="zh-CN"/>
        </w:rPr>
        <w:t xml:space="preserve">, </w:t>
      </w:r>
      <w:r w:rsidR="008B49C3">
        <w:rPr>
          <w:rFonts w:eastAsiaTheme="minorEastAsia"/>
          <w:lang w:eastAsia="zh-CN"/>
        </w:rPr>
        <w:t>le temps caractéristique des échanges thermiques.</w:t>
      </w:r>
      <w:r w:rsidR="007957BF">
        <w:rPr>
          <w:rFonts w:eastAsiaTheme="minorEastAsia"/>
          <w:lang w:eastAsia="zh-CN"/>
        </w:rPr>
        <w:t xml:space="preserve"> </w:t>
      </w:r>
    </w:p>
    <w:p w14:paraId="7A8FF3FB" w14:textId="0FB92C2A" w:rsidR="006F4286" w:rsidRDefault="006F4286" w:rsidP="00AD45C5">
      <w:pPr>
        <w:spacing w:before="240" w:after="240" w:line="360" w:lineRule="auto"/>
        <w:ind w:firstLine="708"/>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B73136">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B73136">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B73136">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7DAA3A9" w:rsidR="006F4286" w:rsidRPr="00E03861" w:rsidRDefault="005F0F94" w:rsidP="008B49C3">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num>
                  <m:den>
                    <m:r>
                      <w:rPr>
                        <w:rFonts w:ascii="Cambria Math" w:eastAsiaTheme="minorEastAsia" w:hAnsi="Cambria Math"/>
                        <w:lang w:eastAsia="zh-CN"/>
                      </w:rPr>
                      <m:t>τ</m:t>
                    </m:r>
                  </m:den>
                </m:f>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ctrlPr>
                      <w:rPr>
                        <w:rFonts w:ascii="Cambria Math" w:eastAsiaTheme="minorEastAsia" w:hAnsi="Cambria Math"/>
                        <w:i/>
                        <w:lang w:eastAsia="zh-CN"/>
                      </w:rPr>
                    </m:ctrlPr>
                  </m:num>
                  <m:den>
                    <m:r>
                      <w:rPr>
                        <w:rFonts w:ascii="Cambria Math" w:eastAsiaTheme="minorEastAsia" w:hAnsi="Cambria Math"/>
                        <w:lang w:eastAsia="zh-CN"/>
                      </w:rPr>
                      <m:t>τ</m:t>
                    </m:r>
                  </m:den>
                </m:f>
              </m:oMath>
            </m:oMathPara>
          </w:p>
        </w:tc>
        <w:tc>
          <w:tcPr>
            <w:tcW w:w="1096" w:type="dxa"/>
            <w:vAlign w:val="center"/>
          </w:tcPr>
          <w:p w14:paraId="4CCF4C02"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1968" w:name="_Ref530060431"/>
            <w:r w:rsidRPr="00E03861">
              <w:rPr>
                <w:rFonts w:ascii="Times New Roman" w:eastAsiaTheme="minorEastAsia" w:hAnsi="Times New Roman"/>
                <w:b/>
                <w:i/>
              </w:rPr>
              <w:t xml:space="preserve"> </w:t>
            </w:r>
            <w:bookmarkEnd w:id="1968"/>
          </w:p>
        </w:tc>
      </w:tr>
    </w:tbl>
    <w:p w14:paraId="42DBB112" w14:textId="24E20D20"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 l’équation homogène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B73136">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Pr>
          <w:rFonts w:eastAsiaTheme="minorEastAsia"/>
        </w:rPr>
        <w:t xml:space="preserve"> sont obtenues: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14558563" w:rsidR="006F4286" w:rsidRPr="00E03861" w:rsidRDefault="006F4286" w:rsidP="00EE018D">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w:lastRenderedPageBreak/>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oMath>
            </m:oMathPara>
          </w:p>
        </w:tc>
        <w:tc>
          <w:tcPr>
            <w:tcW w:w="1134" w:type="dxa"/>
            <w:vAlign w:val="center"/>
          </w:tcPr>
          <w:p w14:paraId="672D5217"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2FEAE558" w14:textId="616D2FE7" w:rsidR="00EE018D" w:rsidRDefault="00EE018D" w:rsidP="00EE018D">
      <w:pPr>
        <w:spacing w:after="240" w:line="360" w:lineRule="auto"/>
        <w:rPr>
          <w:rFonts w:eastAsiaTheme="minorEastAsia"/>
        </w:rPr>
      </w:pPr>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p w14:paraId="460CBBF0" w14:textId="3837814B" w:rsidR="008B49C3" w:rsidRDefault="008B49C3" w:rsidP="008B49C3">
      <w:pPr>
        <w:spacing w:before="240" w:after="240" w:line="360" w:lineRule="auto"/>
        <w:ind w:firstLine="709"/>
        <w:rPr>
          <w:rFonts w:eastAsiaTheme="minorEastAsia"/>
        </w:rPr>
      </w:pPr>
      <w:r>
        <w:rPr>
          <w:rFonts w:eastAsiaTheme="minorEastAsia"/>
        </w:rPr>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1969" w:name="_Ref531096466"/>
            <w:r w:rsidRPr="00E03861">
              <w:rPr>
                <w:rFonts w:ascii="Times New Roman" w:eastAsiaTheme="minorEastAsia" w:hAnsi="Times New Roman"/>
                <w:b/>
                <w:i/>
              </w:rPr>
              <w:t xml:space="preserve"> </w:t>
            </w:r>
            <w:bookmarkEnd w:id="1969"/>
          </w:p>
        </w:tc>
      </w:tr>
    </w:tbl>
    <w:p w14:paraId="081BAD3E" w14:textId="18F2E5BC" w:rsidR="006F4286" w:rsidRDefault="006F4286" w:rsidP="005E01C3">
      <w:pPr>
        <w:spacing w:before="240" w:after="240"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B73136">
        <w:rPr>
          <w:rFonts w:eastAsiaTheme="minorEastAsia"/>
          <w:b/>
          <w:lang w:eastAsia="zh-CN"/>
        </w:rPr>
        <w:t>Eq.5-12</w:t>
      </w:r>
      <w:r w:rsidRPr="00AB731C">
        <w:rPr>
          <w:rFonts w:eastAsiaTheme="minorEastAsia"/>
          <w:b/>
          <w:lang w:eastAsia="zh-CN"/>
        </w:rPr>
        <w:fldChar w:fldCharType="end"/>
      </w:r>
      <w:r>
        <w:rPr>
          <w:rFonts w:eastAsiaTheme="minorEastAsia"/>
          <w:lang w:eastAsia="zh-CN"/>
        </w:rPr>
        <w:t xml:space="preserve">, l’indicateur de 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2D46FC28" w:rsidR="005F47F3" w:rsidRPr="005E01C3" w:rsidRDefault="00F7479A" w:rsidP="005E01C3">
      <w:pPr>
        <w:spacing w:line="360" w:lineRule="auto"/>
        <w:ind w:firstLine="708"/>
        <w:rPr>
          <w:rFonts w:eastAsiaTheme="minorEastAsia"/>
          <w:lang w:eastAsia="zh-CN"/>
        </w:rPr>
      </w:pPr>
      <w:r>
        <w:rPr>
          <w:rFonts w:eastAsiaTheme="minorEastAsia"/>
          <w:lang w:eastAsia="zh-CN"/>
        </w:rPr>
        <w:t xml:space="preserve">En résume,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 le critère de stabilité de l’effet Morton</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les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1970" w:name="_Toc536612383"/>
      <w:r>
        <w:t>Approche Lorenz et Murphy</w:t>
      </w:r>
      <w:bookmarkEnd w:id="1970"/>
    </w:p>
    <w:p w14:paraId="3A26C302" w14:textId="61B40B1A" w:rsidR="005E01C3" w:rsidRDefault="005E01C3" w:rsidP="005E01C3">
      <w:pPr>
        <w:spacing w:before="120" w:line="360" w:lineRule="auto"/>
        <w:ind w:firstLine="709"/>
      </w:pPr>
      <w:r>
        <w:t>L’approche proposée par Lorenz et Murphy est une démarche simplifiée qui vise à réaliser l’analyse de la stabilité de l’effet Morton à partir d’outils numériques répandus. Cette approche détermine les coefficients d’influence de l’effet Morton avec une précision modérée mais permettent  de réaliser rapidement une analyse de stabilité</w:t>
      </w:r>
      <w:r w:rsidR="00402893">
        <w:t xml:space="preserve"> de l’effet Morton</w:t>
      </w:r>
      <w:r>
        <w:t>.  L’application de cette approche est divisée en 11 étapes. La description de chacune des étapes est la suivante :</w:t>
      </w:r>
    </w:p>
    <w:p w14:paraId="7514AA7A" w14:textId="598E09ED" w:rsidR="006F4286" w:rsidRDefault="006F4286" w:rsidP="00E0308D">
      <w:pPr>
        <w:pStyle w:val="Paragraphedeliste"/>
        <w:numPr>
          <w:ilvl w:val="0"/>
          <w:numId w:val="16"/>
        </w:numPr>
        <w:spacing w:line="360" w:lineRule="auto"/>
        <w:jc w:val="both"/>
      </w:pPr>
      <w:r>
        <w:t>Réaliser le calcul à charge imposé pour le palier hydrodynamique et calculer les coefficients dynamiques à la position d’équilibre du rotor dans le palier</w:t>
      </w:r>
      <w:r w:rsidR="00D11157">
        <w:t xml:space="preserve"> aux vitesses de rotation ciblées</w:t>
      </w:r>
      <w:r>
        <w:t xml:space="preserve">. </w:t>
      </w:r>
    </w:p>
    <w:p w14:paraId="537B07B0" w14:textId="69A00D01" w:rsidR="005E01C3" w:rsidRDefault="006F4286" w:rsidP="00E0308D">
      <w:pPr>
        <w:pStyle w:val="Paragraphedeliste"/>
        <w:numPr>
          <w:ilvl w:val="0"/>
          <w:numId w:val="16"/>
        </w:numPr>
        <w:spacing w:line="360" w:lineRule="auto"/>
        <w:jc w:val="both"/>
      </w:pPr>
      <w:r>
        <w:t xml:space="preserve">Imposer un balourd </w:t>
      </w:r>
      <m:oMath>
        <m:r>
          <m:rPr>
            <m:sty m:val="bi"/>
          </m:rPr>
          <w:rPr>
            <w:rFonts w:ascii="Cambria Math" w:hAnsi="Cambria Math"/>
          </w:rPr>
          <m:t>U</m:t>
        </m:r>
      </m:oMath>
      <w:r w:rsidR="005E01C3">
        <w:t xml:space="preserve"> à une</w:t>
      </w:r>
      <w:r>
        <w:t xml:space="preserve"> position axiale du disque et réaliser le calcul de la réponse </w:t>
      </w:r>
      <w:r w:rsidR="005E01C3">
        <w:t>harmonique</w:t>
      </w:r>
      <w:r>
        <w:t xml:space="preserve"> </w:t>
      </w:r>
      <w:r w:rsidR="004414F4">
        <w:t>sous</w:t>
      </w:r>
      <w:r>
        <w:t xml:space="preserve">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des vibrations synchrones. Cette orbite entoure la position d’équilibre du rotor dans le palier, qui est obtenue à l’étape (1). </w:t>
      </w:r>
      <w:r w:rsidR="005E01C3">
        <w:t xml:space="preserve"> </w:t>
      </w:r>
    </w:p>
    <w:p w14:paraId="1EB00B04" w14:textId="485BA4DA" w:rsidR="006F4286" w:rsidRDefault="006F4286" w:rsidP="00E0308D">
      <w:pPr>
        <w:pStyle w:val="Paragraphedeliste"/>
        <w:numPr>
          <w:ilvl w:val="0"/>
          <w:numId w:val="16"/>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w:t>
      </w:r>
      <w:r>
        <w:lastRenderedPageBreak/>
        <w:t xml:space="preserve">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526AE4FE" w:rsidR="005E01C3" w:rsidRDefault="005E01C3" w:rsidP="00E0308D">
      <w:pPr>
        <w:pStyle w:val="Paragraphedeliste"/>
        <w:numPr>
          <w:ilvl w:val="0"/>
          <w:numId w:val="16"/>
        </w:numPr>
        <w:spacing w:line="360" w:lineRule="auto"/>
        <w:jc w:val="both"/>
      </w:pPr>
      <w:r>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B73136">
        <w:rPr>
          <w:b/>
        </w:rPr>
        <w:t>[19]</w:t>
      </w:r>
      <w:r w:rsidRPr="002B6086">
        <w:rPr>
          <w:b/>
        </w:rPr>
        <w:fldChar w:fldCharType="end"/>
      </w:r>
      <w:r>
        <w:rPr>
          <w:b/>
        </w:rPr>
        <w:t xml:space="preserve"> </w:t>
      </w:r>
      <w:r>
        <w:t xml:space="preserve">préconise 24 points équidistants pour représenter l’orbite. Le fait que la rotation propre du rotor a lieu en même temps que son centre décrit l’orbite synchrone, il est nécessaire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E0308D">
      <w:pPr>
        <w:pStyle w:val="Paragraphedeliste"/>
        <w:numPr>
          <w:ilvl w:val="0"/>
          <w:numId w:val="16"/>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E0308D">
      <w:pPr>
        <w:pStyle w:val="Paragraphedeliste"/>
        <w:numPr>
          <w:ilvl w:val="0"/>
          <w:numId w:val="16"/>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49089F23" w:rsidR="006F4286" w:rsidRDefault="006F4286" w:rsidP="00E0308D">
      <w:pPr>
        <w:pStyle w:val="Paragraphedeliste"/>
        <w:numPr>
          <w:ilvl w:val="0"/>
          <w:numId w:val="16"/>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B73136">
        <w:rPr>
          <w:b/>
        </w:rPr>
        <w:t>[19]</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w:t>
      </w:r>
      <w:r w:rsidR="002B0BFC">
        <w:t>température</w:t>
      </w:r>
      <m:oMath>
        <m:r>
          <w:rPr>
            <w:rFonts w:ascii="Cambria Math" w:hAnsi="Cambria Math"/>
          </w:rPr>
          <m:t xml:space="preserve"> </m:t>
        </m:r>
        <m:r>
          <m:rPr>
            <m:sty m:val="bi"/>
          </m:rPr>
          <w:rPr>
            <w:rFonts w:ascii="Cambria Math" w:hAnsi="Cambria Math"/>
          </w:rPr>
          <m:t>T</m:t>
        </m:r>
      </m:oMath>
      <w:r w:rsidRPr="00F36E87">
        <w:t>.</w:t>
      </w:r>
    </w:p>
    <w:p w14:paraId="585B2F26" w14:textId="7552F4EE"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DC3DB1">
        <w:t xml:space="preserve"> </w:t>
      </w:r>
      <w:r w:rsidR="00DC3DB1" w:rsidRPr="00DC3DB1">
        <w:rPr>
          <w:b/>
        </w:rPr>
        <w:fldChar w:fldCharType="begin"/>
      </w:r>
      <w:r w:rsidR="00DC3DB1" w:rsidRPr="00DC3DB1">
        <w:rPr>
          <w:b/>
        </w:rPr>
        <w:instrText xml:space="preserve"> REF _Ref536438342 \r \h </w:instrText>
      </w:r>
      <w:r w:rsidR="00DC3DB1">
        <w:rPr>
          <w:b/>
        </w:rPr>
        <w:instrText xml:space="preserve"> \* MERGEFORMAT </w:instrText>
      </w:r>
      <w:r w:rsidR="00DC3DB1" w:rsidRPr="00DC3DB1">
        <w:rPr>
          <w:b/>
        </w:rPr>
      </w:r>
      <w:r w:rsidR="00DC3DB1" w:rsidRPr="00DC3DB1">
        <w:rPr>
          <w:b/>
        </w:rPr>
        <w:fldChar w:fldCharType="separate"/>
      </w:r>
      <w:r w:rsidR="00B73136">
        <w:rPr>
          <w:b/>
        </w:rPr>
        <w:t>Eq.5-4</w:t>
      </w:r>
      <w:r w:rsidR="00DC3DB1" w:rsidRPr="00DC3DB1">
        <w:rPr>
          <w:b/>
        </w:rPr>
        <w:fldChar w:fldCharType="end"/>
      </w:r>
      <w:r>
        <w:t xml:space="preserve">.  </w:t>
      </w:r>
    </w:p>
    <w:p w14:paraId="3D2CA217" w14:textId="4C7D8B4C"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1A8CC194" w:rsidR="006F4286" w:rsidRDefault="006F4286" w:rsidP="00E0308D">
      <w:pPr>
        <w:pStyle w:val="Paragraphedeliste"/>
        <w:numPr>
          <w:ilvl w:val="0"/>
          <w:numId w:val="16"/>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B73136">
        <w:rPr>
          <w:b/>
        </w:rPr>
        <w:t>[19]</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 du rotor</w:t>
      </w:r>
      <w:r w:rsidR="00E47E95">
        <w:t xml:space="preserve"> est positionné 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5C101DA0" w:rsidR="006F4286" w:rsidRPr="00166879" w:rsidRDefault="006F4286" w:rsidP="00AF15A5">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func>
                  <m:funcPr>
                    <m:ctrlPr>
                      <w:rPr>
                        <w:rFonts w:ascii="Cambria Math" w:eastAsia="SimSun" w:hAnsi="Cambria Math"/>
                        <w:i/>
                        <w:kern w:val="2"/>
                        <w:sz w:val="21"/>
                        <w:lang w:eastAsia="zh-CN"/>
                      </w:rPr>
                    </m:ctrlPr>
                  </m:funcPr>
                  <m:fName>
                    <m:r>
                      <m:rPr>
                        <m:sty m:val="p"/>
                      </m:rPr>
                      <w:rPr>
                        <w:rFonts w:ascii="Cambria Math" w:eastAsia="SimSun" w:hAnsi="Cambria Math"/>
                        <w:kern w:val="2"/>
                        <w:sz w:val="21"/>
                        <w:lang w:eastAsia="zh-CN"/>
                      </w:rPr>
                      <m:t>exp</m:t>
                    </m:r>
                  </m:fName>
                  <m:e>
                    <m:d>
                      <m:dPr>
                        <m:ctrlPr>
                          <w:rPr>
                            <w:rFonts w:ascii="Cambria Math" w:eastAsia="SimSun" w:hAnsi="Cambria Math"/>
                            <w:i/>
                            <w:kern w:val="2"/>
                            <w:sz w:val="21"/>
                            <w:lang w:eastAsia="zh-CN"/>
                          </w:rPr>
                        </m:ctrlPr>
                      </m:dPr>
                      <m:e>
                        <m:r>
                          <w:rPr>
                            <w:rFonts w:ascii="Cambria Math" w:eastAsia="SimSun" w:hAnsi="Cambria Math"/>
                            <w:kern w:val="2"/>
                            <w:sz w:val="21"/>
                            <w:lang w:eastAsia="zh-CN"/>
                          </w:rPr>
                          <m:t>j</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oMath>
            </m:oMathPara>
          </w:p>
        </w:tc>
        <w:tc>
          <w:tcPr>
            <w:tcW w:w="909" w:type="dxa"/>
            <w:vAlign w:val="center"/>
          </w:tcPr>
          <w:p w14:paraId="79B2A639" w14:textId="77777777" w:rsidR="006F4286" w:rsidRPr="008C024E" w:rsidRDefault="006F4286" w:rsidP="00E0308D">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1971" w:name="_Ref518572565"/>
            <w:r w:rsidRPr="008C024E">
              <w:rPr>
                <w:rFonts w:ascii="Times New Roman" w:eastAsia="Times New Roman" w:hAnsi="Times New Roman"/>
                <w:b/>
                <w:iCs w:val="0"/>
                <w:color w:val="auto"/>
                <w:sz w:val="22"/>
                <w:szCs w:val="22"/>
                <w:lang w:eastAsia="fr-FR"/>
              </w:rPr>
              <w:t xml:space="preserve"> </w:t>
            </w:r>
            <w:bookmarkEnd w:id="1971"/>
          </w:p>
        </w:tc>
      </w:tr>
    </w:tbl>
    <w:p w14:paraId="6DF86F7E" w14:textId="6AD14C86" w:rsidR="006F4286" w:rsidRDefault="006F4286" w:rsidP="00BC2F93">
      <w:pPr>
        <w:pStyle w:val="Paragraphedeliste"/>
        <w:numPr>
          <w:ilvl w:val="0"/>
          <w:numId w:val="16"/>
        </w:numPr>
        <w:spacing w:before="120" w:after="120" w:line="360" w:lineRule="auto"/>
        <w:ind w:left="714" w:hanging="357"/>
        <w:jc w:val="both"/>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B73136">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E0308D">
      <w:pPr>
        <w:pStyle w:val="Paragraphedeliste"/>
        <w:numPr>
          <w:ilvl w:val="0"/>
          <w:numId w:val="23"/>
        </w:numPr>
        <w:spacing w:line="360" w:lineRule="auto"/>
        <w:jc w:val="both"/>
      </w:pPr>
      <w:r>
        <w:lastRenderedPageBreak/>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77777777" w:rsidR="006F4286" w:rsidRDefault="006F4286" w:rsidP="00E0308D">
      <w:pPr>
        <w:pStyle w:val="Paragraphedeliste"/>
        <w:numPr>
          <w:ilvl w:val="0"/>
          <w:numId w:val="23"/>
        </w:numPr>
        <w:spacing w:line="360" w:lineRule="auto"/>
        <w:jc w:val="both"/>
      </w:pPr>
      <w:r>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p>
    <w:p w14:paraId="4F7436D4" w14:textId="4A0DCDD5" w:rsidR="006F4286" w:rsidRDefault="006F4286" w:rsidP="00E0308D">
      <w:pPr>
        <w:pStyle w:val="Paragraphedeliste"/>
        <w:numPr>
          <w:ilvl w:val="0"/>
          <w:numId w:val="23"/>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4BF16D18"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avec des modèles différents</w:t>
      </w:r>
      <w:r>
        <w:t xml:space="preserve"> et sous-estimer l’indicateur de l’effet Morton</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1972" w:name="_Toc536612384"/>
      <w:r>
        <w:t>Approche analytique améliorée</w:t>
      </w:r>
      <w:bookmarkEnd w:id="1972"/>
    </w:p>
    <w:p w14:paraId="0A65639D" w14:textId="5BA8869F" w:rsidR="009312EE" w:rsidRDefault="009312EE" w:rsidP="005C1BE9">
      <w:pPr>
        <w:spacing w:before="240" w:after="240" w:line="360" w:lineRule="auto"/>
        <w:ind w:firstLine="709"/>
      </w:pPr>
      <w:r>
        <w:t>L’approche analytique améliorée est une amélioration de l’approche de Lorenz et Murphy. Cette approche utilise les modèles plus sophistiqués développés dans le cadre de la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E0308D">
      <w:pPr>
        <w:pStyle w:val="Paragraphedeliste"/>
        <w:numPr>
          <w:ilvl w:val="0"/>
          <w:numId w:val="18"/>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EEB5706" w:rsidR="009A6C2B" w:rsidRDefault="009A6C2B" w:rsidP="00E0308D">
      <w:pPr>
        <w:pStyle w:val="Paragraphedeliste"/>
        <w:numPr>
          <w:ilvl w:val="0"/>
          <w:numId w:val="18"/>
        </w:numPr>
        <w:spacing w:line="360" w:lineRule="auto"/>
        <w:jc w:val="both"/>
      </w:pPr>
      <w:r>
        <w:t xml:space="preserve">Le champ de température à la surface du rotor est obtenu par un modèle thermique 3D du rotor utilisant </w:t>
      </w:r>
      <w:r w:rsidR="00B06C01">
        <w:t>la méthode des éléments finis du</w:t>
      </w:r>
      <w:r>
        <w:t xml:space="preserve"> </w:t>
      </w:r>
      <w:r w:rsidR="00B06C01">
        <w:t>C</w:t>
      </w:r>
      <w:r>
        <w:t>odeAster. La condition aux limites à la surface du rotor au droit du palier utilise le flux thermique moyen calculé à partir de l’équation de l’énergie dans le film lubrifiant. La résolution de l’équation de la chaleur du modèle thermique en régime transitoire permet d’évoluer le champ de température du roto</w:t>
      </w:r>
      <w:r w:rsidR="002C7848">
        <w:t>r dans le temps et de prédire la</w:t>
      </w:r>
      <w:r>
        <w:t xml:space="preserve"> différen</w:t>
      </w:r>
      <w:r w:rsidR="002C7848">
        <w:t>ce</w:t>
      </w:r>
      <w:r>
        <w:t xml:space="preserve"> de température à la surface du rotor. </w:t>
      </w:r>
    </w:p>
    <w:p w14:paraId="53E6B90C" w14:textId="7334A6F5" w:rsidR="00122040" w:rsidRDefault="00122040" w:rsidP="00E0308D">
      <w:pPr>
        <w:pStyle w:val="Paragraphedeliste"/>
        <w:numPr>
          <w:ilvl w:val="0"/>
          <w:numId w:val="1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du</w:t>
      </w:r>
      <w:r>
        <w:t xml:space="preserve"> </w:t>
      </w:r>
      <w:r w:rsidR="00C1003F">
        <w:t>C</w:t>
      </w:r>
      <w:r>
        <w:t xml:space="preserve">odeAster. En fait, ce coefficient </w:t>
      </w:r>
      <m:oMath>
        <m:r>
          <m:rPr>
            <m:sty m:val="bi"/>
          </m:rPr>
          <w:rPr>
            <w:rFonts w:ascii="Cambria Math" w:hAnsi="Cambria Math"/>
          </w:rPr>
          <m:t>C</m:t>
        </m:r>
      </m:oMath>
      <w:r>
        <w:t xml:space="preserve"> est calculé par une multiplication de la masse du disque et 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B73136">
        <w:rPr>
          <w:b/>
        </w:rPr>
        <w:t>[19]</w:t>
      </w:r>
      <w:r w:rsidRPr="00122040">
        <w:rPr>
          <w:b/>
        </w:rPr>
        <w:fldChar w:fldCharType="end"/>
      </w:r>
      <w:r>
        <w:t>.</w:t>
      </w:r>
    </w:p>
    <w:p w14:paraId="4F645315" w14:textId="74FCDAD7" w:rsidR="006F4286" w:rsidRDefault="006F4286" w:rsidP="008D293D">
      <w:pPr>
        <w:spacing w:line="360" w:lineRule="auto"/>
      </w:pPr>
      <w:r>
        <w:lastRenderedPageBreak/>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B73136" w:rsidRPr="00B73136">
        <w:rPr>
          <w:b/>
          <w:iCs/>
        </w:rPr>
        <w:t xml:space="preserve">Tableau </w:t>
      </w:r>
      <w:r w:rsidR="00B73136" w:rsidRPr="00B73136">
        <w:rPr>
          <w:b/>
          <w:iCs/>
          <w:noProof/>
        </w:rPr>
        <w:t>5.1</w:t>
      </w:r>
      <w:r w:rsidR="00B73136" w:rsidRPr="00B73136">
        <w:rPr>
          <w:b/>
          <w:iCs/>
          <w:noProof/>
        </w:rPr>
        <w:noBreakHyphen/>
        <w:t>1</w:t>
      </w:r>
      <w:r w:rsidRPr="00B02552">
        <w:rPr>
          <w:b/>
        </w:rPr>
        <w:fldChar w:fldCharType="end"/>
      </w:r>
      <w:r>
        <w:t xml:space="preserve">. </w:t>
      </w:r>
    </w:p>
    <w:p w14:paraId="56D42199" w14:textId="1552DC86"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1973" w:name="_Ref531204113"/>
      <w:bookmarkStart w:id="1974" w:name="_Toc536112276"/>
      <w:bookmarkStart w:id="1975" w:name="_Toc536546797"/>
      <w:r w:rsidRPr="00C61161">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5.1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1973"/>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bookmarkEnd w:id="1974"/>
      <w:bookmarkEnd w:id="1975"/>
    </w:p>
    <w:p w14:paraId="2319C3AD" w14:textId="77777777" w:rsidR="006F4286" w:rsidRDefault="006F4286" w:rsidP="006F4286">
      <w:pPr>
        <w:spacing w:line="360" w:lineRule="auto"/>
      </w:pPr>
      <w:r>
        <w:rPr>
          <w:noProof/>
        </w:rPr>
        <w:drawing>
          <wp:inline distT="0" distB="0" distL="0" distR="0" wp14:anchorId="53D85602" wp14:editId="2D6864F1">
            <wp:extent cx="5760720" cy="173799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737995"/>
                    </a:xfrm>
                    <a:prstGeom prst="rect">
                      <a:avLst/>
                    </a:prstGeom>
                  </pic:spPr>
                </pic:pic>
              </a:graphicData>
            </a:graphic>
          </wp:inline>
        </w:drawing>
      </w:r>
    </w:p>
    <w:p w14:paraId="040EB570" w14:textId="5C9A3E1A" w:rsidR="00C228F1" w:rsidRDefault="00C228F1" w:rsidP="00A27087">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w:t>
      </w:r>
      <w:r w:rsidR="00B922DB">
        <w:t xml:space="preserve">isonnement est valable pour le </w:t>
      </w:r>
      <w:r>
        <w:t xml:space="preserve">coefficient </w:t>
      </w:r>
      <w:r w:rsidR="00B922DB">
        <w:t>d’influence</w:t>
      </w:r>
      <m:oMath>
        <m:r>
          <w:rPr>
            <w:rFonts w:ascii="Cambria Math" w:hAnsi="Cambria Math"/>
          </w:rPr>
          <m:t xml:space="preserve"> </m:t>
        </m:r>
        <m:r>
          <m:rPr>
            <m:sty m:val="bi"/>
          </m:rPr>
          <w:rPr>
            <w:rFonts w:ascii="Cambria Math" w:hAnsi="Cambria Math"/>
          </w:rPr>
          <m:t>B</m:t>
        </m:r>
      </m:oMath>
      <w:r>
        <w:t>.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B73136">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1976" w:name="_Toc536612385"/>
      <w:r w:rsidRPr="00EA3D98">
        <w:t xml:space="preserve">Application au Banc de l’effet Morton </w:t>
      </w:r>
      <w:r>
        <w:t>(BEM)</w:t>
      </w:r>
      <w:bookmarkEnd w:id="1976"/>
    </w:p>
    <w:p w14:paraId="4F9C597A" w14:textId="244D5865"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 de l’effet Morton décrit au </w:t>
      </w:r>
      <w:hyperlink w:anchor="_Description_du_banc" w:history="1">
        <w:r w:rsidRPr="00ED47E3">
          <w:rPr>
            <w:rStyle w:val="Lienhypertexte"/>
            <w:b/>
            <w:noProof/>
            <w:color w:val="000000" w:themeColor="text1"/>
            <w:u w:val="none"/>
            <w:lang w:eastAsia="zh-CN"/>
          </w:rPr>
          <w:t>chapitre 4</w:t>
        </w:r>
      </w:hyperlink>
      <w:r>
        <w:rPr>
          <w:noProof/>
          <w:lang w:eastAsia="zh-CN"/>
        </w:rPr>
        <w:t>. Les résultats des analys</w:t>
      </w:r>
      <w:r w:rsidR="00BA1C3C">
        <w:rPr>
          <w:noProof/>
          <w:lang w:eastAsia="zh-CN"/>
        </w:rPr>
        <w:t>es permettent de vérifier et d’</w:t>
      </w:r>
      <w:r>
        <w:rPr>
          <w:noProof/>
          <w:lang w:eastAsia="zh-CN"/>
        </w:rPr>
        <w:t xml:space="preserve">expliquer les résultats des simulations complètes de l’effet Morton en régime transitoire. </w:t>
      </w:r>
    </w:p>
    <w:p w14:paraId="3B359153" w14:textId="03773FD7" w:rsidR="00475CD5" w:rsidRDefault="00475CD5" w:rsidP="007F4EA4">
      <w:pPr>
        <w:spacing w:after="120" w:line="360" w:lineRule="auto"/>
        <w:ind w:firstLine="709"/>
      </w:pPr>
      <w:r>
        <w:rPr>
          <w:noProof/>
          <w:lang w:eastAsia="zh-CN"/>
        </w:rPr>
        <w:t>En guide de rappel, le banc d’essai dédié de l’effet Morton possède deux configurations. La première configuration possède un rotor court de 430mm et est dédiée à la validation des outils numériques developpé</w:t>
      </w:r>
      <w:r w:rsidR="00BA1C3C">
        <w:rPr>
          <w:noProof/>
          <w:lang w:eastAsia="zh-CN"/>
        </w:rPr>
        <w:t>s</w:t>
      </w:r>
      <w:r>
        <w:rPr>
          <w:noProof/>
          <w:lang w:eastAsia="zh-CN"/>
        </w:rPr>
        <w:t xml:space="preserve">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w:t>
      </w:r>
      <w:r w:rsidR="00BA1C3C">
        <w:rPr>
          <w:noProof/>
          <w:lang w:eastAsia="zh-CN"/>
        </w:rPr>
        <w:t>instable est reproduit lorsque c</w:t>
      </w:r>
      <w:r>
        <w:rPr>
          <w:noProof/>
          <w:lang w:eastAsia="zh-CN"/>
        </w:rPr>
        <w:t>e rotor fonctionne à la vitesse de 7500 tr/min et avec un balourd mécanique de 140gmm</w:t>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1977" w:name="_Toc536612386"/>
      <w:r>
        <w:lastRenderedPageBreak/>
        <w:t>Configuration du rotor</w:t>
      </w:r>
      <w:r w:rsidR="003F464C">
        <w:t xml:space="preserve"> court</w:t>
      </w:r>
      <w:r>
        <w:t xml:space="preserve"> 430mm</w:t>
      </w:r>
      <w:bookmarkEnd w:id="1977"/>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E0308D">
      <w:pPr>
        <w:pStyle w:val="Default"/>
        <w:numPr>
          <w:ilvl w:val="0"/>
          <w:numId w:val="17"/>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5941524F" w:rsidR="00BC1050" w:rsidRDefault="007F4EA4" w:rsidP="002B3616">
      <w:pPr>
        <w:pStyle w:val="Default"/>
        <w:spacing w:line="360" w:lineRule="auto"/>
        <w:ind w:firstLine="708"/>
        <w:jc w:val="both"/>
        <w:rPr>
          <w:sz w:val="22"/>
        </w:rPr>
      </w:pPr>
      <w:r>
        <w:rPr>
          <w:sz w:val="22"/>
        </w:rPr>
        <w:t>D</w:t>
      </w:r>
      <w:r w:rsidRPr="00EF6087">
        <w:rPr>
          <w:sz w:val="22"/>
        </w:rPr>
        <w:t>ans l’approche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B73136">
        <w:rPr>
          <w:b/>
          <w:sz w:val="22"/>
        </w:rPr>
        <w:t>4.2.2</w:t>
      </w:r>
      <w:r w:rsidRPr="007F4EA4">
        <w:rPr>
          <w:b/>
          <w:sz w:val="22"/>
        </w:rPr>
        <w:fldChar w:fldCharType="end"/>
      </w:r>
      <w:r>
        <w:rPr>
          <w:sz w:val="22"/>
        </w:rPr>
        <w:t xml:space="preserve">. </w:t>
      </w:r>
    </w:p>
    <w:p w14:paraId="603A70F0" w14:textId="07FEDA46" w:rsidR="00FE6993" w:rsidRDefault="007F4EA4" w:rsidP="002B3616">
      <w:pPr>
        <w:pStyle w:val="Default"/>
        <w:spacing w:line="360" w:lineRule="auto"/>
        <w:ind w:firstLine="708"/>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xml:space="preserve">. Une température </w:t>
      </w:r>
      <w:r w:rsidR="00D50C03">
        <w:rPr>
          <w:sz w:val="22"/>
        </w:rPr>
        <w:t>initiale</w:t>
      </w:r>
      <w:r>
        <w:rPr>
          <w:sz w:val="22"/>
        </w:rPr>
        <w:t xml:space="preserv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par rapport à l’axe </w:t>
      </w:r>
      <m:oMath>
        <m:r>
          <w:rPr>
            <w:rFonts w:ascii="Cambria Math" w:hAnsi="Cambria Math"/>
            <w:sz w:val="22"/>
          </w:rPr>
          <m:t>r</m:t>
        </m:r>
      </m:oMath>
      <w:r w:rsidRPr="00EF6087">
        <w:rPr>
          <w:sz w:val="22"/>
        </w:rPr>
        <w:t xml:space="preserve"> du repère</w:t>
      </w:r>
      <w:r>
        <w:rPr>
          <w:sz w:val="22"/>
        </w:rPr>
        <w:t xml:space="preserve"> rotor</w:t>
      </w:r>
      <w:r w:rsidRPr="00EF6087">
        <w:rPr>
          <w:sz w:val="22"/>
        </w:rPr>
        <w:t xml:space="preserv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Pr>
          <w:sz w:val="22"/>
        </w:rPr>
        <w:t xml:space="preserve">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B73136" w:rsidRPr="00B73136">
        <w:rPr>
          <w:b/>
          <w:iCs/>
          <w:sz w:val="22"/>
        </w:rPr>
        <w:t>Figure 5.2</w:t>
      </w:r>
      <w:r w:rsidR="00B73136" w:rsidRPr="00B73136">
        <w:rPr>
          <w:b/>
          <w:iCs/>
          <w:sz w:val="22"/>
        </w:rPr>
        <w:noBreakHyphen/>
        <w:t>1</w:t>
      </w:r>
      <w:r w:rsidRPr="005A2C7D">
        <w:rPr>
          <w:b/>
          <w:sz w:val="22"/>
        </w:rPr>
        <w:fldChar w:fldCharType="end"/>
      </w:r>
      <w:r w:rsidRPr="00EF6087">
        <w:rPr>
          <w:sz w:val="22"/>
        </w:rPr>
        <w:t>.</w:t>
      </w:r>
      <w:r>
        <w:rPr>
          <w:sz w:val="22"/>
        </w:rPr>
        <w:t xml:space="preserve"> </w:t>
      </w:r>
    </w:p>
    <w:p w14:paraId="4E51A62C" w14:textId="77777777" w:rsidR="006228D7" w:rsidRDefault="006228D7" w:rsidP="00F21B4A">
      <w:pPr>
        <w:pStyle w:val="Default"/>
        <w:spacing w:line="360" w:lineRule="auto"/>
        <w:jc w:val="both"/>
        <w:rPr>
          <w:sz w:val="22"/>
        </w:rPr>
      </w:pPr>
    </w:p>
    <w:p w14:paraId="5995616E" w14:textId="77777777" w:rsidR="006228D7" w:rsidRPr="004B0B23" w:rsidRDefault="006228D7" w:rsidP="006228D7">
      <w:pPr>
        <w:pStyle w:val="Default"/>
        <w:spacing w:line="360" w:lineRule="auto"/>
        <w:jc w:val="both"/>
        <w:rPr>
          <w:strike/>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lang w:eastAsia="fr-FR"/>
              </w:rPr>
              <w:drawing>
                <wp:inline distT="0" distB="0" distL="0" distR="0" wp14:anchorId="24A86BDA" wp14:editId="17F5DDFB">
                  <wp:extent cx="5048063" cy="288632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56704" cy="2891264"/>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lang w:eastAsia="fr-FR"/>
              </w:rPr>
              <w:lastRenderedPageBreak/>
              <w:drawing>
                <wp:inline distT="0" distB="0" distL="0" distR="0" wp14:anchorId="2CFE6812" wp14:editId="49B64926">
                  <wp:extent cx="4539600" cy="25956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39600" cy="25956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2702D5C8" w:rsidR="00B0655E" w:rsidRPr="002F007B" w:rsidRDefault="00B0655E" w:rsidP="008D2A74">
            <w:pPr>
              <w:pStyle w:val="Lgende"/>
              <w:spacing w:after="0"/>
              <w:jc w:val="both"/>
              <w:rPr>
                <w:rFonts w:ascii="Calibri" w:hAnsi="Calibri" w:cs="Calibri"/>
                <w:i w:val="0"/>
                <w:iCs w:val="0"/>
                <w:color w:val="000000"/>
                <w:sz w:val="22"/>
                <w:szCs w:val="24"/>
              </w:rPr>
            </w:pPr>
            <w:bookmarkStart w:id="1978" w:name="_Ref531015477"/>
            <w:bookmarkStart w:id="1979" w:name="_Toc536112252"/>
            <w:bookmarkStart w:id="1980" w:name="_Toc536612500"/>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978"/>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bookmarkEnd w:id="1979"/>
            <w:bookmarkEnd w:id="1980"/>
          </w:p>
        </w:tc>
      </w:tr>
    </w:tbl>
    <w:p w14:paraId="736CEFB7" w14:textId="12B3778B" w:rsidR="00BF3CBB" w:rsidRPr="00C27BC7" w:rsidRDefault="00B0655E" w:rsidP="007C4A41">
      <w:pPr>
        <w:pStyle w:val="Default"/>
        <w:spacing w:before="240" w:after="240" w:line="360" w:lineRule="auto"/>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w:t>
      </w:r>
      <w:r w:rsidR="004B0B23" w:rsidRPr="00555840">
        <w:rPr>
          <w:sz w:val="22"/>
        </w:rPr>
        <w:t xml:space="preserve"> en </w:t>
      </w:r>
      <w:r w:rsidR="00C27BC7" w:rsidRPr="00555840">
        <w:rPr>
          <w:sz w:val="22"/>
        </w:rPr>
        <w:t>choisissant le composant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00C27BC7" w:rsidRPr="00555840">
        <w:rPr>
          <w:sz w:val="22"/>
        </w:rPr>
        <w:t>.</w:t>
      </w:r>
      <w:r w:rsidR="00166D2B">
        <w:rPr>
          <w:rStyle w:val="Appelnotedebasdep"/>
          <w:sz w:val="22"/>
        </w:rPr>
        <w:footnoteReference w:id="11"/>
      </w:r>
      <w:r w:rsidR="00C27BC7" w:rsidRPr="00555840">
        <w:rPr>
          <w:sz w:val="22"/>
        </w:rPr>
        <w:t xml:space="preserve"> Les résultats sont illustrés à la </w:t>
      </w:r>
      <w:r w:rsidR="00C27BC7" w:rsidRPr="00555840">
        <w:rPr>
          <w:b/>
          <w:sz w:val="22"/>
        </w:rPr>
        <w:fldChar w:fldCharType="begin"/>
      </w:r>
      <w:r w:rsidR="00C27BC7" w:rsidRPr="00555840">
        <w:rPr>
          <w:b/>
          <w:sz w:val="22"/>
        </w:rPr>
        <w:instrText xml:space="preserve"> REF _Ref531019019 \h  \* MERGEFORMAT </w:instrText>
      </w:r>
      <w:r w:rsidR="00C27BC7" w:rsidRPr="00555840">
        <w:rPr>
          <w:b/>
          <w:sz w:val="22"/>
        </w:rPr>
      </w:r>
      <w:r w:rsidR="00C27BC7" w:rsidRPr="00555840">
        <w:rPr>
          <w:b/>
          <w:sz w:val="22"/>
        </w:rPr>
        <w:fldChar w:fldCharType="separate"/>
      </w:r>
      <w:r w:rsidR="00B73136" w:rsidRPr="00B73136">
        <w:rPr>
          <w:b/>
          <w:sz w:val="22"/>
        </w:rPr>
        <w:t xml:space="preserve">Figure </w:t>
      </w:r>
      <w:r w:rsidR="00B73136" w:rsidRPr="00B73136">
        <w:rPr>
          <w:b/>
          <w:noProof/>
          <w:sz w:val="22"/>
        </w:rPr>
        <w:t>5.2</w:t>
      </w:r>
      <w:r w:rsidR="00B73136" w:rsidRPr="00B73136">
        <w:rPr>
          <w:b/>
          <w:noProof/>
          <w:sz w:val="22"/>
        </w:rPr>
        <w:noBreakHyphen/>
        <w:t>2</w:t>
      </w:r>
      <w:r w:rsidR="00C27BC7" w:rsidRPr="00555840">
        <w:rPr>
          <w:b/>
          <w:sz w:val="22"/>
        </w:rPr>
        <w:fldChar w:fldCharType="end"/>
      </w:r>
      <w:r w:rsidR="00C27BC7" w:rsidRPr="00555840">
        <w:rPr>
          <w:sz w:val="22"/>
        </w:rPr>
        <w:t>.</w:t>
      </w:r>
      <w:r w:rsidR="00C27BC7" w:rsidRPr="00FC14C6">
        <w:rPr>
          <w:b/>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lang w:eastAsia="fr-FR"/>
              </w:rPr>
              <w:drawing>
                <wp:inline distT="0" distB="0" distL="0" distR="0" wp14:anchorId="782B974B" wp14:editId="3B5811B5">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lang w:eastAsia="fr-FR"/>
              </w:rPr>
              <w:lastRenderedPageBreak/>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408E51F7" w:rsidR="00B0655E" w:rsidRPr="00EA28FB" w:rsidRDefault="00B0655E" w:rsidP="008D2A74">
            <w:pPr>
              <w:pStyle w:val="Default"/>
              <w:spacing w:line="360" w:lineRule="auto"/>
              <w:jc w:val="center"/>
              <w:rPr>
                <w:b/>
                <w:sz w:val="22"/>
              </w:rPr>
            </w:pPr>
            <w:bookmarkStart w:id="1981" w:name="_Ref531019019"/>
            <w:bookmarkStart w:id="1982" w:name="_Toc536112253"/>
            <w:bookmarkStart w:id="1983" w:name="_Toc536612501"/>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B73136">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B73136">
              <w:rPr>
                <w:noProof/>
                <w:sz w:val="22"/>
              </w:rPr>
              <w:t>2</w:t>
            </w:r>
            <w:r w:rsidR="0019727E">
              <w:rPr>
                <w:sz w:val="22"/>
              </w:rPr>
              <w:fldChar w:fldCharType="end"/>
            </w:r>
            <w:bookmarkEnd w:id="1981"/>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bookmarkEnd w:id="1982"/>
            <w:bookmarkEnd w:id="1983"/>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E0308D">
      <w:pPr>
        <w:pStyle w:val="Default"/>
        <w:numPr>
          <w:ilvl w:val="0"/>
          <w:numId w:val="17"/>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7DC2E3FF" w14:textId="7EE027CA" w:rsidR="004B0B23" w:rsidRDefault="00B0655E" w:rsidP="00CD3485">
      <w:pPr>
        <w:pStyle w:val="Default"/>
        <w:spacing w:before="240" w:after="240" w:line="360" w:lineRule="auto"/>
        <w:ind w:firstLine="709"/>
        <w:jc w:val="both"/>
        <w:rPr>
          <w:sz w:val="22"/>
        </w:rPr>
      </w:pPr>
      <w:r w:rsidRPr="00FC14C6">
        <w:rPr>
          <w:sz w:val="22"/>
        </w:rPr>
        <w:t>Le coefficient</w:t>
      </w:r>
      <w:r w:rsidR="002F23A2">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sidR="00504499">
        <w:rPr>
          <w:sz w:val="22"/>
        </w:rPr>
        <w:t xml:space="preserve">du vecteur des vibrations </w:t>
      </w:r>
      <m:oMath>
        <m:r>
          <m:rPr>
            <m:sty m:val="bi"/>
          </m:rPr>
          <w:rPr>
            <w:rFonts w:ascii="Cambria Math" w:hAnsi="Cambria Math"/>
            <w:sz w:val="22"/>
          </w:rPr>
          <m:t>V</m:t>
        </m:r>
      </m:oMath>
      <w:r w:rsidR="00504499" w:rsidRPr="00504499">
        <w:rPr>
          <w:sz w:val="22"/>
        </w:rPr>
        <w:t xml:space="preserve"> </w:t>
      </w:r>
      <w:r w:rsidR="00504499">
        <w:rPr>
          <w:sz w:val="22"/>
        </w:rPr>
        <w:t xml:space="preserve">et </w:t>
      </w:r>
      <w:r w:rsidR="0067584F">
        <w:rPr>
          <w:sz w:val="22"/>
        </w:rPr>
        <w:t>la différence de température</w:t>
      </w:r>
      <w:r w:rsidR="00091DC0">
        <w:rPr>
          <w:sz w:val="22"/>
        </w:rPr>
        <w:t xml:space="preserve"> </w:t>
      </w:r>
      <m:oMath>
        <m:r>
          <m:rPr>
            <m:sty m:val="bi"/>
          </m:rPr>
          <w:rPr>
            <w:rFonts w:ascii="Cambria Math" w:hAnsi="Cambria Math"/>
            <w:sz w:val="22"/>
          </w:rPr>
          <m:t>T</m:t>
        </m:r>
      </m:oMath>
      <w:r w:rsidR="0067584F">
        <w:rPr>
          <w:sz w:val="22"/>
        </w:rPr>
        <w:t xml:space="preserve"> </w:t>
      </w:r>
      <w:r w:rsidRPr="00FC14C6">
        <w:rPr>
          <w:sz w:val="22"/>
        </w:rPr>
        <w:t xml:space="preserve">à la surface du rotor dans le </w:t>
      </w:r>
      <w:r w:rsidR="0067584F" w:rsidRPr="00FC14C6">
        <w:rPr>
          <w:sz w:val="22"/>
        </w:rPr>
        <w:t>palier</w:t>
      </w:r>
      <w:r w:rsidRPr="00FC14C6">
        <w:rPr>
          <w:sz w:val="22"/>
        </w:rPr>
        <w:t xml:space="preserve">. </w:t>
      </w:r>
      <w:r w:rsidR="0067584F">
        <w:rPr>
          <w:sz w:val="22"/>
        </w:rPr>
        <w:t xml:space="preserve">Cette différence de température est déduite du champ de température du rotor dans le palier. </w:t>
      </w:r>
      <w:r w:rsidR="00BB10C3">
        <w:rPr>
          <w:sz w:val="22"/>
        </w:rPr>
        <w:t xml:space="preserve"> </w:t>
      </w:r>
      <w:r w:rsidR="004B0B23" w:rsidRPr="0091306C">
        <w:rPr>
          <w:b/>
          <w:sz w:val="22"/>
        </w:rPr>
        <w:fldChar w:fldCharType="begin"/>
      </w:r>
      <w:r w:rsidR="004B0B23" w:rsidRPr="0091306C">
        <w:rPr>
          <w:b/>
          <w:sz w:val="22"/>
        </w:rPr>
        <w:instrText xml:space="preserve"> REF _Ref534218071 \h </w:instrText>
      </w:r>
      <w:r w:rsidR="004B0B23">
        <w:rPr>
          <w:b/>
          <w:sz w:val="22"/>
        </w:rPr>
        <w:instrText xml:space="preserve"> \* MERGEFORMAT </w:instrText>
      </w:r>
      <w:r w:rsidR="004B0B23" w:rsidRPr="0091306C">
        <w:rPr>
          <w:b/>
          <w:sz w:val="22"/>
        </w:rPr>
      </w:r>
      <w:r w:rsidR="004B0B23" w:rsidRPr="0091306C">
        <w:rPr>
          <w:b/>
          <w:sz w:val="22"/>
        </w:rPr>
        <w:fldChar w:fldCharType="separate"/>
      </w:r>
      <w:r w:rsidR="00B73136" w:rsidRPr="00B73136">
        <w:rPr>
          <w:b/>
          <w:sz w:val="22"/>
          <w:szCs w:val="22"/>
        </w:rPr>
        <w:t xml:space="preserve">Tableau </w:t>
      </w:r>
      <w:r w:rsidR="00B73136" w:rsidRPr="00B73136">
        <w:rPr>
          <w:b/>
          <w:noProof/>
          <w:sz w:val="22"/>
          <w:szCs w:val="22"/>
        </w:rPr>
        <w:t>5.2</w:t>
      </w:r>
      <w:r w:rsidR="00B73136" w:rsidRPr="00B73136">
        <w:rPr>
          <w:b/>
          <w:noProof/>
          <w:sz w:val="22"/>
          <w:szCs w:val="22"/>
        </w:rPr>
        <w:noBreakHyphen/>
        <w:t>1</w:t>
      </w:r>
      <w:r w:rsidR="004B0B23" w:rsidRPr="0091306C">
        <w:rPr>
          <w:b/>
          <w:sz w:val="22"/>
        </w:rPr>
        <w:fldChar w:fldCharType="end"/>
      </w:r>
      <w:r w:rsidR="004B0B23">
        <w:rPr>
          <w:b/>
          <w:sz w:val="22"/>
        </w:rPr>
        <w:t xml:space="preserve"> </w:t>
      </w:r>
      <w:r w:rsidR="004B0B23" w:rsidRPr="004B0B23">
        <w:rPr>
          <w:sz w:val="22"/>
        </w:rPr>
        <w:t>donne</w:t>
      </w:r>
      <w:r w:rsidR="0067584F">
        <w:rPr>
          <w:sz w:val="22"/>
        </w:rPr>
        <w:t xml:space="preserve"> une </w:t>
      </w:r>
      <w:r w:rsidR="004B0B23" w:rsidRPr="004B0B23">
        <w:rPr>
          <w:sz w:val="22"/>
        </w:rPr>
        <w:t xml:space="preserve">résume </w:t>
      </w:r>
      <w:r w:rsidR="0067584F">
        <w:rPr>
          <w:sz w:val="22"/>
        </w:rPr>
        <w:t xml:space="preserve">de </w:t>
      </w:r>
      <w:r w:rsidR="00D7517A">
        <w:rPr>
          <w:sz w:val="22"/>
        </w:rPr>
        <w:t>l’amplitude</w:t>
      </w:r>
      <w:r w:rsidR="0067584F">
        <w:rPr>
          <w:sz w:val="22"/>
        </w:rPr>
        <w:t xml:space="preserv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sidR="0067584F">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B0B23" w:rsidRPr="004B0B23">
        <w:rPr>
          <w:sz w:val="22"/>
        </w:rPr>
        <w:t xml:space="preserve">obtenus par les deux </w:t>
      </w:r>
      <w:r w:rsidR="00A87012">
        <w:rPr>
          <w:sz w:val="22"/>
        </w:rPr>
        <w:t>approches</w:t>
      </w:r>
      <w:r w:rsidR="004B0B23" w:rsidRPr="004B0B23">
        <w:rPr>
          <w:sz w:val="22"/>
        </w:rPr>
        <w:t xml:space="preserve"> et pour différentes vitesses de rotation</w:t>
      </w:r>
      <w:r w:rsidR="004B0B23" w:rsidRPr="00FC14C6">
        <w:rPr>
          <w:sz w:val="22"/>
        </w:rPr>
        <w:t xml:space="preserve">. </w:t>
      </w:r>
    </w:p>
    <w:p w14:paraId="584950FA" w14:textId="658BDA6B" w:rsidR="00B0655E" w:rsidRPr="006A5998" w:rsidRDefault="00B0655E" w:rsidP="00B0655E">
      <w:pPr>
        <w:pStyle w:val="Default"/>
        <w:spacing w:line="360" w:lineRule="auto"/>
        <w:jc w:val="center"/>
        <w:rPr>
          <w:sz w:val="22"/>
          <w:szCs w:val="22"/>
        </w:rPr>
      </w:pPr>
      <w:bookmarkStart w:id="1984" w:name="_Ref534218071"/>
      <w:bookmarkStart w:id="1985" w:name="_Toc536112277"/>
      <w:bookmarkStart w:id="1986" w:name="_Toc536546798"/>
      <w:r w:rsidRPr="006A5998">
        <w:rPr>
          <w:sz w:val="22"/>
          <w:szCs w:val="22"/>
        </w:rPr>
        <w:t xml:space="preserve">Tableau </w:t>
      </w:r>
      <w:r w:rsidR="00B055A9">
        <w:rPr>
          <w:sz w:val="22"/>
          <w:szCs w:val="22"/>
        </w:rPr>
        <w:fldChar w:fldCharType="begin"/>
      </w:r>
      <w:r w:rsidR="00B055A9">
        <w:rPr>
          <w:sz w:val="22"/>
          <w:szCs w:val="22"/>
        </w:rPr>
        <w:instrText xml:space="preserve"> STYLEREF 2 \s </w:instrText>
      </w:r>
      <w:r w:rsidR="00B055A9">
        <w:rPr>
          <w:sz w:val="22"/>
          <w:szCs w:val="22"/>
        </w:rPr>
        <w:fldChar w:fldCharType="separate"/>
      </w:r>
      <w:r w:rsidR="00B73136">
        <w:rPr>
          <w:noProof/>
          <w:sz w:val="22"/>
          <w:szCs w:val="22"/>
        </w:rPr>
        <w:t>5.2</w:t>
      </w:r>
      <w:r w:rsidR="00B055A9">
        <w:rPr>
          <w:sz w:val="22"/>
          <w:szCs w:val="22"/>
        </w:rPr>
        <w:fldChar w:fldCharType="end"/>
      </w:r>
      <w:r w:rsidR="00B055A9">
        <w:rPr>
          <w:sz w:val="22"/>
          <w:szCs w:val="22"/>
        </w:rPr>
        <w:noBreakHyphen/>
      </w:r>
      <w:r w:rsidR="00B055A9">
        <w:rPr>
          <w:sz w:val="22"/>
          <w:szCs w:val="22"/>
        </w:rPr>
        <w:fldChar w:fldCharType="begin"/>
      </w:r>
      <w:r w:rsidR="00B055A9">
        <w:rPr>
          <w:sz w:val="22"/>
          <w:szCs w:val="22"/>
        </w:rPr>
        <w:instrText xml:space="preserve"> SEQ Tableau \* ARABIC \s 2 </w:instrText>
      </w:r>
      <w:r w:rsidR="00B055A9">
        <w:rPr>
          <w:sz w:val="22"/>
          <w:szCs w:val="22"/>
        </w:rPr>
        <w:fldChar w:fldCharType="separate"/>
      </w:r>
      <w:r w:rsidR="00B73136">
        <w:rPr>
          <w:noProof/>
          <w:sz w:val="22"/>
          <w:szCs w:val="22"/>
        </w:rPr>
        <w:t>1</w:t>
      </w:r>
      <w:r w:rsidR="00B055A9">
        <w:rPr>
          <w:sz w:val="22"/>
          <w:szCs w:val="22"/>
        </w:rPr>
        <w:fldChar w:fldCharType="end"/>
      </w:r>
      <w:bookmarkEnd w:id="1984"/>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bookmarkEnd w:id="1985"/>
      <w:bookmarkEnd w:id="1986"/>
    </w:p>
    <w:tbl>
      <w:tblPr>
        <w:tblW w:w="8967" w:type="dxa"/>
        <w:tblCellMar>
          <w:left w:w="0" w:type="dxa"/>
          <w:right w:w="0" w:type="dxa"/>
        </w:tblCellMar>
        <w:tblLook w:val="04A0" w:firstRow="1" w:lastRow="0" w:firstColumn="1" w:lastColumn="0" w:noHBand="0" w:noVBand="1"/>
      </w:tblPr>
      <w:tblGrid>
        <w:gridCol w:w="1796"/>
        <w:gridCol w:w="1646"/>
        <w:gridCol w:w="1947"/>
        <w:gridCol w:w="1782"/>
        <w:gridCol w:w="1796"/>
      </w:tblGrid>
      <w:tr w:rsidR="004B0B23" w:rsidRPr="004B0B23" w14:paraId="51C8AD6F" w14:textId="77777777" w:rsidTr="004B0B23">
        <w:trPr>
          <w:trHeight w:val="762"/>
        </w:trPr>
        <w:tc>
          <w:tcPr>
            <w:tcW w:w="1796" w:type="dxa"/>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221301AB" w14:textId="77777777" w:rsidR="004B0B23" w:rsidRPr="004B0B23" w:rsidRDefault="004B0B23" w:rsidP="004B0B23">
            <w:pPr>
              <w:pStyle w:val="Default"/>
              <w:keepNext/>
            </w:pPr>
            <w:r w:rsidRPr="004B0B23">
              <w:t> </w:t>
            </w:r>
          </w:p>
        </w:tc>
        <w:tc>
          <w:tcPr>
            <w:tcW w:w="3593" w:type="dxa"/>
            <w:gridSpan w:val="2"/>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4E33C2CE" w14:textId="77777777" w:rsidR="004B0B23" w:rsidRPr="004B0B23" w:rsidRDefault="004B0B23" w:rsidP="004B0B23">
            <w:pPr>
              <w:pStyle w:val="Default"/>
              <w:keepNext/>
            </w:pPr>
            <w:r w:rsidRPr="004B0B23">
              <w:t>Approche de Lorenz et Murphy</w:t>
            </w:r>
          </w:p>
        </w:tc>
        <w:tc>
          <w:tcPr>
            <w:tcW w:w="3578" w:type="dxa"/>
            <w:gridSpan w:val="2"/>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32C52FD4" w14:textId="77777777" w:rsidR="004B0B23" w:rsidRPr="004B0B23" w:rsidRDefault="004B0B23" w:rsidP="004B0B23">
            <w:pPr>
              <w:pStyle w:val="Default"/>
              <w:keepNext/>
            </w:pPr>
            <w:r w:rsidRPr="004B0B23">
              <w:t>Approche analytique améliorée</w:t>
            </w:r>
          </w:p>
        </w:tc>
      </w:tr>
      <w:tr w:rsidR="004B0B23" w:rsidRPr="004B0B23" w14:paraId="45ED0D85" w14:textId="77777777" w:rsidTr="004B0B23">
        <w:trPr>
          <w:trHeight w:val="410"/>
        </w:trPr>
        <w:tc>
          <w:tcPr>
            <w:tcW w:w="1796" w:type="dxa"/>
            <w:tcBorders>
              <w:top w:val="single" w:sz="24"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1AB257DD" w14:textId="77777777" w:rsidR="004B0B23" w:rsidRPr="004B0B23" w:rsidRDefault="004B0B23" w:rsidP="004B0B23">
            <w:pPr>
              <w:pStyle w:val="Default"/>
              <w:keepNext/>
            </w:pPr>
            <w:r w:rsidRPr="004B0B23">
              <w:t>Vitesse [tr/min]</w:t>
            </w:r>
          </w:p>
        </w:tc>
        <w:tc>
          <w:tcPr>
            <w:tcW w:w="1646"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6E17946" w14:textId="77777777" w:rsidR="004B0B23" w:rsidRPr="004B0B23" w:rsidRDefault="004B0B23" w:rsidP="004B0B23">
            <w:pPr>
              <w:pStyle w:val="Default"/>
              <w:keepNext/>
            </w:pPr>
            <w:r w:rsidRPr="004B0B23">
              <w:t>Amplitude [°C]</w:t>
            </w:r>
          </w:p>
        </w:tc>
        <w:tc>
          <w:tcPr>
            <w:tcW w:w="194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52F650EA" w14:textId="77777777" w:rsidR="004B0B23" w:rsidRPr="004B0B23" w:rsidRDefault="004B0B23" w:rsidP="004B0B23">
            <w:pPr>
              <w:pStyle w:val="Default"/>
              <w:keepNext/>
            </w:pPr>
            <w:r w:rsidRPr="004B0B23">
              <w:t>Phase [deg]</w:t>
            </w:r>
          </w:p>
        </w:tc>
        <w:tc>
          <w:tcPr>
            <w:tcW w:w="178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E8AFCB8" w14:textId="77777777" w:rsidR="004B0B23" w:rsidRPr="004B0B23" w:rsidRDefault="004B0B23" w:rsidP="004B0B23">
            <w:pPr>
              <w:pStyle w:val="Default"/>
              <w:keepNext/>
            </w:pPr>
            <w:r w:rsidRPr="004B0B23">
              <w:t>Amplitude [°C]</w:t>
            </w:r>
          </w:p>
        </w:tc>
        <w:tc>
          <w:tcPr>
            <w:tcW w:w="1795"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50E0545" w14:textId="77777777" w:rsidR="004B0B23" w:rsidRPr="004B0B23" w:rsidRDefault="004B0B23" w:rsidP="004B0B23">
            <w:pPr>
              <w:pStyle w:val="Default"/>
              <w:keepNext/>
            </w:pPr>
            <w:r w:rsidRPr="004B0B23">
              <w:t>Phase [deg]</w:t>
            </w:r>
          </w:p>
        </w:tc>
      </w:tr>
      <w:tr w:rsidR="004B0B23" w:rsidRPr="004B0B23" w14:paraId="62E379BB"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322C7EE9" w14:textId="77777777" w:rsidR="004B0B23" w:rsidRPr="004B0B23" w:rsidRDefault="004B0B23" w:rsidP="004B0B23">
            <w:pPr>
              <w:pStyle w:val="Default"/>
              <w:keepNext/>
            </w:pPr>
            <w:r w:rsidRPr="004B0B23">
              <w:t>6000</w:t>
            </w:r>
          </w:p>
        </w:tc>
        <w:tc>
          <w:tcPr>
            <w:tcW w:w="164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700D7115" w14:textId="77777777" w:rsidR="004B0B23" w:rsidRPr="004B0B23" w:rsidRDefault="004B0B23" w:rsidP="004B0B23">
            <w:pPr>
              <w:pStyle w:val="Default"/>
              <w:keepNext/>
            </w:pPr>
            <w:r w:rsidRPr="004B0B23">
              <w:t>3.09</w:t>
            </w:r>
          </w:p>
        </w:tc>
        <w:tc>
          <w:tcPr>
            <w:tcW w:w="19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4EB8148F" w14:textId="77777777" w:rsidR="004B0B23" w:rsidRPr="004B0B23" w:rsidRDefault="004B0B23" w:rsidP="004B0B23">
            <w:pPr>
              <w:pStyle w:val="Default"/>
              <w:keepNext/>
            </w:pPr>
            <w:r w:rsidRPr="004B0B23">
              <w:t>43.75</w:t>
            </w:r>
          </w:p>
        </w:tc>
        <w:tc>
          <w:tcPr>
            <w:tcW w:w="178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06F99B61" w14:textId="77777777" w:rsidR="004B0B23" w:rsidRPr="004B0B23" w:rsidRDefault="004B0B23" w:rsidP="004B0B23">
            <w:pPr>
              <w:pStyle w:val="Default"/>
              <w:keepNext/>
            </w:pPr>
            <w:r w:rsidRPr="004B0B23">
              <w:t>4.48</w:t>
            </w:r>
          </w:p>
        </w:tc>
        <w:tc>
          <w:tcPr>
            <w:tcW w:w="179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30CA7B28" w14:textId="77777777" w:rsidR="004B0B23" w:rsidRPr="004B0B23" w:rsidRDefault="004B0B23" w:rsidP="004B0B23">
            <w:pPr>
              <w:pStyle w:val="Default"/>
              <w:keepNext/>
            </w:pPr>
            <w:r w:rsidRPr="004B0B23">
              <w:t>59.5</w:t>
            </w:r>
          </w:p>
        </w:tc>
      </w:tr>
      <w:tr w:rsidR="004B0B23" w:rsidRPr="004B0B23" w14:paraId="39A2D46A"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4BC1F0B8" w14:textId="77777777" w:rsidR="004B0B23" w:rsidRPr="004B0B23" w:rsidRDefault="004B0B23" w:rsidP="004B0B23">
            <w:pPr>
              <w:pStyle w:val="Default"/>
              <w:keepNext/>
            </w:pPr>
            <w:r w:rsidRPr="004B0B23">
              <w:t>7000</w:t>
            </w:r>
          </w:p>
        </w:tc>
        <w:tc>
          <w:tcPr>
            <w:tcW w:w="164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6A3CB15C" w14:textId="77777777" w:rsidR="004B0B23" w:rsidRPr="004B0B23" w:rsidRDefault="004B0B23" w:rsidP="004B0B23">
            <w:pPr>
              <w:pStyle w:val="Default"/>
              <w:keepNext/>
            </w:pPr>
            <w:r w:rsidRPr="004B0B23">
              <w:t>3.81</w:t>
            </w:r>
          </w:p>
        </w:tc>
        <w:tc>
          <w:tcPr>
            <w:tcW w:w="19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356D138E" w14:textId="77777777" w:rsidR="004B0B23" w:rsidRPr="004B0B23" w:rsidRDefault="004B0B23" w:rsidP="004B0B23">
            <w:pPr>
              <w:pStyle w:val="Default"/>
              <w:keepNext/>
            </w:pPr>
            <w:r w:rsidRPr="004B0B23">
              <w:t>40.22</w:t>
            </w:r>
          </w:p>
        </w:tc>
        <w:tc>
          <w:tcPr>
            <w:tcW w:w="178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3493EF1A" w14:textId="77777777" w:rsidR="004B0B23" w:rsidRPr="004B0B23" w:rsidRDefault="004B0B23" w:rsidP="004B0B23">
            <w:pPr>
              <w:pStyle w:val="Default"/>
              <w:keepNext/>
            </w:pPr>
            <w:r w:rsidRPr="004B0B23">
              <w:t>8.11</w:t>
            </w:r>
          </w:p>
        </w:tc>
        <w:tc>
          <w:tcPr>
            <w:tcW w:w="1795"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2A487AFC" w14:textId="77777777" w:rsidR="004B0B23" w:rsidRPr="004B0B23" w:rsidRDefault="004B0B23" w:rsidP="004B0B23">
            <w:pPr>
              <w:pStyle w:val="Default"/>
              <w:keepNext/>
            </w:pPr>
            <w:r w:rsidRPr="004B0B23">
              <w:t>53.5</w:t>
            </w:r>
          </w:p>
        </w:tc>
      </w:tr>
      <w:tr w:rsidR="004B0B23" w:rsidRPr="004B0B23" w14:paraId="5C7DA14F"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36BBA932" w14:textId="77777777" w:rsidR="004B0B23" w:rsidRPr="004B0B23" w:rsidRDefault="004B0B23" w:rsidP="004B0B23">
            <w:pPr>
              <w:pStyle w:val="Default"/>
              <w:keepNext/>
            </w:pPr>
            <w:r w:rsidRPr="004B0B23">
              <w:t>8000</w:t>
            </w:r>
          </w:p>
        </w:tc>
        <w:tc>
          <w:tcPr>
            <w:tcW w:w="164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5856AFF7" w14:textId="77777777" w:rsidR="004B0B23" w:rsidRPr="004B0B23" w:rsidRDefault="004B0B23" w:rsidP="004B0B23">
            <w:pPr>
              <w:pStyle w:val="Default"/>
              <w:keepNext/>
            </w:pPr>
            <w:r w:rsidRPr="004B0B23">
              <w:t>4.51</w:t>
            </w:r>
          </w:p>
        </w:tc>
        <w:tc>
          <w:tcPr>
            <w:tcW w:w="19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10A9778B" w14:textId="77777777" w:rsidR="004B0B23" w:rsidRPr="004B0B23" w:rsidRDefault="004B0B23" w:rsidP="004B0B23">
            <w:pPr>
              <w:pStyle w:val="Default"/>
              <w:keepNext/>
            </w:pPr>
            <w:r w:rsidRPr="004B0B23">
              <w:t>36.63</w:t>
            </w:r>
          </w:p>
        </w:tc>
        <w:tc>
          <w:tcPr>
            <w:tcW w:w="178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505BB6AF" w14:textId="77777777" w:rsidR="004B0B23" w:rsidRPr="004B0B23" w:rsidRDefault="004B0B23" w:rsidP="004B0B23">
            <w:pPr>
              <w:pStyle w:val="Default"/>
              <w:keepNext/>
            </w:pPr>
            <w:r w:rsidRPr="004B0B23">
              <w:t>11.92</w:t>
            </w:r>
          </w:p>
        </w:tc>
        <w:tc>
          <w:tcPr>
            <w:tcW w:w="179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697C3156" w14:textId="77777777" w:rsidR="004B0B23" w:rsidRPr="004B0B23" w:rsidRDefault="004B0B23" w:rsidP="004B0B23">
            <w:pPr>
              <w:pStyle w:val="Default"/>
              <w:keepNext/>
            </w:pPr>
            <w:r w:rsidRPr="004B0B23">
              <w:t>52.5</w:t>
            </w:r>
          </w:p>
        </w:tc>
      </w:tr>
      <w:tr w:rsidR="004B0B23" w:rsidRPr="004B0B23" w14:paraId="38505B42"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5AA23135" w14:textId="77777777" w:rsidR="004B0B23" w:rsidRPr="004B0B23" w:rsidRDefault="004B0B23" w:rsidP="004B0B23">
            <w:pPr>
              <w:pStyle w:val="Default"/>
              <w:keepNext/>
            </w:pPr>
            <w:r w:rsidRPr="004B0B23">
              <w:t>9000</w:t>
            </w:r>
          </w:p>
        </w:tc>
        <w:tc>
          <w:tcPr>
            <w:tcW w:w="164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1B46B278" w14:textId="77777777" w:rsidR="004B0B23" w:rsidRPr="004B0B23" w:rsidRDefault="004B0B23" w:rsidP="004B0B23">
            <w:pPr>
              <w:pStyle w:val="Default"/>
              <w:keepNext/>
            </w:pPr>
            <w:r w:rsidRPr="004B0B23">
              <w:t>5.42</w:t>
            </w:r>
          </w:p>
        </w:tc>
        <w:tc>
          <w:tcPr>
            <w:tcW w:w="19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023974DF" w14:textId="77777777" w:rsidR="004B0B23" w:rsidRPr="004B0B23" w:rsidRDefault="004B0B23" w:rsidP="004B0B23">
            <w:pPr>
              <w:pStyle w:val="Default"/>
              <w:keepNext/>
            </w:pPr>
            <w:r w:rsidRPr="004B0B23">
              <w:t>32.59</w:t>
            </w:r>
          </w:p>
        </w:tc>
        <w:tc>
          <w:tcPr>
            <w:tcW w:w="178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7145493A" w14:textId="64635E3E" w:rsidR="004B0B23" w:rsidRPr="004B0B23" w:rsidRDefault="004B0B23" w:rsidP="004B0B23">
            <w:pPr>
              <w:pStyle w:val="Default"/>
              <w:keepNext/>
            </w:pPr>
            <w:r w:rsidRPr="004B0B23">
              <w:t>16</w:t>
            </w:r>
            <w:r w:rsidR="002A17DE">
              <w:t>.00</w:t>
            </w:r>
          </w:p>
        </w:tc>
        <w:tc>
          <w:tcPr>
            <w:tcW w:w="1795"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0A173B73" w14:textId="77777777" w:rsidR="004B0B23" w:rsidRPr="004B0B23" w:rsidRDefault="004B0B23" w:rsidP="004B0B23">
            <w:pPr>
              <w:pStyle w:val="Default"/>
              <w:keepNext/>
            </w:pPr>
            <w:r w:rsidRPr="004B0B23">
              <w:t>53.50</w:t>
            </w:r>
          </w:p>
        </w:tc>
      </w:tr>
    </w:tbl>
    <w:p w14:paraId="0FB477F7" w14:textId="3BA6DCC8" w:rsidR="00B0655E" w:rsidRDefault="00B0655E" w:rsidP="00B0655E">
      <w:pPr>
        <w:pStyle w:val="Default"/>
        <w:keepNext/>
        <w:jc w:val="center"/>
      </w:pPr>
    </w:p>
    <w:p w14:paraId="741D173F" w14:textId="7203EB0B" w:rsidR="004B0B23" w:rsidRDefault="00D671B5" w:rsidP="00D671B5">
      <w:pPr>
        <w:spacing w:before="120" w:line="360" w:lineRule="auto"/>
      </w:pPr>
      <w:r>
        <w:t xml:space="preserve">Les deux </w:t>
      </w:r>
      <w:r w:rsidR="009E297E">
        <w:t>approches</w:t>
      </w:r>
      <w:r>
        <w:t xml:space="preserve"> prédisent un</w:t>
      </w:r>
      <w:r w:rsidR="00D7517A">
        <w:t>e augmentation de l’amplitude de la différence</w:t>
      </w:r>
      <w:r>
        <w:t xml:space="preserve"> de température et une diminution de la phase avec la vitesse de rota</w:t>
      </w:r>
      <w:r w:rsidR="00D7517A">
        <w:t>tion. L’amplitude de la différence</w:t>
      </w:r>
      <w:r>
        <w:t xml:space="preserve"> de tem</w:t>
      </w:r>
      <w:r w:rsidR="00D7517A">
        <w:t>pérature prédite par l’approche</w:t>
      </w:r>
      <w:r>
        <w:t xml:space="preserve"> </w:t>
      </w:r>
      <w:r w:rsidR="00B80512">
        <w:t xml:space="preserve">analytique améliorée </w:t>
      </w:r>
      <w:r>
        <w:t xml:space="preserve">est plus importante que celle obtenue par la méthode de Lorenz et Murphy. </w:t>
      </w:r>
    </w:p>
    <w:p w14:paraId="196AFCD9" w14:textId="2DD8819C" w:rsidR="00B0655E" w:rsidRDefault="00B0655E" w:rsidP="00B0655E">
      <w:pPr>
        <w:spacing w:before="120" w:line="360" w:lineRule="auto"/>
      </w:pPr>
      <w:r w:rsidRPr="00FC14C6">
        <w:lastRenderedPageBreak/>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B73136" w:rsidRPr="00B73136">
        <w:rPr>
          <w:b/>
        </w:rPr>
        <w:t xml:space="preserve">Figure </w:t>
      </w:r>
      <w:r w:rsidR="00B73136" w:rsidRPr="00B73136">
        <w:rPr>
          <w:b/>
          <w:noProof/>
        </w:rPr>
        <w:t>5.2</w:t>
      </w:r>
      <w:r w:rsidR="00B73136" w:rsidRPr="00B73136">
        <w:rPr>
          <w:b/>
          <w:noProof/>
        </w:rPr>
        <w:noBreakHyphen/>
        <w:t>3</w:t>
      </w:r>
      <w:r w:rsidRPr="00F46FDA">
        <w:rPr>
          <w:b/>
        </w:rPr>
        <w:fldChar w:fldCharType="end"/>
      </w:r>
      <w:r w:rsidRPr="00FC14C6">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lang w:eastAsia="fr-FR"/>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lang w:eastAsia="fr-FR"/>
              </w:rPr>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73BE8612" w:rsidR="00B0655E" w:rsidRPr="0008498D" w:rsidRDefault="00B0655E" w:rsidP="008D2A74">
            <w:pPr>
              <w:pStyle w:val="Default"/>
              <w:spacing w:line="360" w:lineRule="auto"/>
              <w:jc w:val="center"/>
              <w:rPr>
                <w:b/>
                <w:sz w:val="22"/>
              </w:rPr>
            </w:pPr>
            <w:bookmarkStart w:id="1987" w:name="_Ref531193074"/>
            <w:bookmarkStart w:id="1988" w:name="_Toc536112254"/>
            <w:bookmarkStart w:id="1989" w:name="_Toc536612502"/>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B73136">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B73136">
              <w:rPr>
                <w:noProof/>
                <w:sz w:val="22"/>
              </w:rPr>
              <w:t>3</w:t>
            </w:r>
            <w:r w:rsidR="0019727E">
              <w:rPr>
                <w:sz w:val="22"/>
              </w:rPr>
              <w:fldChar w:fldCharType="end"/>
            </w:r>
            <w:bookmarkEnd w:id="1987"/>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bookmarkEnd w:id="1988"/>
            <w:bookmarkEnd w:id="1989"/>
          </w:p>
        </w:tc>
      </w:tr>
    </w:tbl>
    <w:p w14:paraId="58187C10" w14:textId="77777777" w:rsidR="00B0655E" w:rsidRDefault="00B0655E" w:rsidP="00B0655E">
      <w:pPr>
        <w:pStyle w:val="Default"/>
        <w:jc w:val="center"/>
      </w:pPr>
    </w:p>
    <w:p w14:paraId="3E5C5073" w14:textId="77777777" w:rsidR="00B0655E" w:rsidRPr="00FC14C6" w:rsidRDefault="00B0655E" w:rsidP="00E0308D">
      <w:pPr>
        <w:pStyle w:val="Default"/>
        <w:numPr>
          <w:ilvl w:val="0"/>
          <w:numId w:val="17"/>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6A8E1EAA" w14:textId="312D4F77" w:rsidR="007228B6" w:rsidRDefault="00D671B5" w:rsidP="00FE51E5">
      <w:pPr>
        <w:pStyle w:val="Default"/>
        <w:spacing w:before="240" w:after="240" w:line="360" w:lineRule="auto"/>
        <w:ind w:firstLine="709"/>
        <w:jc w:val="both"/>
        <w:rPr>
          <w:sz w:val="22"/>
        </w:rPr>
      </w:pPr>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w:t>
      </w:r>
      <w:r w:rsidR="0070371F">
        <w:rPr>
          <w:sz w:val="22"/>
        </w:rPr>
        <w:t xml:space="preserve"> et</w:t>
      </w:r>
      <w:r>
        <w:rPr>
          <w:sz w:val="22"/>
        </w:rPr>
        <w:t xml:space="preserve"> </w:t>
      </w:r>
      <w:r w:rsidR="0070371F">
        <w:rPr>
          <w:sz w:val="22"/>
        </w:rPr>
        <w:t>à</w:t>
      </w:r>
      <w:r w:rsidRPr="00FC14C6">
        <w:rPr>
          <w:sz w:val="22"/>
        </w:rPr>
        <w:t xml:space="preserve"> la masse du disque en porte </w:t>
      </w:r>
      <w:r>
        <w:rPr>
          <w:sz w:val="22"/>
        </w:rPr>
        <w:t>à faux. Le rotor est</w:t>
      </w:r>
      <w:r w:rsidR="00377B8F">
        <w:rPr>
          <w:sz w:val="22"/>
        </w:rPr>
        <w:t xml:space="preserve"> supposé</w:t>
      </w:r>
      <w:r>
        <w:rPr>
          <w:sz w:val="22"/>
        </w:rPr>
        <w:t xml:space="preserve"> encastré au niveau</w:t>
      </w:r>
      <w:r w:rsidR="0070371F">
        <w:rPr>
          <w:sz w:val="22"/>
        </w:rPr>
        <w:t xml:space="preserve"> des supports</w:t>
      </w:r>
      <w:r w:rsidR="00476194">
        <w:rPr>
          <w:sz w:val="22"/>
        </w:rPr>
        <w:t>,</w:t>
      </w:r>
      <w:r w:rsidR="0070371F">
        <w:rPr>
          <w:sz w:val="22"/>
        </w:rPr>
        <w:t xml:space="preserve"> car l</w:t>
      </w:r>
      <w:r w:rsidR="00476194">
        <w:rPr>
          <w:sz w:val="22"/>
        </w:rPr>
        <w:t xml:space="preserve">’influence des </w:t>
      </w:r>
      <w:r w:rsidR="007228B6">
        <w:rPr>
          <w:sz w:val="22"/>
        </w:rPr>
        <w:t>coefficients dynamiques</w:t>
      </w:r>
      <w:r w:rsidR="00476194">
        <w:rPr>
          <w:sz w:val="22"/>
        </w:rPr>
        <w:t xml:space="preserve"> du palier sur la </w:t>
      </w:r>
      <w:r w:rsidR="00377B8F">
        <w:rPr>
          <w:sz w:val="22"/>
        </w:rPr>
        <w:t>flexion</w:t>
      </w:r>
      <w:r w:rsidR="00476194">
        <w:rPr>
          <w:sz w:val="22"/>
        </w:rPr>
        <w:t xml:space="preserve"> thermique </w:t>
      </w:r>
      <w:r w:rsidR="00377B8F">
        <w:rPr>
          <w:sz w:val="22"/>
        </w:rPr>
        <w:t>du</w:t>
      </w:r>
      <w:r w:rsidR="00476194">
        <w:rPr>
          <w:sz w:val="22"/>
        </w:rPr>
        <w:t xml:space="preserve"> rotor est faible </w:t>
      </w:r>
      <w:r w:rsidR="00377B8F">
        <w:rPr>
          <w:sz w:val="22"/>
        </w:rPr>
        <w:t>selon</w:t>
      </w:r>
      <w:r w:rsidR="007228B6">
        <w:rPr>
          <w:sz w:val="22"/>
        </w:rPr>
        <w:t xml:space="preserve"> la </w:t>
      </w:r>
      <w:r w:rsidR="00377B8F" w:rsidRPr="00377B8F">
        <w:rPr>
          <w:b/>
          <w:sz w:val="22"/>
        </w:rPr>
        <w:fldChar w:fldCharType="begin"/>
      </w:r>
      <w:r w:rsidR="00377B8F" w:rsidRPr="00377B8F">
        <w:rPr>
          <w:b/>
          <w:sz w:val="22"/>
        </w:rPr>
        <w:instrText xml:space="preserve"> REF _Ref535497157 \h  \* MERGEFORMAT </w:instrText>
      </w:r>
      <w:r w:rsidR="00377B8F" w:rsidRPr="00377B8F">
        <w:rPr>
          <w:b/>
          <w:sz w:val="22"/>
        </w:rPr>
      </w:r>
      <w:r w:rsidR="00377B8F" w:rsidRPr="00377B8F">
        <w:rPr>
          <w:b/>
          <w:sz w:val="22"/>
        </w:rPr>
        <w:fldChar w:fldCharType="separate"/>
      </w:r>
      <w:r w:rsidR="00B73136" w:rsidRPr="00B73136">
        <w:rPr>
          <w:rFonts w:eastAsia="Calibri"/>
          <w:b/>
          <w:iCs/>
          <w:noProof/>
          <w:sz w:val="22"/>
          <w:lang w:eastAsia="en-US"/>
        </w:rPr>
        <w:t>Figure 5.2</w:t>
      </w:r>
      <w:r w:rsidR="00B73136" w:rsidRPr="00B73136">
        <w:rPr>
          <w:rFonts w:eastAsia="Calibri"/>
          <w:b/>
          <w:iCs/>
          <w:noProof/>
          <w:sz w:val="22"/>
          <w:lang w:eastAsia="en-US"/>
        </w:rPr>
        <w:noBreakHyphen/>
        <w:t>4</w:t>
      </w:r>
      <w:r w:rsidR="00377B8F" w:rsidRPr="00377B8F">
        <w:rPr>
          <w:b/>
          <w:sz w:val="22"/>
        </w:rPr>
        <w:fldChar w:fldCharType="end"/>
      </w:r>
      <w:r w:rsidR="00476194">
        <w:rPr>
          <w:sz w:val="22"/>
        </w:rPr>
        <w:t xml:space="preserve">. </w:t>
      </w:r>
    </w:p>
    <w:p w14:paraId="022AAFCC" w14:textId="77777777" w:rsidR="00377B8F" w:rsidRDefault="0005325A" w:rsidP="00377B8F">
      <w:pPr>
        <w:pStyle w:val="Default"/>
        <w:keepNext/>
        <w:spacing w:line="360" w:lineRule="auto"/>
        <w:jc w:val="center"/>
      </w:pPr>
      <w:r>
        <w:rPr>
          <w:noProof/>
          <w:sz w:val="22"/>
          <w:lang w:eastAsia="fr-FR"/>
        </w:rPr>
        <w:lastRenderedPageBreak/>
        <w:drawing>
          <wp:inline distT="0" distB="0" distL="0" distR="0" wp14:anchorId="36D21698" wp14:editId="3801907D">
            <wp:extent cx="5407660" cy="28835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7660" cy="2883535"/>
                    </a:xfrm>
                    <a:prstGeom prst="rect">
                      <a:avLst/>
                    </a:prstGeom>
                    <a:noFill/>
                  </pic:spPr>
                </pic:pic>
              </a:graphicData>
            </a:graphic>
          </wp:inline>
        </w:drawing>
      </w:r>
    </w:p>
    <w:p w14:paraId="47CDD0C2" w14:textId="389AB6B4" w:rsidR="00377B8F" w:rsidRPr="00377B8F" w:rsidRDefault="00377B8F" w:rsidP="00377B8F">
      <w:pPr>
        <w:pStyle w:val="Lgende"/>
        <w:jc w:val="center"/>
        <w:rPr>
          <w:rFonts w:ascii="Calibri" w:eastAsia="Calibri" w:hAnsi="Calibri" w:cs="Calibri"/>
          <w:i w:val="0"/>
          <w:iCs w:val="0"/>
          <w:noProof/>
          <w:color w:val="000000"/>
          <w:sz w:val="22"/>
          <w:szCs w:val="24"/>
          <w:lang w:eastAsia="en-US"/>
        </w:rPr>
      </w:pPr>
      <w:bookmarkStart w:id="1990" w:name="_Ref535497157"/>
      <w:bookmarkStart w:id="1991" w:name="_Toc536112255"/>
      <w:bookmarkStart w:id="1992" w:name="_Toc536612503"/>
      <w:r w:rsidRPr="00377B8F">
        <w:rPr>
          <w:rFonts w:ascii="Calibri" w:eastAsia="Calibri" w:hAnsi="Calibri" w:cs="Calibri"/>
          <w:i w:val="0"/>
          <w:iCs w:val="0"/>
          <w:noProof/>
          <w:color w:val="000000"/>
          <w:sz w:val="22"/>
          <w:szCs w:val="24"/>
          <w:lang w:eastAsia="en-US"/>
        </w:rPr>
        <w:t xml:space="preserve">Figure </w:t>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STYLEREF 2 \s </w:instrText>
      </w:r>
      <w:r w:rsidR="0019727E">
        <w:rPr>
          <w:rFonts w:ascii="Calibri" w:eastAsia="Calibri" w:hAnsi="Calibri" w:cs="Calibri"/>
          <w:i w:val="0"/>
          <w:iCs w:val="0"/>
          <w:noProof/>
          <w:color w:val="000000"/>
          <w:sz w:val="22"/>
          <w:szCs w:val="24"/>
          <w:lang w:eastAsia="en-US"/>
        </w:rPr>
        <w:fldChar w:fldCharType="separate"/>
      </w:r>
      <w:r w:rsidR="00B73136">
        <w:rPr>
          <w:rFonts w:ascii="Calibri" w:eastAsia="Calibri" w:hAnsi="Calibri" w:cs="Calibri"/>
          <w:i w:val="0"/>
          <w:iCs w:val="0"/>
          <w:noProof/>
          <w:color w:val="000000"/>
          <w:sz w:val="22"/>
          <w:szCs w:val="24"/>
          <w:lang w:eastAsia="en-US"/>
        </w:rPr>
        <w:t>5.2</w:t>
      </w:r>
      <w:r w:rsidR="0019727E">
        <w:rPr>
          <w:rFonts w:ascii="Calibri" w:eastAsia="Calibri" w:hAnsi="Calibri" w:cs="Calibri"/>
          <w:i w:val="0"/>
          <w:iCs w:val="0"/>
          <w:noProof/>
          <w:color w:val="000000"/>
          <w:sz w:val="22"/>
          <w:szCs w:val="24"/>
          <w:lang w:eastAsia="en-US"/>
        </w:rPr>
        <w:fldChar w:fldCharType="end"/>
      </w:r>
      <w:r w:rsidR="0019727E">
        <w:rPr>
          <w:rFonts w:ascii="Calibri" w:eastAsia="Calibri" w:hAnsi="Calibri" w:cs="Calibri"/>
          <w:i w:val="0"/>
          <w:iCs w:val="0"/>
          <w:noProof/>
          <w:color w:val="000000"/>
          <w:sz w:val="22"/>
          <w:szCs w:val="24"/>
          <w:lang w:eastAsia="en-US"/>
        </w:rPr>
        <w:noBreakHyphen/>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SEQ Figure \* ARABIC \s 2 </w:instrText>
      </w:r>
      <w:r w:rsidR="0019727E">
        <w:rPr>
          <w:rFonts w:ascii="Calibri" w:eastAsia="Calibri" w:hAnsi="Calibri" w:cs="Calibri"/>
          <w:i w:val="0"/>
          <w:iCs w:val="0"/>
          <w:noProof/>
          <w:color w:val="000000"/>
          <w:sz w:val="22"/>
          <w:szCs w:val="24"/>
          <w:lang w:eastAsia="en-US"/>
        </w:rPr>
        <w:fldChar w:fldCharType="separate"/>
      </w:r>
      <w:r w:rsidR="00B73136">
        <w:rPr>
          <w:rFonts w:ascii="Calibri" w:eastAsia="Calibri" w:hAnsi="Calibri" w:cs="Calibri"/>
          <w:i w:val="0"/>
          <w:iCs w:val="0"/>
          <w:noProof/>
          <w:color w:val="000000"/>
          <w:sz w:val="22"/>
          <w:szCs w:val="24"/>
          <w:lang w:eastAsia="en-US"/>
        </w:rPr>
        <w:t>4</w:t>
      </w:r>
      <w:r w:rsidR="0019727E">
        <w:rPr>
          <w:rFonts w:ascii="Calibri" w:eastAsia="Calibri" w:hAnsi="Calibri" w:cs="Calibri"/>
          <w:i w:val="0"/>
          <w:iCs w:val="0"/>
          <w:noProof/>
          <w:color w:val="000000"/>
          <w:sz w:val="22"/>
          <w:szCs w:val="24"/>
          <w:lang w:eastAsia="en-US"/>
        </w:rPr>
        <w:fldChar w:fldCharType="end"/>
      </w:r>
      <w:bookmarkEnd w:id="1990"/>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bookmarkEnd w:id="1991"/>
      <w:bookmarkEnd w:id="1992"/>
    </w:p>
    <w:p w14:paraId="40EC27ED" w14:textId="37180E87" w:rsidR="002A17DE" w:rsidRDefault="00377B8F" w:rsidP="00FE51E5">
      <w:pPr>
        <w:pStyle w:val="Default"/>
        <w:spacing w:before="240" w:after="240" w:line="360" w:lineRule="auto"/>
        <w:jc w:val="both"/>
        <w:rPr>
          <w:sz w:val="22"/>
        </w:rPr>
      </w:pPr>
      <w:r>
        <w:rPr>
          <w:sz w:val="22"/>
        </w:rPr>
        <w:t xml:space="preserve">Par conséquent, le coefficient </w:t>
      </w:r>
      <m:oMath>
        <m:r>
          <m:rPr>
            <m:sty m:val="bi"/>
          </m:rPr>
          <w:rPr>
            <w:rFonts w:ascii="Cambria Math" w:hAnsi="Cambria Math"/>
            <w:sz w:val="22"/>
          </w:rPr>
          <m:t>C</m:t>
        </m:r>
      </m:oMath>
      <w:r>
        <w:rPr>
          <w:sz w:val="22"/>
        </w:rPr>
        <w:t xml:space="preserve"> </w:t>
      </w:r>
      <w:r w:rsidR="00D671B5">
        <w:rPr>
          <w:sz w:val="22"/>
        </w:rPr>
        <w:t xml:space="preserve">est </w:t>
      </w:r>
      <w:r w:rsidR="00046938">
        <w:rPr>
          <w:sz w:val="22"/>
        </w:rPr>
        <w:t>considéré</w:t>
      </w:r>
      <w:r>
        <w:rPr>
          <w:sz w:val="22"/>
        </w:rPr>
        <w:t xml:space="preserve"> comme un constant qui est </w:t>
      </w:r>
      <w:r w:rsidR="00D671B5">
        <w:rPr>
          <w:sz w:val="22"/>
        </w:rPr>
        <w:t>indépendante</w:t>
      </w:r>
      <w:r>
        <w:rPr>
          <w:sz w:val="22"/>
        </w:rPr>
        <w:t xml:space="preserve"> de la vitesse de rotation</w:t>
      </w:r>
      <w:r w:rsidR="00D671B5">
        <w:rPr>
          <w:sz w:val="22"/>
        </w:rPr>
        <w:t xml:space="preserve"> et du balourd imposé</w:t>
      </w:r>
      <w:r w:rsidR="00D671B5" w:rsidRPr="00FC14C6">
        <w:rPr>
          <w:sz w:val="22"/>
        </w:rPr>
        <w:t xml:space="preserve">. </w:t>
      </w:r>
    </w:p>
    <w:p w14:paraId="5E2F80D2" w14:textId="2424974A" w:rsidR="00D671B5" w:rsidRDefault="00D671B5" w:rsidP="002A17DE">
      <w:pPr>
        <w:pStyle w:val="Default"/>
        <w:spacing w:line="360" w:lineRule="auto"/>
        <w:ind w:firstLine="708"/>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w:t>
      </w:r>
      <w:r w:rsidR="008F2E46">
        <w:rPr>
          <w:sz w:val="22"/>
        </w:rPr>
        <w:t xml:space="preserve"> </w:t>
      </w:r>
      <m:oMath>
        <m:r>
          <w:rPr>
            <w:rFonts w:ascii="Cambria Math" w:hAnsi="Cambria Math"/>
            <w:sz w:val="22"/>
          </w:rPr>
          <m:t>m</m:t>
        </m:r>
      </m:oMath>
      <w:r w:rsidR="00982239">
        <w:rPr>
          <w:sz w:val="22"/>
        </w:rPr>
        <w:t xml:space="preserve"> 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r>
        <w:rPr>
          <w:sz w:val="22"/>
        </w:rPr>
        <w:t xml:space="preserve">ction de l’approche choisie, la déflexion </w:t>
      </w:r>
      <w:r w:rsidRPr="00FC14C6">
        <w:rPr>
          <w:sz w:val="22"/>
        </w:rPr>
        <w:t xml:space="preserve">de la fibre neutre à la position du disque en porte à faux est obtenue différemment. </w:t>
      </w:r>
    </w:p>
    <w:p w14:paraId="31D9BD79" w14:textId="041DBDD4" w:rsidR="005B4551" w:rsidRDefault="005B4551" w:rsidP="005B4551">
      <w:pPr>
        <w:pStyle w:val="Default"/>
        <w:spacing w:line="360" w:lineRule="auto"/>
        <w:ind w:firstLine="708"/>
        <w:jc w:val="both"/>
        <w:rPr>
          <w:sz w:val="22"/>
        </w:rPr>
      </w:pPr>
      <w:r w:rsidRPr="00FC14C6">
        <w:rPr>
          <w:sz w:val="22"/>
        </w:rPr>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B73136">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 </w:t>
      </w:r>
      <w:r>
        <w:rPr>
          <w:sz w:val="22"/>
        </w:rPr>
        <w:t>le</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w:t>
      </w:r>
      <w:r w:rsidR="00A82C8D">
        <w:rPr>
          <w:sz w:val="22"/>
        </w:rPr>
        <w:t xml:space="preserve">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180 degré car le disque est positionné en porte à faux.</w:t>
      </w:r>
      <w:r w:rsidRPr="00FC14C6">
        <w:rPr>
          <w:sz w:val="22"/>
        </w:rPr>
        <w:t xml:space="preserve"> </w:t>
      </w:r>
      <w:r>
        <w:rPr>
          <w:sz w:val="22"/>
        </w:rPr>
        <w:t xml:space="preserve"> </w:t>
      </w:r>
    </w:p>
    <w:p w14:paraId="158FF1BB" w14:textId="7DC8B2BE" w:rsidR="00D671B5" w:rsidRDefault="00D671B5" w:rsidP="00D671B5">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B73136" w:rsidRPr="00B73136">
        <w:rPr>
          <w:b/>
          <w:sz w:val="22"/>
        </w:rPr>
        <w:t xml:space="preserve">Figure </w:t>
      </w:r>
      <w:r w:rsidR="00B73136" w:rsidRPr="00B73136">
        <w:rPr>
          <w:b/>
          <w:noProof/>
          <w:sz w:val="22"/>
        </w:rPr>
        <w:t>5.2</w:t>
      </w:r>
      <w:r w:rsidR="00B73136" w:rsidRPr="00B73136">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B73136" w:rsidRPr="00B73136">
        <w:rPr>
          <w:b/>
          <w:iCs/>
          <w:sz w:val="22"/>
        </w:rPr>
        <w:t>Figure 5.2</w:t>
      </w:r>
      <w:r w:rsidR="00B73136" w:rsidRPr="00B73136">
        <w:rPr>
          <w:b/>
          <w:iCs/>
          <w:sz w:val="22"/>
        </w:rPr>
        <w:noBreakHyphen/>
        <w:t>6</w:t>
      </w:r>
      <w:r w:rsidRPr="00CA358E">
        <w:rPr>
          <w:b/>
          <w:sz w:val="22"/>
        </w:rPr>
        <w:fldChar w:fldCharType="end"/>
      </w:r>
      <w:r>
        <w:rPr>
          <w:sz w:val="22"/>
        </w:rPr>
        <w:t xml:space="preserve"> 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w:t>
      </w:r>
      <w:r w:rsidR="00B22B0B">
        <w:rPr>
          <w:sz w:val="22"/>
        </w:rPr>
        <w:t xml:space="preserve"> Lorentz tend à sous-estimer le critère </w:t>
      </w:r>
      <w:r>
        <w:rPr>
          <w:sz w:val="22"/>
        </w:rPr>
        <w:t>de stabilité de l’effet Morton.</w:t>
      </w:r>
    </w:p>
    <w:p w14:paraId="3AB5C683" w14:textId="21D1AE9F" w:rsidR="00B0655E" w:rsidRDefault="00AD1D83" w:rsidP="00B0655E">
      <w:pPr>
        <w:pStyle w:val="Default"/>
        <w:keepNext/>
        <w:jc w:val="center"/>
      </w:pPr>
      <w:r w:rsidRPr="00AD1D83">
        <w:rPr>
          <w:noProof/>
          <w:lang w:eastAsia="fr-FR"/>
        </w:rPr>
        <w:lastRenderedPageBreak/>
        <w:drawing>
          <wp:inline distT="0" distB="0" distL="0" distR="0" wp14:anchorId="0424DFC9" wp14:editId="2BCBBD19">
            <wp:extent cx="5845034" cy="3116912"/>
            <wp:effectExtent l="0" t="0" r="0" b="762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25"/>
                    <a:stretch>
                      <a:fillRect/>
                    </a:stretch>
                  </pic:blipFill>
                  <pic:spPr>
                    <a:xfrm>
                      <a:off x="0" y="0"/>
                      <a:ext cx="5849854" cy="3119482"/>
                    </a:xfrm>
                    <a:prstGeom prst="rect">
                      <a:avLst/>
                    </a:prstGeom>
                  </pic:spPr>
                </pic:pic>
              </a:graphicData>
            </a:graphic>
          </wp:inline>
        </w:drawing>
      </w:r>
    </w:p>
    <w:p w14:paraId="6A8D75A4" w14:textId="76D0CDA6" w:rsidR="00B0655E" w:rsidRDefault="00B0655E" w:rsidP="00B0655E">
      <w:pPr>
        <w:pStyle w:val="Default"/>
        <w:jc w:val="center"/>
        <w:rPr>
          <w:sz w:val="22"/>
        </w:rPr>
      </w:pPr>
      <w:bookmarkStart w:id="1993" w:name="_Ref531095594"/>
      <w:bookmarkStart w:id="1994" w:name="_Toc536112256"/>
      <w:bookmarkStart w:id="1995" w:name="_Toc536612504"/>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B73136">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B73136">
        <w:rPr>
          <w:noProof/>
          <w:sz w:val="22"/>
        </w:rPr>
        <w:t>5</w:t>
      </w:r>
      <w:r w:rsidR="0019727E">
        <w:rPr>
          <w:sz w:val="22"/>
        </w:rPr>
        <w:fldChar w:fldCharType="end"/>
      </w:r>
      <w:bookmarkEnd w:id="1993"/>
      <w:r w:rsidRPr="00FC14C6">
        <w:rPr>
          <w:sz w:val="22"/>
        </w:rPr>
        <w:t> : champ de température imposé au modèle thermomécanique</w:t>
      </w:r>
      <w:bookmarkEnd w:id="1994"/>
      <w:bookmarkEnd w:id="1995"/>
    </w:p>
    <w:p w14:paraId="61703EB4" w14:textId="77777777" w:rsidR="00411D64" w:rsidRDefault="00411D64" w:rsidP="00B0655E">
      <w:pPr>
        <w:pStyle w:val="Default"/>
        <w:jc w:val="center"/>
        <w:rPr>
          <w:sz w:val="22"/>
        </w:rPr>
      </w:pPr>
    </w:p>
    <w:p w14:paraId="42222766" w14:textId="77777777" w:rsidR="0037172D" w:rsidRPr="00FC14C6" w:rsidRDefault="0037172D" w:rsidP="00B0655E">
      <w:pPr>
        <w:pStyle w:val="Default"/>
        <w:jc w:val="center"/>
        <w:rPr>
          <w:sz w:val="22"/>
        </w:rPr>
      </w:pPr>
    </w:p>
    <w:p w14:paraId="4FE6FD8D" w14:textId="77777777" w:rsidR="00B0655E" w:rsidRDefault="00B0655E" w:rsidP="00B0655E">
      <w:pPr>
        <w:pStyle w:val="Default"/>
        <w:keepNext/>
        <w:jc w:val="center"/>
      </w:pPr>
      <w:r>
        <w:rPr>
          <w:noProof/>
          <w:lang w:eastAsia="fr-FR"/>
        </w:rPr>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6B99F66B" w14:textId="1049866E" w:rsidR="00B0655E" w:rsidRDefault="00B0655E" w:rsidP="00B0655E">
      <w:pPr>
        <w:pStyle w:val="Lgende"/>
        <w:jc w:val="center"/>
        <w:rPr>
          <w:rFonts w:ascii="Calibri" w:hAnsi="Calibri" w:cs="Calibri"/>
          <w:i w:val="0"/>
          <w:color w:val="000000"/>
          <w:sz w:val="22"/>
          <w:szCs w:val="24"/>
        </w:rPr>
      </w:pPr>
      <w:bookmarkStart w:id="1996" w:name="_Ref531095605"/>
      <w:bookmarkStart w:id="1997" w:name="_Toc536112257"/>
      <w:bookmarkStart w:id="1998" w:name="_Toc536612505"/>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1996"/>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bookmarkEnd w:id="1997"/>
      <w:bookmarkEnd w:id="1998"/>
    </w:p>
    <w:p w14:paraId="334E3A30" w14:textId="77777777" w:rsidR="0037172D" w:rsidRPr="0037172D" w:rsidRDefault="0037172D" w:rsidP="0037172D">
      <w:pPr>
        <w:rPr>
          <w:lang w:eastAsia="zh-CN"/>
        </w:rPr>
      </w:pPr>
    </w:p>
    <w:p w14:paraId="0C8F4BCE" w14:textId="22247063" w:rsidR="00B0655E" w:rsidRDefault="00B0655E" w:rsidP="00A84F42">
      <w:pPr>
        <w:pStyle w:val="Titre4"/>
        <w:spacing w:before="240" w:after="240"/>
        <w:ind w:left="709" w:hanging="862"/>
      </w:pPr>
      <w:r>
        <w:t>Résultats des analyses</w:t>
      </w:r>
    </w:p>
    <w:p w14:paraId="70630636" w14:textId="407E046B"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3103CD">
        <w:rPr>
          <w:sz w:val="22"/>
        </w:rPr>
        <w:t xml:space="preserve">grâce à </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B73136">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B73136" w:rsidRPr="00B73136">
        <w:rPr>
          <w:b/>
          <w:iCs/>
          <w:sz w:val="22"/>
        </w:rPr>
        <w:t xml:space="preserve">Figure </w:t>
      </w:r>
      <w:r w:rsidR="00B73136" w:rsidRPr="00B73136">
        <w:rPr>
          <w:b/>
          <w:iCs/>
          <w:noProof/>
          <w:sz w:val="22"/>
        </w:rPr>
        <w:t>5.2</w:t>
      </w:r>
      <w:r w:rsidR="00B73136" w:rsidRPr="00B73136">
        <w:rPr>
          <w:b/>
          <w:iCs/>
          <w:noProof/>
          <w:sz w:val="22"/>
        </w:rPr>
        <w:noBreakHyphen/>
        <w:t>7</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lang w:eastAsia="fr-FR"/>
        </w:rPr>
        <w:lastRenderedPageBreak/>
        <w:drawing>
          <wp:inline distT="0" distB="0" distL="0" distR="0" wp14:anchorId="26AAE855" wp14:editId="25FBCB48">
            <wp:extent cx="5788066" cy="3093058"/>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7"/>
                    <a:stretch>
                      <a:fillRect/>
                    </a:stretch>
                  </pic:blipFill>
                  <pic:spPr>
                    <a:xfrm>
                      <a:off x="0" y="0"/>
                      <a:ext cx="5795510" cy="3097036"/>
                    </a:xfrm>
                    <a:prstGeom prst="rect">
                      <a:avLst/>
                    </a:prstGeom>
                  </pic:spPr>
                </pic:pic>
              </a:graphicData>
            </a:graphic>
          </wp:inline>
        </w:drawing>
      </w:r>
    </w:p>
    <w:p w14:paraId="33EE7735" w14:textId="12065BBC" w:rsidR="00B0655E" w:rsidRPr="00FC14C6" w:rsidRDefault="00B0655E" w:rsidP="00B0655E">
      <w:pPr>
        <w:pStyle w:val="Lgende"/>
        <w:jc w:val="center"/>
        <w:rPr>
          <w:rFonts w:ascii="Calibri" w:hAnsi="Calibri" w:cs="Calibri"/>
          <w:i w:val="0"/>
          <w:iCs w:val="0"/>
          <w:color w:val="000000"/>
          <w:sz w:val="22"/>
          <w:szCs w:val="24"/>
        </w:rPr>
      </w:pPr>
      <w:bookmarkStart w:id="1999" w:name="_Ref531096885"/>
      <w:bookmarkStart w:id="2000" w:name="_Toc536112258"/>
      <w:bookmarkStart w:id="2001" w:name="_Toc536612506"/>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1999"/>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bookmarkEnd w:id="2000"/>
      <w:bookmarkEnd w:id="2001"/>
    </w:p>
    <w:p w14:paraId="46F1C6C6" w14:textId="29374964" w:rsidR="00AE4728" w:rsidRPr="00FC14C6" w:rsidRDefault="00AE4728" w:rsidP="0037172D">
      <w:pPr>
        <w:pStyle w:val="Default"/>
        <w:spacing w:before="240" w:after="240" w:line="360" w:lineRule="auto"/>
        <w:ind w:firstLine="709"/>
        <w:jc w:val="both"/>
        <w:rPr>
          <w:sz w:val="22"/>
        </w:rPr>
      </w:pPr>
      <w:bookmarkStart w:id="2002"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B73136" w:rsidRPr="00B73136">
        <w:rPr>
          <w:b/>
          <w:iCs/>
          <w:sz w:val="22"/>
        </w:rPr>
        <w:t xml:space="preserve">Figure </w:t>
      </w:r>
      <w:r w:rsidR="00B73136" w:rsidRPr="00B73136">
        <w:rPr>
          <w:b/>
          <w:iCs/>
          <w:noProof/>
          <w:sz w:val="22"/>
        </w:rPr>
        <w:t>5.2</w:t>
      </w:r>
      <w:r w:rsidR="00B73136" w:rsidRPr="00B73136">
        <w:rPr>
          <w:b/>
          <w:iCs/>
          <w:noProof/>
          <w:sz w:val="22"/>
        </w:rPr>
        <w:noBreakHyphen/>
        <w:t>7</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 xml:space="preserve">observé expérimentalement et simulé numériquement pour la configuration du rotor court </w:t>
      </w:r>
      <w:r w:rsidR="00F64297">
        <w:rPr>
          <w:sz w:val="22"/>
        </w:rPr>
        <w:t xml:space="preserve">de </w:t>
      </w:r>
      <w:r>
        <w:rPr>
          <w:sz w:val="22"/>
        </w:rPr>
        <w:t>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de Lorenz et Murphy sont 2 à 10 fois inférieures à celles obtenues à l’aide du modèle développé dans le cadre de la thèse.</w:t>
      </w:r>
    </w:p>
    <w:p w14:paraId="2180DECD" w14:textId="7906C86B" w:rsidR="00B0655E" w:rsidRDefault="00B0655E" w:rsidP="00281AE4">
      <w:pPr>
        <w:pStyle w:val="Titre3"/>
        <w:ind w:left="709"/>
      </w:pPr>
      <w:bookmarkStart w:id="2003" w:name="_Ref535593984"/>
      <w:bookmarkStart w:id="2004" w:name="_Toc536612387"/>
      <w:r>
        <w:t xml:space="preserve">Configuration du rotor </w:t>
      </w:r>
      <w:bookmarkEnd w:id="2002"/>
      <w:r w:rsidR="008A6682">
        <w:t>long 700mm</w:t>
      </w:r>
      <w:bookmarkEnd w:id="2003"/>
      <w:bookmarkEnd w:id="2004"/>
    </w:p>
    <w:p w14:paraId="645D4A39" w14:textId="749DAAA3" w:rsidR="00FF5C16" w:rsidRDefault="00FF5C16" w:rsidP="0037172D">
      <w:pPr>
        <w:spacing w:before="240" w:after="240" w:line="360" w:lineRule="auto"/>
        <w:ind w:firstLine="709"/>
      </w:pPr>
      <w:r>
        <w:t>La configuration du rotor rigide présentée dans la section précédente ne permet pas de mettre en évidence un effet Morton instable. C’est la raison pour laquelle il a été décidé de concevoir une nouvelle configuration utilisant un rotor flexible</w:t>
      </w:r>
      <w:r w:rsidR="00946578">
        <w:t xml:space="preserve"> et long</w:t>
      </w:r>
      <w:r>
        <w:t xml:space="preserv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9725D6">
      <w:pPr>
        <w:pStyle w:val="Default"/>
        <w:spacing w:before="240" w:after="24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w:t>
      </w:r>
      <w:r w:rsidRPr="00A56003">
        <w:rPr>
          <w:sz w:val="22"/>
        </w:rPr>
        <w:lastRenderedPageBreak/>
        <w:t>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6A81113" w14:textId="0572CCFF" w:rsidR="00DB37CC" w:rsidRPr="00DB37CC"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39577E6D"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B73136" w:rsidRPr="00B73136">
        <w:rPr>
          <w:b/>
          <w:iCs/>
          <w:sz w:val="22"/>
        </w:rPr>
        <w:t xml:space="preserve">Figure </w:t>
      </w:r>
      <w:r w:rsidR="00B73136" w:rsidRPr="00B73136">
        <w:rPr>
          <w:b/>
          <w:iCs/>
          <w:noProof/>
          <w:sz w:val="22"/>
        </w:rPr>
        <w:t>5.2</w:t>
      </w:r>
      <w:r w:rsidR="00B73136" w:rsidRPr="00B73136">
        <w:rPr>
          <w:b/>
          <w:iCs/>
          <w:noProof/>
          <w:sz w:val="22"/>
        </w:rPr>
        <w:noBreakHyphen/>
        <w:t>8</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w:t>
      </w:r>
      <w:r w:rsidR="002A1D2E">
        <w:rPr>
          <w:sz w:val="22"/>
        </w:rPr>
        <w:t>long</w:t>
      </w:r>
      <w:r>
        <w:rPr>
          <w:sz w:val="22"/>
        </w:rPr>
        <w:t xml:space="preserv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B73136" w:rsidRPr="00B73136">
        <w:rPr>
          <w:b/>
          <w:sz w:val="22"/>
        </w:rPr>
        <w:t xml:space="preserve">Figure </w:t>
      </w:r>
      <w:r w:rsidR="00B73136" w:rsidRPr="00B73136">
        <w:rPr>
          <w:b/>
          <w:noProof/>
          <w:sz w:val="22"/>
        </w:rPr>
        <w:t>5.2</w:t>
      </w:r>
      <w:r w:rsidR="00B73136" w:rsidRPr="00B73136">
        <w:rPr>
          <w:b/>
          <w:noProof/>
          <w:sz w:val="22"/>
        </w:rPr>
        <w:noBreakHyphen/>
        <w:t>9</w:t>
      </w:r>
      <w:r w:rsidRPr="00F7690E">
        <w:rPr>
          <w:b/>
          <w:sz w:val="22"/>
        </w:rPr>
        <w:fldChar w:fldCharType="end"/>
      </w:r>
      <w:r w:rsidRPr="00F7690E">
        <w:rPr>
          <w:sz w:val="22"/>
        </w:rPr>
        <w:t>.</w:t>
      </w:r>
      <w:r>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lang w:eastAsia="fr-FR"/>
              </w:rPr>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lang w:eastAsia="fr-FR"/>
              </w:rPr>
              <w:lastRenderedPageBreak/>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45CD93F9" w:rsidR="00B0655E" w:rsidRPr="00086068" w:rsidRDefault="00B0655E" w:rsidP="008D2A74">
            <w:pPr>
              <w:pStyle w:val="Lgende"/>
              <w:spacing w:after="0"/>
              <w:jc w:val="center"/>
              <w:rPr>
                <w:rFonts w:ascii="Calibri" w:hAnsi="Calibri" w:cs="Calibri"/>
                <w:i w:val="0"/>
                <w:iCs w:val="0"/>
                <w:color w:val="000000"/>
                <w:sz w:val="22"/>
                <w:szCs w:val="24"/>
              </w:rPr>
            </w:pPr>
            <w:bookmarkStart w:id="2005" w:name="_Ref531189711"/>
            <w:bookmarkStart w:id="2006" w:name="_Toc536112259"/>
            <w:bookmarkStart w:id="2007" w:name="_Toc536612507"/>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8</w:t>
            </w:r>
            <w:r w:rsidR="0019727E">
              <w:rPr>
                <w:rFonts w:ascii="Calibri" w:hAnsi="Calibri" w:cs="Calibri"/>
                <w:i w:val="0"/>
                <w:iCs w:val="0"/>
                <w:color w:val="000000"/>
                <w:sz w:val="22"/>
                <w:szCs w:val="24"/>
              </w:rPr>
              <w:fldChar w:fldCharType="end"/>
            </w:r>
            <w:bookmarkEnd w:id="2005"/>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bookmarkEnd w:id="2006"/>
            <w:bookmarkEnd w:id="2007"/>
          </w:p>
        </w:tc>
      </w:tr>
    </w:tbl>
    <w:p w14:paraId="4DCF8D8F" w14:textId="77777777" w:rsidR="000242D9" w:rsidRDefault="000242D9" w:rsidP="000242D9"/>
    <w:p w14:paraId="23847C74" w14:textId="77777777" w:rsidR="00C51FFB" w:rsidRDefault="00C51FFB" w:rsidP="000242D9"/>
    <w:p w14:paraId="2CA72F68" w14:textId="77777777" w:rsidR="00C51FFB" w:rsidRPr="00E95E48" w:rsidRDefault="00C51FFB"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lang w:eastAsia="fr-FR"/>
              </w:rPr>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lang w:eastAsia="fr-FR"/>
              </w:rPr>
              <w:lastRenderedPageBreak/>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20494BC8" w:rsidR="000242D9" w:rsidRPr="00086068" w:rsidRDefault="000242D9" w:rsidP="008D2A74">
            <w:pPr>
              <w:pStyle w:val="Default"/>
              <w:spacing w:line="360" w:lineRule="auto"/>
              <w:jc w:val="center"/>
              <w:rPr>
                <w:sz w:val="22"/>
              </w:rPr>
            </w:pPr>
            <w:bookmarkStart w:id="2008" w:name="_Ref534232364"/>
            <w:bookmarkStart w:id="2009" w:name="_Toc536112260"/>
            <w:bookmarkStart w:id="2010" w:name="_Toc536612508"/>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B73136">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B73136">
              <w:rPr>
                <w:noProof/>
                <w:sz w:val="22"/>
              </w:rPr>
              <w:t>9</w:t>
            </w:r>
            <w:r w:rsidR="0019727E">
              <w:rPr>
                <w:sz w:val="22"/>
              </w:rPr>
              <w:fldChar w:fldCharType="end"/>
            </w:r>
            <w:bookmarkEnd w:id="2008"/>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bookmarkEnd w:id="2009"/>
            <w:bookmarkEnd w:id="2010"/>
          </w:p>
        </w:tc>
      </w:tr>
    </w:tbl>
    <w:p w14:paraId="7EC6E775" w14:textId="77777777" w:rsidR="007E1561" w:rsidRDefault="007E1561" w:rsidP="00AD2DC8"/>
    <w:p w14:paraId="69E1AE76" w14:textId="77777777" w:rsidR="00B0655E" w:rsidRPr="00A56003" w:rsidRDefault="00B0655E" w:rsidP="00E0308D">
      <w:pPr>
        <w:pStyle w:val="Paragraphedeliste"/>
        <w:numPr>
          <w:ilvl w:val="0"/>
          <w:numId w:val="17"/>
        </w:numPr>
      </w:pPr>
      <w:r w:rsidRPr="00A56003">
        <w:t xml:space="preserve">Détermination du coefficient </w:t>
      </w:r>
      <m:oMath>
        <m:r>
          <m:rPr>
            <m:sty m:val="bi"/>
          </m:rPr>
          <w:rPr>
            <w:rFonts w:ascii="Cambria Math" w:hAnsi="Cambria Math"/>
          </w:rPr>
          <m:t>B</m:t>
        </m:r>
      </m:oMath>
    </w:p>
    <w:p w14:paraId="7FF19849" w14:textId="15C671D6" w:rsidR="00D37371" w:rsidRPr="0037172D" w:rsidRDefault="00B0655E" w:rsidP="0037172D">
      <w:pPr>
        <w:pStyle w:val="Default"/>
        <w:spacing w:before="240" w:after="240" w:line="360" w:lineRule="auto"/>
        <w:ind w:firstLine="709"/>
        <w:jc w:val="both"/>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2011"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 </w:t>
      </w:r>
      <w:r w:rsidR="00CD4FE4">
        <w:rPr>
          <w:sz w:val="22"/>
        </w:rPr>
        <w:t>dans</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B73136" w:rsidRPr="00B73136">
        <w:rPr>
          <w:b/>
          <w:sz w:val="22"/>
        </w:rPr>
        <w:t xml:space="preserve">Figure </w:t>
      </w:r>
      <w:r w:rsidR="00B73136" w:rsidRPr="00B73136">
        <w:rPr>
          <w:b/>
          <w:noProof/>
          <w:sz w:val="22"/>
        </w:rPr>
        <w:t>5.2</w:t>
      </w:r>
      <w:r w:rsidR="00B73136" w:rsidRPr="00B73136">
        <w:rPr>
          <w:b/>
          <w:noProof/>
          <w:sz w:val="22"/>
        </w:rPr>
        <w:noBreakHyphen/>
        <w:t>10</w:t>
      </w:r>
      <w:r w:rsidR="00DC3387" w:rsidRPr="00DC3387">
        <w:rPr>
          <w:b/>
          <w:sz w:val="22"/>
        </w:rPr>
        <w:fldChar w:fldCharType="end"/>
      </w:r>
      <w:r w:rsidR="00DC3387">
        <w:t>.</w:t>
      </w:r>
    </w:p>
    <w:p w14:paraId="5296FFEB" w14:textId="5BE76F11" w:rsidR="00B0655E" w:rsidRDefault="00B0655E" w:rsidP="002C7907">
      <w:pPr>
        <w:pStyle w:val="Lgende"/>
        <w:spacing w:before="240" w:after="120"/>
        <w:jc w:val="center"/>
        <w:rPr>
          <w:rFonts w:ascii="Calibri" w:hAnsi="Calibri" w:cs="Calibri"/>
          <w:bCs/>
          <w:i w:val="0"/>
          <w:color w:val="000000"/>
          <w:sz w:val="22"/>
          <w:szCs w:val="24"/>
        </w:rPr>
      </w:pPr>
      <w:bookmarkStart w:id="2012" w:name="_Ref534380440"/>
      <w:bookmarkStart w:id="2013" w:name="_Toc536112278"/>
      <w:bookmarkStart w:id="2014" w:name="_Toc536546799"/>
      <w:r w:rsidRPr="00A56003">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2</w:t>
      </w:r>
      <w:r w:rsidR="00B055A9">
        <w:rPr>
          <w:rFonts w:ascii="Calibri" w:hAnsi="Calibri" w:cs="Calibri"/>
          <w:i w:val="0"/>
          <w:iCs w:val="0"/>
          <w:color w:val="000000"/>
          <w:sz w:val="22"/>
          <w:szCs w:val="24"/>
        </w:rPr>
        <w:fldChar w:fldCharType="end"/>
      </w:r>
      <w:bookmarkEnd w:id="2011"/>
      <w:bookmarkEnd w:id="2012"/>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bookmarkEnd w:id="2013"/>
      <w:bookmarkEnd w:id="2014"/>
    </w:p>
    <w:tbl>
      <w:tblPr>
        <w:tblStyle w:val="Grilledetableauclaire"/>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2C7907">
        <w:trPr>
          <w:trHeight w:val="283"/>
          <w:jc w:val="center"/>
        </w:trPr>
        <w:tc>
          <w:tcPr>
            <w:tcW w:w="0" w:type="auto"/>
            <w:vAlign w:val="center"/>
            <w:hideMark/>
          </w:tcPr>
          <w:p w14:paraId="10EC5DA7" w14:textId="5495324A" w:rsidR="00D37371" w:rsidRPr="002C7907" w:rsidRDefault="00D37371" w:rsidP="002C7907">
            <w:pPr>
              <w:jc w:val="center"/>
              <w:rPr>
                <w:sz w:val="24"/>
                <w:lang w:eastAsia="zh-CN"/>
              </w:rPr>
            </w:pPr>
          </w:p>
        </w:tc>
        <w:tc>
          <w:tcPr>
            <w:tcW w:w="0" w:type="auto"/>
            <w:gridSpan w:val="2"/>
            <w:vAlign w:val="center"/>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vAlign w:val="center"/>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2C7907">
        <w:trPr>
          <w:trHeight w:val="283"/>
          <w:jc w:val="center"/>
        </w:trPr>
        <w:tc>
          <w:tcPr>
            <w:tcW w:w="0" w:type="auto"/>
            <w:vAlign w:val="center"/>
            <w:hideMark/>
          </w:tcPr>
          <w:p w14:paraId="442AAE7E" w14:textId="77777777" w:rsidR="00D37371" w:rsidRPr="002C7907" w:rsidRDefault="00D37371" w:rsidP="002C7907">
            <w:pPr>
              <w:jc w:val="center"/>
              <w:rPr>
                <w:sz w:val="24"/>
                <w:lang w:eastAsia="zh-CN"/>
              </w:rPr>
            </w:pPr>
            <w:r w:rsidRPr="002C7907">
              <w:rPr>
                <w:sz w:val="24"/>
                <w:lang w:eastAsia="zh-CN"/>
              </w:rPr>
              <w:t>Balourd [gmm]</w:t>
            </w:r>
          </w:p>
        </w:tc>
        <w:tc>
          <w:tcPr>
            <w:tcW w:w="0" w:type="auto"/>
            <w:vAlign w:val="center"/>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vAlign w:val="center"/>
            <w:hideMark/>
          </w:tcPr>
          <w:p w14:paraId="07544F77" w14:textId="77777777" w:rsidR="00D37371" w:rsidRPr="002C7907" w:rsidRDefault="00D37371" w:rsidP="002C7907">
            <w:pPr>
              <w:jc w:val="center"/>
              <w:rPr>
                <w:sz w:val="24"/>
                <w:lang w:eastAsia="zh-CN"/>
              </w:rPr>
            </w:pPr>
            <w:r w:rsidRPr="002C7907">
              <w:rPr>
                <w:sz w:val="24"/>
                <w:lang w:eastAsia="zh-CN"/>
              </w:rPr>
              <w:t>Phase [deg]</w:t>
            </w:r>
          </w:p>
        </w:tc>
        <w:tc>
          <w:tcPr>
            <w:tcW w:w="0" w:type="auto"/>
            <w:vAlign w:val="center"/>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vAlign w:val="center"/>
            <w:hideMark/>
          </w:tcPr>
          <w:p w14:paraId="70E57E8A" w14:textId="77777777" w:rsidR="00D37371" w:rsidRPr="002C7907" w:rsidRDefault="00D37371" w:rsidP="002C7907">
            <w:pPr>
              <w:jc w:val="center"/>
              <w:rPr>
                <w:sz w:val="24"/>
                <w:lang w:eastAsia="zh-CN"/>
              </w:rPr>
            </w:pPr>
            <w:r w:rsidRPr="002C7907">
              <w:rPr>
                <w:sz w:val="24"/>
                <w:lang w:eastAsia="zh-CN"/>
              </w:rPr>
              <w:t>Phase [deg]</w:t>
            </w:r>
          </w:p>
        </w:tc>
      </w:tr>
      <w:tr w:rsidR="00D37371" w:rsidRPr="00D37371" w14:paraId="31107B45" w14:textId="77777777" w:rsidTr="002C7907">
        <w:trPr>
          <w:trHeight w:val="283"/>
          <w:jc w:val="center"/>
        </w:trPr>
        <w:tc>
          <w:tcPr>
            <w:tcW w:w="0" w:type="auto"/>
            <w:vAlign w:val="center"/>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vAlign w:val="center"/>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vAlign w:val="center"/>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vAlign w:val="center"/>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vAlign w:val="center"/>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2C7907">
        <w:trPr>
          <w:trHeight w:val="283"/>
          <w:jc w:val="center"/>
        </w:trPr>
        <w:tc>
          <w:tcPr>
            <w:tcW w:w="0" w:type="auto"/>
            <w:vAlign w:val="center"/>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vAlign w:val="center"/>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vAlign w:val="center"/>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vAlign w:val="center"/>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vAlign w:val="center"/>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2C7907">
        <w:trPr>
          <w:trHeight w:val="283"/>
          <w:jc w:val="center"/>
        </w:trPr>
        <w:tc>
          <w:tcPr>
            <w:tcW w:w="0" w:type="auto"/>
            <w:vAlign w:val="center"/>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vAlign w:val="center"/>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vAlign w:val="center"/>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vAlign w:val="center"/>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vAlign w:val="center"/>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2C7907">
        <w:trPr>
          <w:trHeight w:val="283"/>
          <w:jc w:val="center"/>
        </w:trPr>
        <w:tc>
          <w:tcPr>
            <w:tcW w:w="0" w:type="auto"/>
            <w:vAlign w:val="center"/>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vAlign w:val="center"/>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vAlign w:val="center"/>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vAlign w:val="center"/>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vAlign w:val="center"/>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2C7907">
        <w:trPr>
          <w:trHeight w:val="283"/>
          <w:jc w:val="center"/>
        </w:trPr>
        <w:tc>
          <w:tcPr>
            <w:tcW w:w="0" w:type="auto"/>
            <w:vAlign w:val="center"/>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vAlign w:val="center"/>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vAlign w:val="center"/>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vAlign w:val="center"/>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vAlign w:val="center"/>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2C7907">
        <w:trPr>
          <w:trHeight w:val="283"/>
          <w:jc w:val="center"/>
        </w:trPr>
        <w:tc>
          <w:tcPr>
            <w:tcW w:w="0" w:type="auto"/>
            <w:vAlign w:val="center"/>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vAlign w:val="center"/>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vAlign w:val="center"/>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vAlign w:val="center"/>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vAlign w:val="center"/>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2C7907">
        <w:trPr>
          <w:trHeight w:val="283"/>
          <w:jc w:val="center"/>
        </w:trPr>
        <w:tc>
          <w:tcPr>
            <w:tcW w:w="0" w:type="auto"/>
            <w:vAlign w:val="center"/>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vAlign w:val="center"/>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vAlign w:val="center"/>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vAlign w:val="center"/>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vAlign w:val="center"/>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lang w:eastAsia="fr-FR"/>
              </w:rPr>
              <w:lastRenderedPageBreak/>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lang w:eastAsia="fr-FR"/>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0EB93501" w:rsidR="00B0655E" w:rsidRPr="00086068" w:rsidRDefault="00B0655E" w:rsidP="008D2A74">
            <w:pPr>
              <w:pStyle w:val="Default"/>
              <w:spacing w:line="360" w:lineRule="auto"/>
              <w:jc w:val="center"/>
              <w:rPr>
                <w:sz w:val="22"/>
              </w:rPr>
            </w:pPr>
            <w:bookmarkStart w:id="2015" w:name="_Ref534295302"/>
            <w:bookmarkStart w:id="2016" w:name="_Toc536112261"/>
            <w:bookmarkStart w:id="2017" w:name="_Toc536612509"/>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B73136">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B73136">
              <w:rPr>
                <w:noProof/>
                <w:sz w:val="22"/>
              </w:rPr>
              <w:t>10</w:t>
            </w:r>
            <w:r w:rsidR="0019727E">
              <w:rPr>
                <w:sz w:val="22"/>
              </w:rPr>
              <w:fldChar w:fldCharType="end"/>
            </w:r>
            <w:bookmarkEnd w:id="2015"/>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bookmarkEnd w:id="2016"/>
            <w:bookmarkEnd w:id="2017"/>
          </w:p>
        </w:tc>
      </w:tr>
    </w:tbl>
    <w:p w14:paraId="3316E965" w14:textId="77777777" w:rsidR="00B0655E" w:rsidRPr="00A56003"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C</m:t>
        </m:r>
      </m:oMath>
    </w:p>
    <w:p w14:paraId="03623B7C" w14:textId="432DD954" w:rsidR="00754AC6" w:rsidRPr="00A56003" w:rsidRDefault="00754AC6" w:rsidP="00754AC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Lorenz et Murphy, la déflexion </w:t>
      </w:r>
      <w:r w:rsidRPr="00A56003">
        <w:rPr>
          <w:sz w:val="22"/>
        </w:rPr>
        <w:t>de la fibre neutre du rotor à</w:t>
      </w:r>
      <w:r>
        <w:rPr>
          <w:sz w:val="22"/>
        </w:rPr>
        <w:t xml:space="preserve"> la position axiale du </w:t>
      </w:r>
      <w:r w:rsidRPr="00A56003">
        <w:rPr>
          <w:sz w:val="22"/>
        </w:rPr>
        <w:t>disque de 10.4</w:t>
      </w:r>
      <w:r>
        <w:rPr>
          <w:sz w:val="22"/>
        </w:rPr>
        <w:t>kg est calculé.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 xml:space="preserve">559 </w:t>
      </w:r>
      <w:r w:rsidRPr="00A56003">
        <w:rPr>
          <w:sz w:val="22"/>
        </w:rPr>
        <w:t xml:space="preserve">g.mm/°C. </w:t>
      </w:r>
    </w:p>
    <w:p w14:paraId="5EDA9A67" w14:textId="7BD80B95"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B73136" w:rsidRPr="00B73136">
        <w:rPr>
          <w:b/>
          <w:sz w:val="22"/>
        </w:rPr>
        <w:t>Figure 5.2</w:t>
      </w:r>
      <w:r w:rsidR="00B73136" w:rsidRPr="00B73136">
        <w:rPr>
          <w:b/>
          <w:sz w:val="22"/>
        </w:rPr>
        <w:noBreakHyphen/>
        <w:t>11</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lang w:eastAsia="fr-FR"/>
        </w:rPr>
        <w:lastRenderedPageBreak/>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5635" cy="2802818"/>
                    </a:xfrm>
                    <a:prstGeom prst="rect">
                      <a:avLst/>
                    </a:prstGeom>
                  </pic:spPr>
                </pic:pic>
              </a:graphicData>
            </a:graphic>
          </wp:inline>
        </w:drawing>
      </w:r>
    </w:p>
    <w:p w14:paraId="1754A0C5" w14:textId="407DCA13" w:rsidR="00B0655E" w:rsidRDefault="00B0655E" w:rsidP="00B0655E">
      <w:pPr>
        <w:pStyle w:val="Lgende"/>
        <w:jc w:val="center"/>
        <w:rPr>
          <w:rFonts w:ascii="Calibri" w:hAnsi="Calibri" w:cs="Calibri"/>
          <w:i w:val="0"/>
          <w:color w:val="000000"/>
          <w:sz w:val="22"/>
          <w:szCs w:val="24"/>
        </w:rPr>
      </w:pPr>
      <w:bookmarkStart w:id="2018" w:name="_Ref531186145"/>
      <w:bookmarkStart w:id="2019" w:name="_Toc536112262"/>
      <w:bookmarkStart w:id="2020" w:name="_Toc536612510"/>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2018"/>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bookmarkEnd w:id="2019"/>
      <w:bookmarkEnd w:id="2020"/>
    </w:p>
    <w:p w14:paraId="592BC73D" w14:textId="481D80DB" w:rsidR="00DB069B" w:rsidRDefault="00DB069B" w:rsidP="00A95AF3">
      <w:pPr>
        <w:pStyle w:val="Titre4"/>
        <w:spacing w:before="240" w:after="240"/>
        <w:ind w:left="709" w:hanging="862"/>
      </w:pPr>
      <w:r>
        <w:t xml:space="preserve">Résultat de l’analyse </w:t>
      </w:r>
    </w:p>
    <w:p w14:paraId="79757582" w14:textId="67F40D74"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B73136" w:rsidRPr="00B73136">
        <w:rPr>
          <w:b/>
          <w:iCs/>
        </w:rPr>
        <w:t xml:space="preserve">Figure </w:t>
      </w:r>
      <w:r w:rsidR="00B73136" w:rsidRPr="00B73136">
        <w:rPr>
          <w:b/>
          <w:iCs/>
          <w:noProof/>
        </w:rPr>
        <w:t>5.2</w:t>
      </w:r>
      <w:r w:rsidR="00B73136" w:rsidRPr="00B73136">
        <w:rPr>
          <w:b/>
          <w:iCs/>
          <w:noProof/>
        </w:rPr>
        <w:noBreakHyphen/>
        <w:t>12</w:t>
      </w:r>
      <w:r w:rsidRPr="00FD2537">
        <w:rPr>
          <w:b/>
        </w:rPr>
        <w:fldChar w:fldCharType="end"/>
      </w:r>
      <w:r>
        <w:t xml:space="preserve"> sous forme d’un diagramme de stabilité en fonction de l’amplitude </w:t>
      </w:r>
      <w:r w:rsidR="00C51FFB">
        <w:t xml:space="preserve">du </w:t>
      </w:r>
      <w:r>
        <w:t>balourd mécanique imposé</w:t>
      </w:r>
      <w:r w:rsidRPr="00A56003">
        <w:t>.</w:t>
      </w:r>
      <w:r>
        <w:t xml:space="preserve"> Comme le montre cette figure, le cri</w:t>
      </w:r>
      <w:r w:rsidR="00752749">
        <w:t>tère de stabilité obtenu par l’approche analytique améliorée</w:t>
      </w:r>
      <w:r>
        <w:t xml:space="preserve"> dépasse le seuil critique lorsque l’amplitude du balourd mécanique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et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18B504CB" w:rsidR="0037172D" w:rsidRDefault="0037172D" w:rsidP="0037172D">
      <w:pPr>
        <w:spacing w:before="240" w:after="240" w:line="360" w:lineRule="auto"/>
        <w:ind w:firstLine="709"/>
      </w:pPr>
      <w:r>
        <w:rPr>
          <w:lang w:eastAsia="zh-CN"/>
        </w:rPr>
        <w:t xml:space="preserve">Au </w:t>
      </w:r>
      <w:hyperlink w:anchor="_Simulation_du_rotor" w:history="1">
        <w:r w:rsidRPr="005C54C0">
          <w:rPr>
            <w:rStyle w:val="Lienhypertexte"/>
            <w:b/>
            <w:color w:val="000000" w:themeColor="text1"/>
            <w:u w:val="none"/>
            <w:lang w:eastAsia="zh-CN"/>
          </w:rPr>
          <w:t>chapitre 4</w:t>
        </w:r>
      </w:hyperlink>
      <w:r>
        <w:rPr>
          <w:lang w:eastAsia="zh-CN"/>
        </w:rPr>
        <w:t>,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41FCAF34" w:rsidR="0037172D" w:rsidRDefault="0037172D" w:rsidP="0037172D">
      <w:pPr>
        <w:spacing w:before="240" w:after="240" w:line="360" w:lineRule="auto"/>
        <w:ind w:firstLine="709"/>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r w:rsidR="00B73136" w:rsidRPr="00B73136">
        <w:rPr>
          <w:rFonts w:cs="Calibri"/>
          <w:b/>
          <w:color w:val="000000"/>
          <w:szCs w:val="24"/>
        </w:rPr>
        <w:t xml:space="preserve">Tableau </w:t>
      </w:r>
      <w:r w:rsidR="00B73136" w:rsidRPr="00B73136">
        <w:rPr>
          <w:rFonts w:cs="Calibri"/>
          <w:b/>
          <w:iCs/>
          <w:noProof/>
          <w:color w:val="000000"/>
          <w:szCs w:val="24"/>
        </w:rPr>
        <w:t>5.2</w:t>
      </w:r>
      <w:r w:rsidR="00B73136" w:rsidRPr="00B73136">
        <w:rPr>
          <w:rFonts w:cs="Calibri"/>
          <w:b/>
          <w:iCs/>
          <w:noProof/>
          <w:color w:val="000000"/>
          <w:szCs w:val="24"/>
        </w:rPr>
        <w:noBreakHyphen/>
        <w:t>2</w:t>
      </w:r>
      <w:r w:rsidRPr="006E3ACC">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Pr="00C809D9">
        <w:t>.</w:t>
      </w:r>
      <w:r w:rsidRPr="00DD796F">
        <w:t xml:space="preserve"> </w:t>
      </w:r>
      <w:r>
        <w:t xml:space="preserve">Ces balourds thermiques créés sont dépendent des balourds mécaniques imposés et leurs balourds totaux sont présenté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B73136" w:rsidRPr="00B73136">
        <w:rPr>
          <w:rFonts w:cs="Calibri"/>
          <w:b/>
          <w:iCs/>
          <w:color w:val="000000"/>
          <w:szCs w:val="24"/>
        </w:rPr>
        <w:t>Tableau 5.2</w:t>
      </w:r>
      <w:r w:rsidR="00B73136" w:rsidRPr="00B73136">
        <w:rPr>
          <w:rFonts w:cs="Calibri"/>
          <w:b/>
          <w:iCs/>
          <w:color w:val="000000"/>
          <w:szCs w:val="24"/>
        </w:rPr>
        <w:noBreakHyphen/>
        <w:t>3</w:t>
      </w:r>
      <w:r w:rsidRPr="009521A5">
        <w:rPr>
          <w:b/>
        </w:rPr>
        <w:fldChar w:fldCharType="end"/>
      </w:r>
      <w:r w:rsidRPr="009521A5">
        <w:t>.</w:t>
      </w:r>
      <w:r>
        <w:t xml:space="preserve">  </w:t>
      </w:r>
    </w:p>
    <w:p w14:paraId="7664A771" w14:textId="77777777" w:rsidR="004D6813" w:rsidRPr="00E44D67" w:rsidRDefault="004D6813" w:rsidP="004D6813">
      <w:pPr>
        <w:pStyle w:val="Default"/>
        <w:keepNext/>
        <w:spacing w:line="360" w:lineRule="auto"/>
        <w:jc w:val="center"/>
        <w:rPr>
          <w:sz w:val="22"/>
        </w:rPr>
      </w:pPr>
      <w:r>
        <w:rPr>
          <w:noProof/>
          <w:sz w:val="22"/>
          <w:lang w:eastAsia="fr-FR"/>
        </w:rPr>
        <w:lastRenderedPageBreak/>
        <w:drawing>
          <wp:inline distT="0" distB="0" distL="0" distR="0" wp14:anchorId="41BFF86F" wp14:editId="248D4678">
            <wp:extent cx="5553099" cy="3172571"/>
            <wp:effectExtent l="0" t="0" r="0" b="889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79292" cy="3187536"/>
                    </a:xfrm>
                    <a:prstGeom prst="rect">
                      <a:avLst/>
                    </a:prstGeom>
                    <a:noFill/>
                  </pic:spPr>
                </pic:pic>
              </a:graphicData>
            </a:graphic>
          </wp:inline>
        </w:drawing>
      </w:r>
    </w:p>
    <w:p w14:paraId="0E788CD8" w14:textId="04A149B9" w:rsidR="004D6813" w:rsidRPr="00E44D67" w:rsidRDefault="004D6813" w:rsidP="006201A6">
      <w:pPr>
        <w:pStyle w:val="Lgende"/>
        <w:spacing w:after="240"/>
        <w:jc w:val="center"/>
        <w:rPr>
          <w:rFonts w:ascii="Calibri" w:hAnsi="Calibri" w:cs="Calibri"/>
          <w:i w:val="0"/>
          <w:iCs w:val="0"/>
          <w:color w:val="000000"/>
          <w:sz w:val="22"/>
          <w:szCs w:val="24"/>
        </w:rPr>
      </w:pPr>
      <w:bookmarkStart w:id="2021" w:name="_Ref531184866"/>
      <w:bookmarkStart w:id="2022" w:name="_Toc536112263"/>
      <w:bookmarkStart w:id="2023" w:name="_Toc536612511"/>
      <w:r w:rsidRPr="00E44D67">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12</w:t>
      </w:r>
      <w:r w:rsidR="0019727E">
        <w:rPr>
          <w:rFonts w:ascii="Calibri" w:hAnsi="Calibri" w:cs="Calibri"/>
          <w:i w:val="0"/>
          <w:iCs w:val="0"/>
          <w:color w:val="000000"/>
          <w:sz w:val="22"/>
          <w:szCs w:val="24"/>
        </w:rPr>
        <w:fldChar w:fldCharType="end"/>
      </w:r>
      <w:bookmarkEnd w:id="2021"/>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bookmarkEnd w:id="2022"/>
      <w:bookmarkEnd w:id="2023"/>
    </w:p>
    <w:p w14:paraId="6EF454EF" w14:textId="68A6EB4A"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2024" w:name="_Ref534382904"/>
      <w:bookmarkStart w:id="2025" w:name="_Toc536112279"/>
      <w:bookmarkStart w:id="2026" w:name="_Toc536546800"/>
      <w:r w:rsidRPr="009521A5">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B73136">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2024"/>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bookmarkEnd w:id="2025"/>
      <w:bookmarkEnd w:id="2026"/>
    </w:p>
    <w:p w14:paraId="2E6B4811" w14:textId="77777777" w:rsidR="008D1AF1" w:rsidRDefault="008D1AF1" w:rsidP="008D1AF1">
      <w:pPr>
        <w:spacing w:before="120" w:line="360" w:lineRule="auto"/>
      </w:pPr>
      <w:r>
        <w:rPr>
          <w:noProof/>
        </w:rPr>
        <w:drawing>
          <wp:inline distT="0" distB="0" distL="0" distR="0" wp14:anchorId="64B875BC" wp14:editId="1389AB08">
            <wp:extent cx="5778000" cy="1087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78000" cy="1087200"/>
                    </a:xfrm>
                    <a:prstGeom prst="rect">
                      <a:avLst/>
                    </a:prstGeom>
                    <a:noFill/>
                  </pic:spPr>
                </pic:pic>
              </a:graphicData>
            </a:graphic>
          </wp:inline>
        </w:drawing>
      </w:r>
    </w:p>
    <w:p w14:paraId="2EEA7176" w14:textId="4555C828" w:rsidR="006201A6" w:rsidRDefault="003220BE" w:rsidP="00807796">
      <w:pPr>
        <w:spacing w:before="240" w:after="240" w:line="360" w:lineRule="auto"/>
        <w:ind w:firstLine="709"/>
      </w:pPr>
      <w:r>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06EC8B04" w14:textId="77777777" w:rsidR="006201A6" w:rsidRDefault="006201A6">
      <w:pPr>
        <w:overflowPunct/>
        <w:autoSpaceDE/>
        <w:autoSpaceDN/>
        <w:adjustRightInd/>
        <w:spacing w:after="160" w:line="259" w:lineRule="auto"/>
        <w:jc w:val="left"/>
        <w:textAlignment w:val="auto"/>
      </w:pPr>
      <w:r>
        <w:br w:type="page"/>
      </w:r>
    </w:p>
    <w:p w14:paraId="2AE18F12" w14:textId="77777777" w:rsidR="007C4A41" w:rsidRDefault="007C4A41" w:rsidP="007C4A41">
      <w:pPr>
        <w:pStyle w:val="Titre2"/>
        <w:ind w:left="709"/>
        <w:rPr>
          <w:lang w:eastAsia="zh-CN"/>
        </w:rPr>
      </w:pPr>
      <w:bookmarkStart w:id="2027" w:name="_Toc536612388"/>
      <w:bookmarkStart w:id="2028" w:name="_Toc534984877"/>
      <w:r>
        <w:rPr>
          <w:lang w:eastAsia="zh-CN"/>
        </w:rPr>
        <w:lastRenderedPageBreak/>
        <w:t>Techniques à mettre en oeuvre pour eviter l’instabilite de l’effet Morton</w:t>
      </w:r>
      <w:bookmarkEnd w:id="2027"/>
      <w:r>
        <w:rPr>
          <w:lang w:eastAsia="zh-CN"/>
        </w:rPr>
        <w:t xml:space="preserve"> </w:t>
      </w:r>
      <w:bookmarkEnd w:id="2028"/>
    </w:p>
    <w:p w14:paraId="405AC9B3" w14:textId="77777777" w:rsidR="004E1AF5" w:rsidRDefault="004E1AF5" w:rsidP="004E1AF5">
      <w:pPr>
        <w:rPr>
          <w:lang w:eastAsia="zh-CN"/>
        </w:rPr>
      </w:pPr>
    </w:p>
    <w:p w14:paraId="2CDBA876" w14:textId="22BDF165"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w:t>
      </w:r>
      <w:r w:rsidR="0085236E">
        <w:rPr>
          <w:szCs w:val="22"/>
          <w:lang w:eastAsia="zh-CN"/>
        </w:rPr>
        <w:t>le</w:t>
      </w:r>
      <w:r>
        <w:rPr>
          <w:szCs w:val="22"/>
          <w:lang w:eastAsia="zh-CN"/>
        </w:rPr>
        <w:t xml:space="preserve">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6E2A1DD4" w:rsidR="000E4C36" w:rsidRDefault="000E4C36" w:rsidP="00C53D08">
      <w:pPr>
        <w:pStyle w:val="Titre3"/>
        <w:ind w:left="709"/>
        <w:rPr>
          <w:lang w:eastAsia="zh-CN"/>
        </w:rPr>
      </w:pPr>
      <w:bookmarkStart w:id="2029" w:name="_Toc536612389"/>
      <w:r>
        <w:rPr>
          <w:lang w:eastAsia="zh-CN"/>
        </w:rPr>
        <w:t xml:space="preserve">Comparaison quantitative des coefficients d’influence </w:t>
      </w:r>
      <m:oMath>
        <m:r>
          <m:rPr>
            <m:sty m:val="bi"/>
          </m:rPr>
          <w:rPr>
            <w:rFonts w:ascii="Cambria Math" w:hAnsi="Cambria Math"/>
            <w:lang w:eastAsia="zh-CN"/>
          </w:rPr>
          <m:t>ABC</m:t>
        </m:r>
      </m:oMath>
      <w:bookmarkEnd w:id="2029"/>
    </w:p>
    <w:p w14:paraId="232DE2E0" w14:textId="77777777" w:rsidR="000E4C36" w:rsidRDefault="000E4C36" w:rsidP="000E4C36">
      <w:pPr>
        <w:rPr>
          <w:lang w:eastAsia="zh-CN"/>
        </w:rPr>
      </w:pPr>
    </w:p>
    <w:p w14:paraId="5677F60F" w14:textId="77777777" w:rsidR="00F163B5" w:rsidRDefault="00F163B5" w:rsidP="00F163B5">
      <w:pPr>
        <w:spacing w:line="360" w:lineRule="auto"/>
        <w:ind w:firstLine="708"/>
        <w:rPr>
          <w:szCs w:val="22"/>
          <w:lang w:eastAsia="zh-CN"/>
        </w:rPr>
      </w:pPr>
      <w:r>
        <w:rPr>
          <w:szCs w:val="22"/>
          <w:lang w:eastAsia="zh-CN"/>
        </w:rPr>
        <w:t>Avant d’introduire les solutions empiriques en fonction de chaque coefficient d’influence, une comparaison quantitative de ces modules est d’abord présentée. Cette comparaison permet de connaitre la grandeur du module de chaque coefficient et de se rendre en compte de leur contribution dans le déclenchement de l’instabilité. Pour ce faire, plusieurs cas publiés dans la littérature ont été analysées :</w:t>
      </w:r>
    </w:p>
    <w:p w14:paraId="2A55B9F5" w14:textId="21FB1383" w:rsidR="00FB7EA6" w:rsidRDefault="00FB7EA6" w:rsidP="00E0308D">
      <w:pPr>
        <w:pStyle w:val="Paragraphedeliste"/>
        <w:numPr>
          <w:ilvl w:val="0"/>
          <w:numId w:val="31"/>
        </w:numPr>
        <w:spacing w:line="360" w:lineRule="auto"/>
        <w:ind w:left="567"/>
        <w:jc w:val="both"/>
      </w:pPr>
      <w:r>
        <w:t>le rotor du</w:t>
      </w:r>
      <w:r w:rsidRPr="00F43860">
        <w:t xml:space="preserve"> turbocompresseur</w:t>
      </w:r>
      <w:r w:rsidR="00885876">
        <w:t xml:space="preserve"> (</w:t>
      </w:r>
      <w:r w:rsidR="00885876" w:rsidRPr="00F761D2">
        <w:rPr>
          <w:b/>
        </w:rPr>
        <w:fldChar w:fldCharType="begin"/>
      </w:r>
      <w:r w:rsidR="00885876" w:rsidRPr="00F761D2">
        <w:rPr>
          <w:b/>
        </w:rPr>
        <w:instrText xml:space="preserve"> REF _Ref531887200 \h  \* MERGEFORMAT </w:instrText>
      </w:r>
      <w:r w:rsidR="00885876" w:rsidRPr="00F761D2">
        <w:rPr>
          <w:b/>
        </w:rPr>
      </w:r>
      <w:r w:rsidR="00885876" w:rsidRPr="00F761D2">
        <w:rPr>
          <w:b/>
        </w:rPr>
        <w:fldChar w:fldCharType="separate"/>
      </w:r>
      <w:r w:rsidR="00B73136">
        <w:rPr>
          <w:bCs/>
        </w:rPr>
        <w:t>Erreur ! Source du renvoi introuvable.</w:t>
      </w:r>
      <w:r w:rsidR="00885876" w:rsidRPr="00F761D2">
        <w:rPr>
          <w:b/>
        </w:rPr>
        <w:fldChar w:fldCharType="end"/>
      </w:r>
      <w:r w:rsidR="00885876">
        <w:rPr>
          <w:b/>
        </w:rPr>
        <w:t>)</w:t>
      </w:r>
      <w:r>
        <w:t xml:space="preserve"> </w:t>
      </w:r>
      <w:r w:rsidR="00034511">
        <w:t>décrit dans</w:t>
      </w:r>
      <w:r w:rsidR="00DE14CA">
        <w:t xml:space="preserve"> </w:t>
      </w:r>
      <w:r w:rsidR="00DE14CA" w:rsidRPr="00DE14CA">
        <w:rPr>
          <w:b/>
        </w:rPr>
        <w:fldChar w:fldCharType="begin"/>
      </w:r>
      <w:r w:rsidR="00DE14CA" w:rsidRPr="00DE14CA">
        <w:rPr>
          <w:b/>
        </w:rPr>
        <w:instrText xml:space="preserve"> REF _Ref536202736 \r \h </w:instrText>
      </w:r>
      <w:r w:rsidR="00DE14CA">
        <w:rPr>
          <w:b/>
        </w:rPr>
        <w:instrText xml:space="preserve"> \* MERGEFORMAT </w:instrText>
      </w:r>
      <w:r w:rsidR="00DE14CA" w:rsidRPr="00DE14CA">
        <w:rPr>
          <w:b/>
        </w:rPr>
      </w:r>
      <w:r w:rsidR="00DE14CA" w:rsidRPr="00DE14CA">
        <w:rPr>
          <w:b/>
        </w:rPr>
        <w:fldChar w:fldCharType="separate"/>
      </w:r>
      <w:r w:rsidR="00B73136">
        <w:rPr>
          <w:b/>
        </w:rPr>
        <w:t>[25]</w:t>
      </w:r>
      <w:r w:rsidR="00DE14CA" w:rsidRPr="00DE14CA">
        <w:rPr>
          <w:b/>
        </w:rPr>
        <w:fldChar w:fldCharType="end"/>
      </w:r>
      <w:r w:rsidR="00034511">
        <w:t xml:space="preserve"> </w:t>
      </w:r>
      <w:r w:rsidR="00423AFC">
        <w:t xml:space="preserve">étudié par Kirk et al. </w:t>
      </w:r>
      <w:r w:rsidR="00034511">
        <w:t>et</w:t>
      </w:r>
      <w:r w:rsidR="00DE14CA">
        <w:t xml:space="preserve"> </w:t>
      </w:r>
      <w:r w:rsidR="00DE14CA" w:rsidRPr="00034511">
        <w:rPr>
          <w:b/>
        </w:rPr>
        <w:fldChar w:fldCharType="begin"/>
      </w:r>
      <w:r w:rsidR="00DE14CA" w:rsidRPr="00034511">
        <w:rPr>
          <w:b/>
        </w:rPr>
        <w:instrText xml:space="preserve"> REF _Ref531885219 \r \h  \* MERGEFORMAT </w:instrText>
      </w:r>
      <w:r w:rsidR="00DE14CA" w:rsidRPr="00034511">
        <w:rPr>
          <w:b/>
        </w:rPr>
      </w:r>
      <w:r w:rsidR="00DE14CA" w:rsidRPr="00034511">
        <w:rPr>
          <w:b/>
        </w:rPr>
        <w:fldChar w:fldCharType="separate"/>
      </w:r>
      <w:r w:rsidR="00B73136">
        <w:rPr>
          <w:b/>
        </w:rPr>
        <w:t>[55]</w:t>
      </w:r>
      <w:r w:rsidR="00DE14CA" w:rsidRPr="00034511">
        <w:rPr>
          <w:b/>
        </w:rPr>
        <w:fldChar w:fldCharType="end"/>
      </w:r>
      <w:r w:rsidR="00423AFC" w:rsidRPr="00423AFC">
        <w:t xml:space="preserve"> par</w:t>
      </w:r>
      <w:r w:rsidR="00423AFC">
        <w:t xml:space="preserve"> Faulkner et al. . Ce rotor </w:t>
      </w:r>
      <w:r>
        <w:t>exhibe une instabilité</w:t>
      </w:r>
      <w:r w:rsidR="006530E1">
        <w:t xml:space="preserve"> à l’origine thermique</w:t>
      </w:r>
      <w:r w:rsidRPr="00F43860">
        <w:t xml:space="preserve"> </w:t>
      </w:r>
      <w:r>
        <w:t xml:space="preserve">à une vitesse de rotation avoisinant les </w:t>
      </w:r>
      <w:r w:rsidRPr="00F43860">
        <w:t>9900 tr/min</w:t>
      </w:r>
      <w:r>
        <w:t>.</w:t>
      </w:r>
      <w:r w:rsidR="00222313">
        <w:t xml:space="preserve"> Ce rotor</w:t>
      </w:r>
      <w:r w:rsidR="00330727">
        <w:t xml:space="preserve"> est guidé par deux paliers </w:t>
      </w:r>
      <w:r w:rsidR="00330727" w:rsidRPr="00523BDA">
        <w:t xml:space="preserve">à </w:t>
      </w:r>
      <w:r w:rsidR="00330727">
        <w:t>trois</w:t>
      </w:r>
      <w:r w:rsidR="00330727" w:rsidRPr="00523BDA">
        <w:t xml:space="preserve"> </w:t>
      </w:r>
      <w:r w:rsidR="00330727">
        <w:t>lobes</w:t>
      </w:r>
      <w:r w:rsidR="00330727" w:rsidRPr="00523BDA">
        <w:t xml:space="preserve"> </w:t>
      </w:r>
      <w:r w:rsidR="00330727">
        <w:t>qui comprennent</w:t>
      </w:r>
      <w:r w:rsidR="00330727" w:rsidRPr="00523BDA">
        <w:t xml:space="preserve"> 3 </w:t>
      </w:r>
      <w:r w:rsidR="00330727">
        <w:t>rainures</w:t>
      </w:r>
      <w:r w:rsidR="00330727" w:rsidRPr="00523BDA">
        <w:t xml:space="preserve"> </w:t>
      </w:r>
      <w:r w:rsidR="00330727">
        <w:t>axiales sur toute la longueur du palier. Il</w:t>
      </w:r>
      <w:r w:rsidR="00222313">
        <w:t xml:space="preserve"> possède</w:t>
      </w:r>
      <w:r w:rsidR="00222313" w:rsidRPr="000834AD">
        <w:t xml:space="preserve"> une </w:t>
      </w:r>
      <w:r w:rsidR="00222313">
        <w:t>turbine centrifuge</w:t>
      </w:r>
      <w:r w:rsidR="00222313" w:rsidRPr="000834AD">
        <w:t xml:space="preserve"> à une extrémité et un disque de turbine à flux radial à l'autre extrémité</w:t>
      </w:r>
      <w:r w:rsidR="00222313">
        <w:t xml:space="preserve">. </w:t>
      </w:r>
      <w:r w:rsidR="008A7EE3">
        <w:t xml:space="preserve">Il a été conclu dans </w:t>
      </w:r>
      <w:r w:rsidR="008A7EE3" w:rsidRPr="00DE14CA">
        <w:rPr>
          <w:b/>
        </w:rPr>
        <w:fldChar w:fldCharType="begin"/>
      </w:r>
      <w:r w:rsidR="008A7EE3" w:rsidRPr="00DE14CA">
        <w:rPr>
          <w:b/>
        </w:rPr>
        <w:instrText xml:space="preserve"> REF _Ref536202736 \r \h </w:instrText>
      </w:r>
      <w:r w:rsidR="008A7EE3">
        <w:rPr>
          <w:b/>
        </w:rPr>
        <w:instrText xml:space="preserve"> \* MERGEFORMAT </w:instrText>
      </w:r>
      <w:r w:rsidR="008A7EE3" w:rsidRPr="00DE14CA">
        <w:rPr>
          <w:b/>
        </w:rPr>
      </w:r>
      <w:r w:rsidR="008A7EE3" w:rsidRPr="00DE14CA">
        <w:rPr>
          <w:b/>
        </w:rPr>
        <w:fldChar w:fldCharType="separate"/>
      </w:r>
      <w:r w:rsidR="00B73136">
        <w:rPr>
          <w:b/>
        </w:rPr>
        <w:t>[25]</w:t>
      </w:r>
      <w:r w:rsidR="008A7EE3" w:rsidRPr="00DE14CA">
        <w:rPr>
          <w:b/>
        </w:rPr>
        <w:fldChar w:fldCharType="end"/>
      </w:r>
      <w:r w:rsidR="008A7EE3">
        <w:t xml:space="preserve"> et </w:t>
      </w:r>
      <w:r w:rsidR="008A7EE3" w:rsidRPr="00034511">
        <w:rPr>
          <w:b/>
        </w:rPr>
        <w:fldChar w:fldCharType="begin"/>
      </w:r>
      <w:r w:rsidR="008A7EE3" w:rsidRPr="00034511">
        <w:rPr>
          <w:b/>
        </w:rPr>
        <w:instrText xml:space="preserve"> REF _Ref531885219 \r \h  \* MERGEFORMAT </w:instrText>
      </w:r>
      <w:r w:rsidR="008A7EE3" w:rsidRPr="00034511">
        <w:rPr>
          <w:b/>
        </w:rPr>
      </w:r>
      <w:r w:rsidR="008A7EE3" w:rsidRPr="00034511">
        <w:rPr>
          <w:b/>
        </w:rPr>
        <w:fldChar w:fldCharType="separate"/>
      </w:r>
      <w:r w:rsidR="00B73136">
        <w:rPr>
          <w:b/>
        </w:rPr>
        <w:t>[55]</w:t>
      </w:r>
      <w:r w:rsidR="008A7EE3" w:rsidRPr="00034511">
        <w:rPr>
          <w:b/>
        </w:rPr>
        <w:fldChar w:fldCharType="end"/>
      </w:r>
      <w:r w:rsidR="008A7EE3">
        <w:t xml:space="preserve"> que le disque de turbine</w:t>
      </w:r>
      <w:r w:rsidR="003400A6" w:rsidRPr="003400A6">
        <w:t xml:space="preserve"> </w:t>
      </w:r>
      <w:r w:rsidR="003400A6" w:rsidRPr="000834AD">
        <w:t>à flux radial</w:t>
      </w:r>
      <w:r w:rsidR="008A7EE3">
        <w:t xml:space="preserve"> pesé 61.7kg était le principal contributeur à l’effet Morton instable. </w:t>
      </w:r>
      <w:r w:rsidR="00D25992">
        <w:t>Selon une analyse de la stabilité par l’approche Murphy et Lorenz</w:t>
      </w:r>
      <w:r w:rsidR="005A3136">
        <w:t xml:space="preserve"> réalisée</w:t>
      </w:r>
      <w:r w:rsidR="00D25992">
        <w:t xml:space="preserve"> dans cette thèse, </w:t>
      </w:r>
      <w:r w:rsidR="00050D1C">
        <w:t xml:space="preserve">les modules des coefficients </w:t>
      </w:r>
      <m:oMath>
        <m:r>
          <m:rPr>
            <m:sty m:val="bi"/>
          </m:rPr>
          <w:rPr>
            <w:rFonts w:ascii="Cambria Math" w:hAnsi="Cambria Math"/>
          </w:rPr>
          <m:t>A</m:t>
        </m:r>
      </m:oMath>
      <w:r w:rsidR="00050D1C">
        <w:t xml:space="preserve"> et </w:t>
      </w:r>
      <m:oMath>
        <m:r>
          <m:rPr>
            <m:sty m:val="bi"/>
          </m:rPr>
          <w:rPr>
            <w:rFonts w:ascii="Cambria Math" w:hAnsi="Cambria Math"/>
          </w:rPr>
          <m:t>B</m:t>
        </m:r>
      </m:oMath>
      <w:r w:rsidR="00330727" w:rsidRPr="00330727">
        <w:t xml:space="preserve"> </w:t>
      </w:r>
      <w:r w:rsidR="00330727">
        <w:t>à la vitesse 10000 tr/min</w:t>
      </w:r>
      <w:r w:rsidR="008A7EE3">
        <w:t xml:space="preserve"> </w:t>
      </w:r>
      <w:r w:rsidR="00050D1C">
        <w:t xml:space="preserve">sont évalués approximativement et ceux-ci </w:t>
      </w:r>
      <w:r w:rsidR="008A027F">
        <w:t>valent</w:t>
      </w:r>
      <w:r w:rsidR="00050D1C">
        <w:t xml:space="preserve"> respectivement </w:t>
      </w:r>
      <m:oMath>
        <m:r>
          <w:rPr>
            <w:rFonts w:ascii="Cambria Math" w:hAnsi="Cambria Math"/>
          </w:rPr>
          <m:t xml:space="preserve">0.023 µm/(g∙mm)  </m:t>
        </m:r>
      </m:oMath>
      <w:r w:rsidR="00B03F49">
        <w:t>et</w:t>
      </w:r>
      <m:oMath>
        <m:r>
          <w:rPr>
            <w:rFonts w:ascii="Cambria Math" w:hAnsi="Cambria Math"/>
          </w:rPr>
          <m:t xml:space="preserve"> 0.249 (g∙mm)/°C</m:t>
        </m:r>
      </m:oMath>
      <w:r w:rsidR="00B30F8D">
        <w:t>.</w:t>
      </w:r>
      <w:r w:rsidR="005650E7">
        <w:t xml:space="preserve"> Le module </w:t>
      </w:r>
      <m:oMath>
        <m:d>
          <m:dPr>
            <m:begChr m:val="|"/>
            <m:endChr m:val="|"/>
            <m:ctrlPr>
              <w:rPr>
                <w:rFonts w:ascii="Cambria Math" w:hAnsi="Cambria Math"/>
                <w:i/>
              </w:rPr>
            </m:ctrlPr>
          </m:dPr>
          <m:e>
            <m:r>
              <w:rPr>
                <w:rFonts w:ascii="Cambria Math" w:hAnsi="Cambria Math"/>
              </w:rPr>
              <m:t>C</m:t>
            </m:r>
          </m:e>
        </m:d>
      </m:oMath>
      <w:r w:rsidR="005650E7">
        <w:t xml:space="preserve"> est calculé selon la formule analytique (</w:t>
      </w:r>
      <w:r w:rsidR="005650E7" w:rsidRPr="005650E7">
        <w:rPr>
          <w:b/>
        </w:rPr>
        <w:fldChar w:fldCharType="begin"/>
      </w:r>
      <w:r w:rsidR="005650E7" w:rsidRPr="005650E7">
        <w:rPr>
          <w:b/>
        </w:rPr>
        <w:instrText xml:space="preserve"> REF _Ref518572565 \r \h </w:instrText>
      </w:r>
      <w:r w:rsidR="005650E7">
        <w:rPr>
          <w:b/>
        </w:rPr>
        <w:instrText xml:space="preserve"> \* MERGEFORMAT </w:instrText>
      </w:r>
      <w:r w:rsidR="005650E7" w:rsidRPr="005650E7">
        <w:rPr>
          <w:b/>
        </w:rPr>
      </w:r>
      <w:r w:rsidR="005650E7" w:rsidRPr="005650E7">
        <w:rPr>
          <w:b/>
        </w:rPr>
        <w:fldChar w:fldCharType="separate"/>
      </w:r>
      <w:r w:rsidR="00B73136">
        <w:rPr>
          <w:b/>
        </w:rPr>
        <w:t>Eq.5-13</w:t>
      </w:r>
      <w:r w:rsidR="005650E7" w:rsidRPr="005650E7">
        <w:rPr>
          <w:b/>
        </w:rPr>
        <w:fldChar w:fldCharType="end"/>
      </w:r>
      <w:r w:rsidR="005650E7" w:rsidRPr="005650E7">
        <w:t>)</w:t>
      </w:r>
      <w:r w:rsidR="005650E7">
        <w:t xml:space="preserve"> et vaut </w:t>
      </w:r>
      <m:oMath>
        <m:r>
          <w:rPr>
            <w:rFonts w:ascii="Cambria Math" w:hAnsi="Cambria Math"/>
          </w:rPr>
          <m:t>188.7 µm/°C</m:t>
        </m:r>
      </m:oMath>
    </w:p>
    <w:p w14:paraId="69FCB728" w14:textId="77777777" w:rsidR="00C80962" w:rsidRDefault="00091452" w:rsidP="00C80962">
      <w:pPr>
        <w:keepNext/>
        <w:spacing w:line="360" w:lineRule="auto"/>
        <w:jc w:val="center"/>
      </w:pPr>
      <w:r>
        <w:rPr>
          <w:noProof/>
        </w:rPr>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73462" cy="1552144"/>
                    </a:xfrm>
                    <a:prstGeom prst="rect">
                      <a:avLst/>
                    </a:prstGeom>
                  </pic:spPr>
                </pic:pic>
              </a:graphicData>
            </a:graphic>
          </wp:inline>
        </w:drawing>
      </w:r>
    </w:p>
    <w:p w14:paraId="42FE4FD7" w14:textId="34652FF3"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bookmarkStart w:id="2030" w:name="_Toc536112264"/>
      <w:bookmarkStart w:id="2031" w:name="_Toc536612512"/>
      <w:r w:rsidRPr="00C8096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5.3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B73136">
        <w:rPr>
          <w:b/>
          <w:i w:val="0"/>
          <w:sz w:val="22"/>
        </w:rPr>
        <w:t>[55]</w:t>
      </w:r>
      <w:bookmarkEnd w:id="2030"/>
      <w:bookmarkEnd w:id="2031"/>
      <w:r w:rsidR="00773049" w:rsidRPr="00773049">
        <w:rPr>
          <w:b/>
          <w:i w:val="0"/>
          <w:sz w:val="22"/>
        </w:rPr>
        <w:fldChar w:fldCharType="end"/>
      </w:r>
    </w:p>
    <w:p w14:paraId="3022F500" w14:textId="530BEE97" w:rsidR="00F163B5" w:rsidRDefault="00F163B5" w:rsidP="00DB426E">
      <w:pPr>
        <w:pStyle w:val="Paragraphedeliste"/>
        <w:numPr>
          <w:ilvl w:val="0"/>
          <w:numId w:val="31"/>
        </w:numPr>
        <w:spacing w:line="360" w:lineRule="auto"/>
        <w:ind w:left="567"/>
        <w:jc w:val="both"/>
        <w:rPr>
          <w:szCs w:val="22"/>
          <w:lang w:eastAsia="zh-CN"/>
        </w:rPr>
      </w:pPr>
      <w:r>
        <w:rPr>
          <w:szCs w:val="22"/>
          <w:lang w:eastAsia="zh-CN"/>
        </w:rPr>
        <w:t>le rotor symétrique présentant deux disques en porte à faux décrit par Keogh et Morton</w:t>
      </w:r>
      <w:r w:rsidR="009861B9">
        <w:rPr>
          <w:szCs w:val="22"/>
          <w:lang w:eastAsia="zh-CN"/>
        </w:rPr>
        <w:t xml:space="preserve"> </w:t>
      </w:r>
      <w:r w:rsidR="009861B9" w:rsidRPr="009861B9">
        <w:rPr>
          <w:b/>
          <w:szCs w:val="22"/>
          <w:lang w:eastAsia="zh-CN"/>
        </w:rPr>
        <w:fldChar w:fldCharType="begin"/>
      </w:r>
      <w:r w:rsidR="009861B9" w:rsidRPr="009861B9">
        <w:rPr>
          <w:b/>
          <w:szCs w:val="22"/>
          <w:lang w:eastAsia="zh-CN"/>
        </w:rPr>
        <w:instrText xml:space="preserve"> REF _Ref533096446 \r \h </w:instrText>
      </w:r>
      <w:r w:rsidR="009861B9">
        <w:rPr>
          <w:b/>
          <w:szCs w:val="22"/>
          <w:lang w:eastAsia="zh-CN"/>
        </w:rPr>
        <w:instrText xml:space="preserve"> \* MERGEFORMAT </w:instrText>
      </w:r>
      <w:r w:rsidR="009861B9" w:rsidRPr="009861B9">
        <w:rPr>
          <w:b/>
          <w:szCs w:val="22"/>
          <w:lang w:eastAsia="zh-CN"/>
        </w:rPr>
      </w:r>
      <w:r w:rsidR="009861B9" w:rsidRPr="009861B9">
        <w:rPr>
          <w:b/>
          <w:szCs w:val="22"/>
          <w:lang w:eastAsia="zh-CN"/>
        </w:rPr>
        <w:fldChar w:fldCharType="separate"/>
      </w:r>
      <w:r w:rsidR="00B73136">
        <w:rPr>
          <w:b/>
          <w:szCs w:val="22"/>
          <w:lang w:eastAsia="zh-CN"/>
        </w:rPr>
        <w:t>[21]</w:t>
      </w:r>
      <w:r w:rsidR="009861B9" w:rsidRPr="009861B9">
        <w:rPr>
          <w:b/>
          <w:szCs w:val="22"/>
          <w:lang w:eastAsia="zh-CN"/>
        </w:rPr>
        <w:fldChar w:fldCharType="end"/>
      </w:r>
      <w:r w:rsidR="00B254C1">
        <w:rPr>
          <w:b/>
          <w:szCs w:val="22"/>
          <w:lang w:eastAsia="zh-CN"/>
        </w:rPr>
        <w:t> </w:t>
      </w:r>
      <w:r w:rsidR="00B254C1">
        <w:rPr>
          <w:szCs w:val="22"/>
        </w:rPr>
        <w:t xml:space="preserve">: La </w:t>
      </w:r>
      <w:r w:rsidR="00B254C1" w:rsidRPr="00B254C1">
        <w:rPr>
          <w:b/>
          <w:szCs w:val="22"/>
        </w:rPr>
        <w:fldChar w:fldCharType="begin"/>
      </w:r>
      <w:r w:rsidR="00B254C1" w:rsidRPr="00B254C1">
        <w:rPr>
          <w:b/>
          <w:szCs w:val="22"/>
        </w:rPr>
        <w:instrText xml:space="preserve"> REF _Ref536452193 \h  \* MERGEFORMAT </w:instrText>
      </w:r>
      <w:r w:rsidR="00B254C1" w:rsidRPr="00B254C1">
        <w:rPr>
          <w:b/>
          <w:szCs w:val="22"/>
        </w:rPr>
      </w:r>
      <w:r w:rsidR="00B254C1" w:rsidRPr="00B254C1">
        <w:rPr>
          <w:b/>
          <w:szCs w:val="22"/>
        </w:rPr>
        <w:fldChar w:fldCharType="separate"/>
      </w:r>
      <w:r w:rsidR="00B73136" w:rsidRPr="00B73136">
        <w:rPr>
          <w:b/>
          <w:iCs/>
          <w:szCs w:val="22"/>
        </w:rPr>
        <w:t>Figure 5.3</w:t>
      </w:r>
      <w:r w:rsidR="00B73136" w:rsidRPr="00B73136">
        <w:rPr>
          <w:b/>
          <w:iCs/>
          <w:szCs w:val="22"/>
        </w:rPr>
        <w:noBreakHyphen/>
        <w:t>2</w:t>
      </w:r>
      <w:r w:rsidR="00B254C1" w:rsidRPr="00B254C1">
        <w:rPr>
          <w:b/>
          <w:szCs w:val="22"/>
        </w:rPr>
        <w:fldChar w:fldCharType="end"/>
      </w:r>
      <w:r w:rsidR="00B254C1" w:rsidRPr="00B254C1">
        <w:rPr>
          <w:szCs w:val="22"/>
        </w:rPr>
        <w:t xml:space="preserve"> i</w:t>
      </w:r>
      <w:r w:rsidR="00B254C1">
        <w:rPr>
          <w:szCs w:val="22"/>
        </w:rPr>
        <w:t xml:space="preserve">llustre ce rotor supporté par deux parlers circulaires identiques. </w:t>
      </w:r>
      <w:r w:rsidR="001A536B">
        <w:rPr>
          <w:szCs w:val="22"/>
        </w:rPr>
        <w:t>La masse des disques montés en porte à faux est 20kg et la distance entre le disque et le palier est 0.2 m</w:t>
      </w:r>
      <w:r w:rsidR="00F27031">
        <w:rPr>
          <w:szCs w:val="22"/>
        </w:rPr>
        <w:t xml:space="preserve">. </w:t>
      </w:r>
      <w:r w:rsidR="00105E39">
        <w:rPr>
          <w:szCs w:val="22"/>
        </w:rPr>
        <w:t xml:space="preserve">Basé </w:t>
      </w:r>
      <w:r w:rsidR="00105E39">
        <w:rPr>
          <w:szCs w:val="22"/>
        </w:rPr>
        <w:lastRenderedPageBreak/>
        <w:t xml:space="preserve">sur la configuration présentée du rotor décrit dans </w:t>
      </w:r>
      <w:r w:rsidR="00105E39" w:rsidRPr="009861B9">
        <w:rPr>
          <w:b/>
          <w:szCs w:val="22"/>
          <w:lang w:eastAsia="zh-CN"/>
        </w:rPr>
        <w:fldChar w:fldCharType="begin"/>
      </w:r>
      <w:r w:rsidR="00105E39" w:rsidRPr="009861B9">
        <w:rPr>
          <w:b/>
          <w:szCs w:val="22"/>
          <w:lang w:eastAsia="zh-CN"/>
        </w:rPr>
        <w:instrText xml:space="preserve"> REF _Ref533096446 \r \h </w:instrText>
      </w:r>
      <w:r w:rsidR="00105E39">
        <w:rPr>
          <w:b/>
          <w:szCs w:val="22"/>
          <w:lang w:eastAsia="zh-CN"/>
        </w:rPr>
        <w:instrText xml:space="preserve"> \* MERGEFORMAT </w:instrText>
      </w:r>
      <w:r w:rsidR="00105E39" w:rsidRPr="009861B9">
        <w:rPr>
          <w:b/>
          <w:szCs w:val="22"/>
          <w:lang w:eastAsia="zh-CN"/>
        </w:rPr>
      </w:r>
      <w:r w:rsidR="00105E39" w:rsidRPr="009861B9">
        <w:rPr>
          <w:b/>
          <w:szCs w:val="22"/>
          <w:lang w:eastAsia="zh-CN"/>
        </w:rPr>
        <w:fldChar w:fldCharType="separate"/>
      </w:r>
      <w:r w:rsidR="00B73136">
        <w:rPr>
          <w:b/>
          <w:szCs w:val="22"/>
          <w:lang w:eastAsia="zh-CN"/>
        </w:rPr>
        <w:t>[21]</w:t>
      </w:r>
      <w:r w:rsidR="00105E39" w:rsidRPr="009861B9">
        <w:rPr>
          <w:b/>
          <w:szCs w:val="22"/>
          <w:lang w:eastAsia="zh-CN"/>
        </w:rPr>
        <w:fldChar w:fldCharType="end"/>
      </w:r>
      <w:r w:rsidR="00105E39" w:rsidRPr="00105E39">
        <w:rPr>
          <w:szCs w:val="22"/>
          <w:lang w:eastAsia="zh-CN"/>
        </w:rPr>
        <w:t>,</w:t>
      </w:r>
      <w:r w:rsidR="00105E39">
        <w:rPr>
          <w:b/>
          <w:szCs w:val="22"/>
          <w:lang w:eastAsia="zh-CN"/>
        </w:rPr>
        <w:t xml:space="preserve"> </w:t>
      </w:r>
      <w:r w:rsidR="00105E39" w:rsidRPr="00105E39">
        <w:rPr>
          <w:szCs w:val="22"/>
          <w:lang w:eastAsia="zh-CN"/>
        </w:rPr>
        <w:t xml:space="preserve">le </w:t>
      </w:r>
      <w:r w:rsidR="007E63A3">
        <w:rPr>
          <w:szCs w:val="22"/>
          <w:lang w:eastAsia="zh-CN"/>
        </w:rPr>
        <w:t xml:space="preserve">module du </w:t>
      </w:r>
      <w:r w:rsidR="00105E39" w:rsidRPr="00105E39">
        <w:rPr>
          <w:szCs w:val="22"/>
          <w:lang w:eastAsia="zh-CN"/>
        </w:rPr>
        <w:t>co</w:t>
      </w:r>
      <w:r w:rsidR="00105E39">
        <w:rPr>
          <w:szCs w:val="22"/>
          <w:lang w:eastAsia="zh-CN"/>
        </w:rPr>
        <w:t xml:space="preserve">efficient </w:t>
      </w:r>
      <m:oMath>
        <m:d>
          <m:dPr>
            <m:begChr m:val="|"/>
            <m:endChr m:val="|"/>
            <m:ctrlPr>
              <w:rPr>
                <w:rFonts w:ascii="Cambria Math" w:hAnsi="Cambria Math"/>
                <w:i/>
                <w:szCs w:val="22"/>
                <w:lang w:eastAsia="zh-CN"/>
              </w:rPr>
            </m:ctrlPr>
          </m:dPr>
          <m:e>
            <m:r>
              <w:rPr>
                <w:rFonts w:ascii="Cambria Math" w:hAnsi="Cambria Math"/>
                <w:szCs w:val="22"/>
                <w:lang w:eastAsia="zh-CN"/>
              </w:rPr>
              <m:t>C</m:t>
            </m:r>
          </m:e>
        </m:d>
      </m:oMath>
      <w:r w:rsidR="00105E39">
        <w:rPr>
          <w:szCs w:val="22"/>
          <w:lang w:eastAsia="zh-CN"/>
        </w:rPr>
        <w:t xml:space="preserve"> approximé par </w:t>
      </w:r>
      <w:r w:rsidR="007E63A3">
        <w:t>la formule analytique (</w:t>
      </w:r>
      <w:r w:rsidR="007E63A3" w:rsidRPr="005650E7">
        <w:rPr>
          <w:b/>
        </w:rPr>
        <w:fldChar w:fldCharType="begin"/>
      </w:r>
      <w:r w:rsidR="007E63A3" w:rsidRPr="005650E7">
        <w:rPr>
          <w:b/>
        </w:rPr>
        <w:instrText xml:space="preserve"> REF _Ref518572565 \r \h </w:instrText>
      </w:r>
      <w:r w:rsidR="007E63A3">
        <w:rPr>
          <w:b/>
        </w:rPr>
        <w:instrText xml:space="preserve"> \* MERGEFORMAT </w:instrText>
      </w:r>
      <w:r w:rsidR="007E63A3" w:rsidRPr="005650E7">
        <w:rPr>
          <w:b/>
        </w:rPr>
      </w:r>
      <w:r w:rsidR="007E63A3" w:rsidRPr="005650E7">
        <w:rPr>
          <w:b/>
        </w:rPr>
        <w:fldChar w:fldCharType="separate"/>
      </w:r>
      <w:r w:rsidR="00B73136">
        <w:rPr>
          <w:b/>
        </w:rPr>
        <w:t>Eq.5-13</w:t>
      </w:r>
      <w:r w:rsidR="007E63A3" w:rsidRPr="005650E7">
        <w:rPr>
          <w:b/>
        </w:rPr>
        <w:fldChar w:fldCharType="end"/>
      </w:r>
      <w:r w:rsidR="007E63A3" w:rsidRPr="005650E7">
        <w:t>)</w:t>
      </w:r>
      <w:r w:rsidR="007E63A3">
        <w:t xml:space="preserve"> </w:t>
      </w:r>
      <w:r w:rsidR="007E63A3">
        <w:rPr>
          <w:szCs w:val="22"/>
          <w:lang w:eastAsia="zh-CN"/>
        </w:rPr>
        <w:t>donne</w:t>
      </w:r>
      <m:oMath>
        <m:r>
          <w:rPr>
            <w:rFonts w:ascii="Cambria Math" w:hAnsi="Cambria Math"/>
            <w:szCs w:val="22"/>
            <w:lang w:eastAsia="zh-CN"/>
          </w:rPr>
          <m:t xml:space="preserve"> 30.8</m:t>
        </m:r>
        <m:r>
          <w:rPr>
            <w:rFonts w:ascii="Cambria Math" w:hAnsi="Cambria Math"/>
          </w:rPr>
          <m:t xml:space="preserve"> µm/°C</m:t>
        </m:r>
      </m:oMath>
      <w:r w:rsidR="00105E39">
        <w:t xml:space="preserve">. </w:t>
      </w:r>
      <w:r w:rsidR="007E63A3">
        <w:t xml:space="preserve">Les coefficients </w:t>
      </w:r>
      <m:oMath>
        <m:r>
          <m:rPr>
            <m:sty m:val="bi"/>
          </m:rPr>
          <w:rPr>
            <w:rFonts w:ascii="Cambria Math" w:hAnsi="Cambria Math"/>
          </w:rPr>
          <m:t>A</m:t>
        </m:r>
      </m:oMath>
      <w:r w:rsidR="007E63A3">
        <w:t xml:space="preserve"> et </w:t>
      </w:r>
      <m:oMath>
        <m:r>
          <m:rPr>
            <m:sty m:val="bi"/>
          </m:rPr>
          <w:rPr>
            <w:rFonts w:ascii="Cambria Math" w:hAnsi="Cambria Math"/>
          </w:rPr>
          <m:t>B</m:t>
        </m:r>
      </m:oMath>
      <w:r w:rsidR="007E63A3">
        <w:rPr>
          <w:b/>
        </w:rPr>
        <w:t xml:space="preserve"> </w:t>
      </w:r>
      <w:r w:rsidR="00DB426E">
        <w:t>approximés</w:t>
      </w:r>
      <w:r w:rsidR="007E63A3">
        <w:rPr>
          <w:b/>
        </w:rPr>
        <w:t xml:space="preserve"> </w:t>
      </w:r>
      <w:r w:rsidR="007E63A3">
        <w:rPr>
          <w:szCs w:val="22"/>
          <w:lang w:eastAsia="zh-CN"/>
        </w:rPr>
        <w:t xml:space="preserve">par l’approche Murphy et Lorenz </w:t>
      </w:r>
      <w:r w:rsidR="00DB426E">
        <w:rPr>
          <w:szCs w:val="22"/>
          <w:lang w:eastAsia="zh-CN"/>
        </w:rPr>
        <w:t xml:space="preserve">donnent respectivement </w:t>
      </w:r>
      <m:oMath>
        <m:r>
          <w:rPr>
            <w:rFonts w:ascii="Cambria Math" w:hAnsi="Cambria Math"/>
          </w:rPr>
          <m:t>0.201 µm/(g∙mm)</m:t>
        </m:r>
      </m:oMath>
      <w:r w:rsidR="00DB426E">
        <w:t>et</w:t>
      </w:r>
      <m:oMath>
        <m:r>
          <w:rPr>
            <w:rFonts w:ascii="Cambria Math" w:hAnsi="Cambria Math"/>
          </w:rPr>
          <m:t xml:space="preserve"> 0.135 (g∙mm)/°C</m:t>
        </m:r>
      </m:oMath>
      <w:r w:rsidR="00DB426E">
        <w:t>.</w:t>
      </w:r>
    </w:p>
    <w:p w14:paraId="697B5D4A" w14:textId="77777777" w:rsidR="0019727E" w:rsidRDefault="0019727E" w:rsidP="0019727E">
      <w:pPr>
        <w:keepNext/>
        <w:spacing w:line="360" w:lineRule="auto"/>
        <w:jc w:val="center"/>
      </w:pPr>
      <w:r w:rsidRPr="0019727E">
        <w:rPr>
          <w:noProof/>
          <w:szCs w:val="22"/>
        </w:rPr>
        <w:drawing>
          <wp:inline distT="0" distB="0" distL="0" distR="0" wp14:anchorId="10F46417" wp14:editId="28D67B26">
            <wp:extent cx="4186800" cy="1530000"/>
            <wp:effectExtent l="0" t="0" r="4445" b="0"/>
            <wp:docPr id="2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38"/>
                    <a:srcRect t="17572"/>
                    <a:stretch/>
                  </pic:blipFill>
                  <pic:spPr>
                    <a:xfrm>
                      <a:off x="0" y="0"/>
                      <a:ext cx="4186800" cy="1530000"/>
                    </a:xfrm>
                    <a:prstGeom prst="rect">
                      <a:avLst/>
                    </a:prstGeom>
                  </pic:spPr>
                </pic:pic>
              </a:graphicData>
            </a:graphic>
          </wp:inline>
        </w:drawing>
      </w:r>
    </w:p>
    <w:p w14:paraId="52D84317" w14:textId="52A1D2A9" w:rsidR="006C7B88" w:rsidRPr="00EF163E" w:rsidRDefault="0019727E" w:rsidP="00EF163E">
      <w:pPr>
        <w:pStyle w:val="Lgende"/>
        <w:jc w:val="center"/>
        <w:rPr>
          <w:rFonts w:ascii="Calibri" w:eastAsia="Times New Roman" w:hAnsi="Calibri" w:cs="Times New Roman"/>
          <w:i w:val="0"/>
          <w:iCs w:val="0"/>
          <w:color w:val="auto"/>
          <w:sz w:val="22"/>
          <w:szCs w:val="22"/>
        </w:rPr>
      </w:pPr>
      <w:bookmarkStart w:id="2032" w:name="_Ref536452193"/>
      <w:bookmarkStart w:id="2033" w:name="_Toc536612513"/>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B73136">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B73136">
        <w:rPr>
          <w:rFonts w:ascii="Calibri" w:eastAsia="Times New Roman" w:hAnsi="Calibri" w:cs="Times New Roman"/>
          <w:i w:val="0"/>
          <w:iCs w:val="0"/>
          <w:noProof/>
          <w:color w:val="auto"/>
          <w:sz w:val="22"/>
          <w:szCs w:val="22"/>
        </w:rPr>
        <w:t>2</w:t>
      </w:r>
      <w:r w:rsidRPr="0019727E">
        <w:rPr>
          <w:rFonts w:ascii="Calibri" w:eastAsia="Times New Roman" w:hAnsi="Calibri" w:cs="Times New Roman"/>
          <w:i w:val="0"/>
          <w:iCs w:val="0"/>
          <w:color w:val="auto"/>
          <w:sz w:val="22"/>
          <w:szCs w:val="22"/>
        </w:rPr>
        <w:fldChar w:fldCharType="end"/>
      </w:r>
      <w:bookmarkEnd w:id="2032"/>
      <w:r w:rsidRPr="0019727E">
        <w:rPr>
          <w:rFonts w:ascii="Calibri" w:eastAsia="Times New Roman" w:hAnsi="Calibri" w:cs="Times New Roman"/>
          <w:i w:val="0"/>
          <w:iCs w:val="0"/>
          <w:color w:val="auto"/>
          <w:sz w:val="22"/>
          <w:szCs w:val="22"/>
        </w:rPr>
        <w:t xml:space="preserve"> : Configuration du rotor </w:t>
      </w:r>
      <w:r w:rsidR="000D012F">
        <w:rPr>
          <w:rFonts w:ascii="Calibri" w:eastAsia="Times New Roman" w:hAnsi="Calibri" w:cs="Times New Roman"/>
          <w:i w:val="0"/>
          <w:iCs w:val="0"/>
          <w:color w:val="auto"/>
          <w:sz w:val="22"/>
          <w:szCs w:val="22"/>
        </w:rPr>
        <w:t xml:space="preserve">symétrique </w:t>
      </w:r>
      <w:r w:rsidR="004B378A">
        <w:rPr>
          <w:rFonts w:ascii="Calibri" w:eastAsia="Times New Roman" w:hAnsi="Calibri" w:cs="Times New Roman"/>
          <w:i w:val="0"/>
          <w:iCs w:val="0"/>
          <w:color w:val="auto"/>
          <w:sz w:val="22"/>
          <w:szCs w:val="22"/>
        </w:rPr>
        <w:t>décrit</w:t>
      </w:r>
      <w:r w:rsidRPr="0019727E">
        <w:rPr>
          <w:rFonts w:ascii="Calibri" w:eastAsia="Times New Roman" w:hAnsi="Calibri" w:cs="Times New Roman"/>
          <w:i w:val="0"/>
          <w:iCs w:val="0"/>
          <w:color w:val="auto"/>
          <w:sz w:val="22"/>
          <w:szCs w:val="22"/>
        </w:rPr>
        <w:t xml:space="preserve"> par </w:t>
      </w:r>
      <w:r w:rsidR="004B378A" w:rsidRPr="004B378A">
        <w:rPr>
          <w:rFonts w:ascii="Calibri" w:eastAsia="Times New Roman" w:hAnsi="Calibri" w:cs="Times New Roman"/>
          <w:i w:val="0"/>
          <w:iCs w:val="0"/>
          <w:color w:val="auto"/>
          <w:sz w:val="22"/>
          <w:szCs w:val="22"/>
        </w:rPr>
        <w:t xml:space="preserve">Keogh et Morton </w:t>
      </w:r>
      <w:r w:rsidR="004B378A" w:rsidRPr="00EF163E">
        <w:rPr>
          <w:rFonts w:ascii="Calibri" w:eastAsia="Times New Roman" w:hAnsi="Calibri" w:cs="Times New Roman"/>
          <w:b/>
          <w:i w:val="0"/>
          <w:iCs w:val="0"/>
          <w:color w:val="auto"/>
          <w:sz w:val="22"/>
          <w:szCs w:val="22"/>
        </w:rPr>
        <w:fldChar w:fldCharType="begin"/>
      </w:r>
      <w:r w:rsidR="004B378A" w:rsidRPr="00EF163E">
        <w:rPr>
          <w:rFonts w:ascii="Calibri" w:eastAsia="Times New Roman" w:hAnsi="Calibri" w:cs="Times New Roman"/>
          <w:b/>
          <w:i w:val="0"/>
          <w:iCs w:val="0"/>
          <w:color w:val="auto"/>
          <w:sz w:val="22"/>
          <w:szCs w:val="22"/>
        </w:rPr>
        <w:instrText xml:space="preserve"> REF _Ref533096446 \r \h  \* MERGEFORMAT </w:instrText>
      </w:r>
      <w:r w:rsidR="004B378A" w:rsidRPr="00EF163E">
        <w:rPr>
          <w:rFonts w:ascii="Calibri" w:eastAsia="Times New Roman" w:hAnsi="Calibri" w:cs="Times New Roman"/>
          <w:b/>
          <w:i w:val="0"/>
          <w:iCs w:val="0"/>
          <w:color w:val="auto"/>
          <w:sz w:val="22"/>
          <w:szCs w:val="22"/>
        </w:rPr>
      </w:r>
      <w:r w:rsidR="004B378A" w:rsidRPr="00EF163E">
        <w:rPr>
          <w:rFonts w:ascii="Calibri" w:eastAsia="Times New Roman" w:hAnsi="Calibri" w:cs="Times New Roman"/>
          <w:b/>
          <w:i w:val="0"/>
          <w:iCs w:val="0"/>
          <w:color w:val="auto"/>
          <w:sz w:val="22"/>
          <w:szCs w:val="22"/>
        </w:rPr>
        <w:fldChar w:fldCharType="separate"/>
      </w:r>
      <w:r w:rsidR="00B73136">
        <w:rPr>
          <w:rFonts w:ascii="Calibri" w:eastAsia="Times New Roman" w:hAnsi="Calibri" w:cs="Times New Roman"/>
          <w:b/>
          <w:i w:val="0"/>
          <w:iCs w:val="0"/>
          <w:color w:val="auto"/>
          <w:sz w:val="22"/>
          <w:szCs w:val="22"/>
        </w:rPr>
        <w:t>[21]</w:t>
      </w:r>
      <w:bookmarkEnd w:id="2033"/>
      <w:r w:rsidR="004B378A" w:rsidRPr="00EF163E">
        <w:rPr>
          <w:rFonts w:ascii="Calibri" w:eastAsia="Times New Roman" w:hAnsi="Calibri" w:cs="Times New Roman"/>
          <w:b/>
          <w:i w:val="0"/>
          <w:iCs w:val="0"/>
          <w:color w:val="auto"/>
          <w:sz w:val="22"/>
          <w:szCs w:val="22"/>
        </w:rPr>
        <w:fldChar w:fldCharType="end"/>
      </w:r>
    </w:p>
    <w:p w14:paraId="7320C894" w14:textId="2A21678E" w:rsidR="00872AF4" w:rsidRPr="00872AF4" w:rsidRDefault="00F163B5" w:rsidP="00872AF4">
      <w:pPr>
        <w:pStyle w:val="Paragraphedeliste"/>
        <w:numPr>
          <w:ilvl w:val="0"/>
          <w:numId w:val="31"/>
        </w:numPr>
        <w:spacing w:line="360" w:lineRule="auto"/>
        <w:ind w:left="567"/>
        <w:jc w:val="both"/>
        <w:rPr>
          <w:szCs w:val="22"/>
          <w:lang w:eastAsia="zh-CN"/>
        </w:rPr>
      </w:pPr>
      <w:r>
        <w:rPr>
          <w:szCs w:val="22"/>
          <w:lang w:eastAsia="zh-CN"/>
        </w:rPr>
        <w:t xml:space="preserve">le turbodétendeur décrit par Schmied </w:t>
      </w:r>
      <w:r w:rsidR="009861B9" w:rsidRPr="009861B9">
        <w:rPr>
          <w:b/>
          <w:szCs w:val="22"/>
          <w:lang w:eastAsia="zh-CN"/>
        </w:rPr>
        <w:fldChar w:fldCharType="begin"/>
      </w:r>
      <w:r w:rsidR="009861B9" w:rsidRPr="009861B9">
        <w:rPr>
          <w:b/>
          <w:szCs w:val="22"/>
          <w:lang w:eastAsia="zh-CN"/>
        </w:rPr>
        <w:instrText xml:space="preserve"> REF _Ref533090559 \r \h </w:instrText>
      </w:r>
      <w:r w:rsidR="009861B9">
        <w:rPr>
          <w:b/>
          <w:szCs w:val="22"/>
          <w:lang w:eastAsia="zh-CN"/>
        </w:rPr>
        <w:instrText xml:space="preserve"> \* MERGEFORMAT </w:instrText>
      </w:r>
      <w:r w:rsidR="009861B9" w:rsidRPr="009861B9">
        <w:rPr>
          <w:b/>
          <w:szCs w:val="22"/>
          <w:lang w:eastAsia="zh-CN"/>
        </w:rPr>
      </w:r>
      <w:r w:rsidR="009861B9" w:rsidRPr="009861B9">
        <w:rPr>
          <w:b/>
          <w:szCs w:val="22"/>
          <w:lang w:eastAsia="zh-CN"/>
        </w:rPr>
        <w:fldChar w:fldCharType="separate"/>
      </w:r>
      <w:r w:rsidR="00B73136">
        <w:rPr>
          <w:b/>
          <w:szCs w:val="22"/>
          <w:lang w:eastAsia="zh-CN"/>
        </w:rPr>
        <w:t>[16]</w:t>
      </w:r>
      <w:r w:rsidR="009861B9" w:rsidRPr="009861B9">
        <w:rPr>
          <w:b/>
          <w:szCs w:val="22"/>
          <w:lang w:eastAsia="zh-CN"/>
        </w:rPr>
        <w:fldChar w:fldCharType="end"/>
      </w:r>
      <w:r w:rsidR="00371499">
        <w:rPr>
          <w:szCs w:val="22"/>
          <w:lang w:eastAsia="zh-CN"/>
        </w:rPr>
        <w:t xml:space="preserve">. Ce cas a été présenté au chapitre 1 à la </w:t>
      </w:r>
      <w:r w:rsidR="00371499" w:rsidRPr="00371499">
        <w:rPr>
          <w:b/>
          <w:szCs w:val="22"/>
          <w:lang w:eastAsia="zh-CN"/>
        </w:rPr>
        <w:t>section</w:t>
      </w:r>
      <w:r w:rsidR="00371499">
        <w:rPr>
          <w:szCs w:val="22"/>
          <w:lang w:eastAsia="zh-CN"/>
        </w:rPr>
        <w:t xml:space="preserve"> </w:t>
      </w:r>
      <w:r w:rsidR="00371499" w:rsidRPr="00371499">
        <w:rPr>
          <w:b/>
          <w:szCs w:val="22"/>
          <w:lang w:eastAsia="zh-CN"/>
        </w:rPr>
        <w:fldChar w:fldCharType="begin"/>
      </w:r>
      <w:r w:rsidR="00371499" w:rsidRPr="00371499">
        <w:rPr>
          <w:b/>
          <w:szCs w:val="22"/>
          <w:lang w:eastAsia="zh-CN"/>
        </w:rPr>
        <w:instrText xml:space="preserve"> REF _Ref536449148 \r \h </w:instrText>
      </w:r>
      <w:r w:rsidR="00371499">
        <w:rPr>
          <w:b/>
          <w:szCs w:val="22"/>
          <w:lang w:eastAsia="zh-CN"/>
        </w:rPr>
        <w:instrText xml:space="preserve"> \* MERGEFORMAT </w:instrText>
      </w:r>
      <w:r w:rsidR="00371499" w:rsidRPr="00371499">
        <w:rPr>
          <w:b/>
          <w:szCs w:val="22"/>
          <w:lang w:eastAsia="zh-CN"/>
        </w:rPr>
      </w:r>
      <w:r w:rsidR="00371499" w:rsidRPr="00371499">
        <w:rPr>
          <w:b/>
          <w:szCs w:val="22"/>
          <w:lang w:eastAsia="zh-CN"/>
        </w:rPr>
        <w:fldChar w:fldCharType="separate"/>
      </w:r>
      <w:r w:rsidR="00B73136">
        <w:rPr>
          <w:b/>
          <w:szCs w:val="22"/>
          <w:lang w:eastAsia="zh-CN"/>
        </w:rPr>
        <w:t>1.2</w:t>
      </w:r>
      <w:r w:rsidR="00371499" w:rsidRPr="00371499">
        <w:rPr>
          <w:b/>
          <w:szCs w:val="22"/>
          <w:lang w:eastAsia="zh-CN"/>
        </w:rPr>
        <w:fldChar w:fldCharType="end"/>
      </w:r>
      <w:r w:rsidR="00371499" w:rsidRPr="00371499">
        <w:rPr>
          <w:szCs w:val="22"/>
          <w:lang w:eastAsia="zh-CN"/>
        </w:rPr>
        <w:t>.</w:t>
      </w:r>
      <w:r w:rsidR="00371499">
        <w:rPr>
          <w:szCs w:val="22"/>
          <w:lang w:eastAsia="zh-CN"/>
        </w:rPr>
        <w:t xml:space="preserve"> </w:t>
      </w:r>
      <w:r w:rsidR="0085482C">
        <w:rPr>
          <w:szCs w:val="22"/>
          <w:lang w:eastAsia="zh-CN"/>
        </w:rPr>
        <w:t>Pour rappeler, ce rotor est guidé par deux palier</w:t>
      </w:r>
      <w:r w:rsidR="00872AF4">
        <w:rPr>
          <w:szCs w:val="22"/>
          <w:lang w:eastAsia="zh-CN"/>
        </w:rPr>
        <w:t>s</w:t>
      </w:r>
      <w:r w:rsidR="0085482C">
        <w:rPr>
          <w:szCs w:val="22"/>
          <w:lang w:eastAsia="zh-CN"/>
        </w:rPr>
        <w:t xml:space="preserve"> à patins oscillants, </w:t>
      </w:r>
      <w:r w:rsidR="00872AF4">
        <w:rPr>
          <w:szCs w:val="22"/>
          <w:lang w:eastAsia="zh-CN"/>
        </w:rPr>
        <w:t>le disque du côté compresseur est plus lourd</w:t>
      </w:r>
      <w:r w:rsidR="00AE2D60">
        <w:rPr>
          <w:szCs w:val="22"/>
          <w:lang w:eastAsia="zh-CN"/>
        </w:rPr>
        <w:t xml:space="preserve"> par rapport au côté détendeur</w:t>
      </w:r>
      <w:r w:rsidR="00872AF4">
        <w:rPr>
          <w:szCs w:val="22"/>
          <w:lang w:eastAsia="zh-CN"/>
        </w:rPr>
        <w:t xml:space="preserve"> et pèse 120kg</w:t>
      </w:r>
      <w:r w:rsidR="008E3EFE">
        <w:rPr>
          <w:szCs w:val="22"/>
          <w:lang w:eastAsia="zh-CN"/>
        </w:rPr>
        <w:t>.</w:t>
      </w:r>
      <w:r w:rsidR="00F546F2">
        <w:rPr>
          <w:szCs w:val="22"/>
          <w:lang w:eastAsia="zh-CN"/>
        </w:rPr>
        <w:t xml:space="preserve"> </w:t>
      </w:r>
      <w:r w:rsidR="00E95FA9">
        <w:rPr>
          <w:szCs w:val="22"/>
          <w:lang w:eastAsia="zh-CN"/>
        </w:rPr>
        <w:t xml:space="preserve">Selon l’étude effectuée par Lorenz et Murphy </w:t>
      </w:r>
      <w:r w:rsidR="00F14057" w:rsidRPr="00F14057">
        <w:rPr>
          <w:b/>
          <w:szCs w:val="22"/>
          <w:lang w:eastAsia="zh-CN"/>
        </w:rPr>
        <w:fldChar w:fldCharType="begin"/>
      </w:r>
      <w:r w:rsidR="00F14057" w:rsidRPr="00F14057">
        <w:rPr>
          <w:b/>
          <w:szCs w:val="22"/>
          <w:lang w:eastAsia="zh-CN"/>
        </w:rPr>
        <w:instrText xml:space="preserve"> REF _Ref533090865 \r \h  \* MERGEFORMAT </w:instrText>
      </w:r>
      <w:r w:rsidR="00F14057" w:rsidRPr="00F14057">
        <w:rPr>
          <w:b/>
          <w:szCs w:val="22"/>
          <w:lang w:eastAsia="zh-CN"/>
        </w:rPr>
      </w:r>
      <w:r w:rsidR="00F14057" w:rsidRPr="00F14057">
        <w:rPr>
          <w:b/>
          <w:szCs w:val="22"/>
          <w:lang w:eastAsia="zh-CN"/>
        </w:rPr>
        <w:fldChar w:fldCharType="separate"/>
      </w:r>
      <w:r w:rsidR="00B73136">
        <w:rPr>
          <w:b/>
          <w:szCs w:val="22"/>
          <w:lang w:eastAsia="zh-CN"/>
        </w:rPr>
        <w:t>[17]</w:t>
      </w:r>
      <w:r w:rsidR="00F14057" w:rsidRPr="00F14057">
        <w:rPr>
          <w:b/>
          <w:szCs w:val="22"/>
          <w:lang w:eastAsia="zh-CN"/>
        </w:rPr>
        <w:fldChar w:fldCharType="end"/>
      </w:r>
      <w:r w:rsidR="00F14057">
        <w:rPr>
          <w:szCs w:val="22"/>
          <w:lang w:eastAsia="zh-CN"/>
        </w:rPr>
        <w:t xml:space="preserve">, le coefficient </w:t>
      </w:r>
      <m:oMath>
        <m:r>
          <m:rPr>
            <m:sty m:val="bi"/>
          </m:rPr>
          <w:rPr>
            <w:rFonts w:ascii="Cambria Math" w:hAnsi="Cambria Math"/>
            <w:szCs w:val="22"/>
            <w:lang w:eastAsia="zh-CN"/>
          </w:rPr>
          <m:t>C</m:t>
        </m:r>
      </m:oMath>
      <w:r w:rsidR="008E3EFE">
        <w:rPr>
          <w:szCs w:val="22"/>
          <w:lang w:eastAsia="zh-CN"/>
        </w:rPr>
        <w:t xml:space="preserve"> </w:t>
      </w:r>
      <w:r w:rsidR="00F14057">
        <w:rPr>
          <w:szCs w:val="22"/>
          <w:lang w:eastAsia="zh-CN"/>
        </w:rPr>
        <w:t xml:space="preserve">est approximé à </w:t>
      </w:r>
      <m:oMath>
        <m:r>
          <w:rPr>
            <w:rFonts w:ascii="Cambria Math" w:hAnsi="Cambria Math"/>
            <w:szCs w:val="22"/>
            <w:lang w:eastAsia="zh-CN"/>
          </w:rPr>
          <m:t>67.9 g∙mm/°C</m:t>
        </m:r>
      </m:oMath>
      <w:r w:rsidR="00F14057">
        <w:rPr>
          <w:szCs w:val="22"/>
          <w:lang w:eastAsia="zh-CN"/>
        </w:rPr>
        <w:t xml:space="preserve"> et les coefficients </w:t>
      </w:r>
      <m:oMath>
        <m:r>
          <m:rPr>
            <m:sty m:val="bi"/>
          </m:rPr>
          <w:rPr>
            <w:rFonts w:ascii="Cambria Math" w:hAnsi="Cambria Math"/>
            <w:szCs w:val="22"/>
            <w:lang w:eastAsia="zh-CN"/>
          </w:rPr>
          <m:t>A</m:t>
        </m:r>
      </m:oMath>
      <w:r w:rsidR="00F14057" w:rsidRPr="00F14057">
        <w:rPr>
          <w:szCs w:val="22"/>
          <w:lang w:eastAsia="zh-CN"/>
        </w:rPr>
        <w:t xml:space="preserve"> et </w:t>
      </w:r>
      <m:oMath>
        <m:r>
          <m:rPr>
            <m:sty m:val="bi"/>
          </m:rPr>
          <w:rPr>
            <w:rFonts w:ascii="Cambria Math" w:hAnsi="Cambria Math"/>
            <w:szCs w:val="22"/>
            <w:lang w:eastAsia="zh-CN"/>
          </w:rPr>
          <m:t>B</m:t>
        </m:r>
      </m:oMath>
      <w:r w:rsidR="00F14057" w:rsidRPr="00F14057">
        <w:rPr>
          <w:szCs w:val="22"/>
          <w:lang w:eastAsia="zh-CN"/>
        </w:rPr>
        <w:t xml:space="preserve"> </w:t>
      </w:r>
      <w:r w:rsidR="00F14057">
        <w:rPr>
          <w:szCs w:val="22"/>
          <w:lang w:eastAsia="zh-CN"/>
        </w:rPr>
        <w:t xml:space="preserve">sont respectivement </w:t>
      </w:r>
      <m:oMath>
        <m:r>
          <w:rPr>
            <w:rFonts w:ascii="Cambria Math" w:hAnsi="Cambria Math"/>
            <w:szCs w:val="22"/>
            <w:lang w:eastAsia="zh-CN"/>
          </w:rPr>
          <m:t>0.05 µm/(g∙mm)</m:t>
        </m:r>
      </m:oMath>
      <w:r w:rsidR="00F14057">
        <w:rPr>
          <w:szCs w:val="22"/>
          <w:lang w:eastAsia="zh-CN"/>
        </w:rPr>
        <w:t xml:space="preserve"> et </w:t>
      </w:r>
      <m:oMath>
        <m:r>
          <w:rPr>
            <w:rFonts w:ascii="Cambria Math" w:hAnsi="Cambria Math"/>
          </w:rPr>
          <m:t xml:space="preserve"> 0.13 (g∙mm)/°C</m:t>
        </m:r>
      </m:oMath>
      <w:r w:rsidR="00F14057">
        <w:t xml:space="preserve"> à la vitesse 18600 tr/min </w:t>
      </w:r>
      <w:r w:rsidR="00725CB3">
        <w:t>à</w:t>
      </w:r>
      <w:r w:rsidR="00F14057">
        <w:t xml:space="preserve"> </w:t>
      </w:r>
      <w:r w:rsidR="00725CB3">
        <w:t>la</w:t>
      </w:r>
      <w:r w:rsidR="00F14057">
        <w:t>quelle</w:t>
      </w:r>
      <w:r w:rsidR="00725CB3">
        <w:t xml:space="preserve"> l’instabilité du type l’effet Morton a été apparue. </w:t>
      </w:r>
      <w:r w:rsidR="00F14057">
        <w:t xml:space="preserve"> </w:t>
      </w:r>
    </w:p>
    <w:p w14:paraId="4282CC02" w14:textId="4C42E0A4" w:rsidR="00872AF4" w:rsidRDefault="00872AF4" w:rsidP="00872AF4">
      <w:pPr>
        <w:spacing w:line="360" w:lineRule="auto"/>
        <w:jc w:val="center"/>
        <w:rPr>
          <w:szCs w:val="22"/>
          <w:lang w:eastAsia="zh-CN"/>
        </w:rPr>
      </w:pPr>
      <w:r w:rsidRPr="00872AF4">
        <w:rPr>
          <w:noProof/>
          <w:szCs w:val="22"/>
        </w:rPr>
        <w:drawing>
          <wp:inline distT="0" distB="0" distL="0" distR="0" wp14:anchorId="3CB0C5C6" wp14:editId="4CCEF222">
            <wp:extent cx="4052482" cy="1709530"/>
            <wp:effectExtent l="0" t="0" r="5715" b="0"/>
            <wp:docPr id="24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8"/>
                    <pic:cNvPicPr>
                      <a:picLocks noChangeAspect="1"/>
                    </pic:cNvPicPr>
                  </pic:nvPicPr>
                  <pic:blipFill>
                    <a:blip r:embed="rId139"/>
                    <a:stretch>
                      <a:fillRect/>
                    </a:stretch>
                  </pic:blipFill>
                  <pic:spPr>
                    <a:xfrm>
                      <a:off x="0" y="0"/>
                      <a:ext cx="4063556" cy="1714202"/>
                    </a:xfrm>
                    <a:prstGeom prst="rect">
                      <a:avLst/>
                    </a:prstGeom>
                  </pic:spPr>
                </pic:pic>
              </a:graphicData>
            </a:graphic>
          </wp:inline>
        </w:drawing>
      </w:r>
    </w:p>
    <w:p w14:paraId="6FA70534" w14:textId="34DEFB91" w:rsidR="00872AF4" w:rsidRPr="00EF163E" w:rsidRDefault="00872AF4" w:rsidP="00872AF4">
      <w:pPr>
        <w:pStyle w:val="Lgende"/>
        <w:jc w:val="center"/>
        <w:rPr>
          <w:rFonts w:ascii="Calibri" w:eastAsia="Times New Roman" w:hAnsi="Calibri" w:cs="Times New Roman"/>
          <w:i w:val="0"/>
          <w:iCs w:val="0"/>
          <w:color w:val="auto"/>
          <w:sz w:val="22"/>
          <w:szCs w:val="22"/>
        </w:rPr>
      </w:pPr>
      <w:bookmarkStart w:id="2034" w:name="_Toc536612514"/>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B73136">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B73136">
        <w:rPr>
          <w:rFonts w:ascii="Calibri" w:eastAsia="Times New Roman" w:hAnsi="Calibri" w:cs="Times New Roman"/>
          <w:i w:val="0"/>
          <w:iCs w:val="0"/>
          <w:noProof/>
          <w:color w:val="auto"/>
          <w:sz w:val="22"/>
          <w:szCs w:val="22"/>
        </w:rPr>
        <w:t>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t xml:space="preserve"> : Configuration du rotor </w:t>
      </w:r>
      <w:r>
        <w:rPr>
          <w:rFonts w:ascii="Calibri" w:eastAsia="Times New Roman" w:hAnsi="Calibri" w:cs="Times New Roman"/>
          <w:i w:val="0"/>
          <w:iCs w:val="0"/>
          <w:color w:val="auto"/>
          <w:sz w:val="22"/>
          <w:szCs w:val="22"/>
        </w:rPr>
        <w:t>présenté</w:t>
      </w:r>
      <w:r w:rsidRPr="0019727E">
        <w:rPr>
          <w:rFonts w:ascii="Calibri" w:eastAsia="Times New Roman" w:hAnsi="Calibri" w:cs="Times New Roman"/>
          <w:i w:val="0"/>
          <w:iCs w:val="0"/>
          <w:color w:val="auto"/>
          <w:sz w:val="22"/>
          <w:szCs w:val="22"/>
        </w:rPr>
        <w:t xml:space="preserve"> par </w:t>
      </w:r>
      <w:r w:rsidRPr="00872AF4">
        <w:rPr>
          <w:rFonts w:ascii="Calibri" w:eastAsia="Times New Roman" w:hAnsi="Calibri" w:cs="Times New Roman"/>
          <w:i w:val="0"/>
          <w:iCs w:val="0"/>
          <w:color w:val="auto"/>
          <w:sz w:val="22"/>
          <w:szCs w:val="22"/>
        </w:rPr>
        <w:t>Schmied</w:t>
      </w:r>
      <w:r>
        <w:rPr>
          <w:rFonts w:ascii="Calibri" w:eastAsia="Times New Roman" w:hAnsi="Calibri" w:cs="Times New Roman"/>
          <w:i w:val="0"/>
          <w:iCs w:val="0"/>
          <w:color w:val="auto"/>
          <w:sz w:val="22"/>
          <w:szCs w:val="22"/>
        </w:rPr>
        <w:t xml:space="preserve"> et al.</w:t>
      </w:r>
      <w:r w:rsidRPr="00872AF4">
        <w:rPr>
          <w:rFonts w:ascii="Calibri" w:eastAsia="Times New Roman" w:hAnsi="Calibri" w:cs="Times New Roman"/>
          <w:i w:val="0"/>
          <w:iCs w:val="0"/>
          <w:color w:val="auto"/>
          <w:sz w:val="22"/>
          <w:szCs w:val="22"/>
        </w:rPr>
        <w:t xml:space="preserve"> </w:t>
      </w:r>
      <w:r w:rsidRPr="00872AF4">
        <w:rPr>
          <w:rFonts w:ascii="Calibri" w:eastAsia="Times New Roman" w:hAnsi="Calibri" w:cs="Times New Roman"/>
          <w:b/>
          <w:i w:val="0"/>
          <w:iCs w:val="0"/>
          <w:color w:val="auto"/>
          <w:sz w:val="22"/>
          <w:szCs w:val="22"/>
        </w:rPr>
        <w:fldChar w:fldCharType="begin"/>
      </w:r>
      <w:r w:rsidRPr="00872AF4">
        <w:rPr>
          <w:rFonts w:ascii="Calibri" w:eastAsia="Times New Roman" w:hAnsi="Calibri" w:cs="Times New Roman"/>
          <w:b/>
          <w:i w:val="0"/>
          <w:iCs w:val="0"/>
          <w:color w:val="auto"/>
          <w:sz w:val="22"/>
          <w:szCs w:val="22"/>
        </w:rPr>
        <w:instrText xml:space="preserve"> REF _Ref533090559 \r \h  \* MERGEFORMAT </w:instrText>
      </w:r>
      <w:r w:rsidRPr="00872AF4">
        <w:rPr>
          <w:rFonts w:ascii="Calibri" w:eastAsia="Times New Roman" w:hAnsi="Calibri" w:cs="Times New Roman"/>
          <w:b/>
          <w:i w:val="0"/>
          <w:iCs w:val="0"/>
          <w:color w:val="auto"/>
          <w:sz w:val="22"/>
          <w:szCs w:val="22"/>
        </w:rPr>
      </w:r>
      <w:r w:rsidRPr="00872AF4">
        <w:rPr>
          <w:rFonts w:ascii="Calibri" w:eastAsia="Times New Roman" w:hAnsi="Calibri" w:cs="Times New Roman"/>
          <w:b/>
          <w:i w:val="0"/>
          <w:iCs w:val="0"/>
          <w:color w:val="auto"/>
          <w:sz w:val="22"/>
          <w:szCs w:val="22"/>
        </w:rPr>
        <w:fldChar w:fldCharType="separate"/>
      </w:r>
      <w:r w:rsidR="00B73136">
        <w:rPr>
          <w:rFonts w:ascii="Calibri" w:eastAsia="Times New Roman" w:hAnsi="Calibri" w:cs="Times New Roman"/>
          <w:b/>
          <w:i w:val="0"/>
          <w:iCs w:val="0"/>
          <w:color w:val="auto"/>
          <w:sz w:val="22"/>
          <w:szCs w:val="22"/>
        </w:rPr>
        <w:t>[16]</w:t>
      </w:r>
      <w:bookmarkEnd w:id="2034"/>
      <w:r w:rsidRPr="00872AF4">
        <w:rPr>
          <w:rFonts w:ascii="Calibri" w:eastAsia="Times New Roman" w:hAnsi="Calibri" w:cs="Times New Roman"/>
          <w:b/>
          <w:i w:val="0"/>
          <w:iCs w:val="0"/>
          <w:color w:val="auto"/>
          <w:sz w:val="22"/>
          <w:szCs w:val="22"/>
        </w:rPr>
        <w:fldChar w:fldCharType="end"/>
      </w:r>
    </w:p>
    <w:p w14:paraId="3873290B" w14:textId="3E31BEFB" w:rsidR="00F163B5" w:rsidRDefault="00DF0841" w:rsidP="00E0308D">
      <w:pPr>
        <w:pStyle w:val="Paragraphedeliste"/>
        <w:numPr>
          <w:ilvl w:val="0"/>
          <w:numId w:val="31"/>
        </w:numPr>
        <w:spacing w:line="360" w:lineRule="auto"/>
        <w:ind w:left="567"/>
        <w:jc w:val="both"/>
        <w:rPr>
          <w:szCs w:val="22"/>
          <w:lang w:eastAsia="zh-CN"/>
        </w:rPr>
      </w:pPr>
      <w:r>
        <w:rPr>
          <w:szCs w:val="22"/>
        </w:rPr>
        <w:t xml:space="preserve">Le rotor d’un compresseur étudié par </w:t>
      </w:r>
      <w:r w:rsidR="00F163B5">
        <w:rPr>
          <w:szCs w:val="22"/>
        </w:rPr>
        <w:t>Panara et al.</w:t>
      </w:r>
      <w:r w:rsidR="00D038FD">
        <w:rPr>
          <w:szCs w:val="22"/>
        </w:rPr>
        <w:t xml:space="preserve"> </w:t>
      </w:r>
      <w:r w:rsidR="00D038FD" w:rsidRPr="00D038FD">
        <w:rPr>
          <w:b/>
          <w:szCs w:val="22"/>
        </w:rPr>
        <w:fldChar w:fldCharType="begin"/>
      </w:r>
      <w:r w:rsidR="00D038FD" w:rsidRPr="00D038FD">
        <w:rPr>
          <w:b/>
          <w:szCs w:val="22"/>
        </w:rPr>
        <w:instrText xml:space="preserve"> REF _Ref535500759 \r \h </w:instrText>
      </w:r>
      <w:r w:rsidR="00D038FD">
        <w:rPr>
          <w:b/>
          <w:szCs w:val="22"/>
        </w:rPr>
        <w:instrText xml:space="preserve"> \* MERGEFORMAT </w:instrText>
      </w:r>
      <w:r w:rsidR="00D038FD" w:rsidRPr="00D038FD">
        <w:rPr>
          <w:b/>
          <w:szCs w:val="22"/>
        </w:rPr>
      </w:r>
      <w:r w:rsidR="00D038FD" w:rsidRPr="00D038FD">
        <w:rPr>
          <w:b/>
          <w:szCs w:val="22"/>
        </w:rPr>
        <w:fldChar w:fldCharType="separate"/>
      </w:r>
      <w:r w:rsidR="00B73136">
        <w:rPr>
          <w:b/>
          <w:szCs w:val="22"/>
        </w:rPr>
        <w:t>[18]</w:t>
      </w:r>
      <w:r w:rsidR="00D038FD" w:rsidRPr="00D038FD">
        <w:rPr>
          <w:b/>
          <w:szCs w:val="22"/>
        </w:rPr>
        <w:fldChar w:fldCharType="end"/>
      </w:r>
      <w:r w:rsidR="00F163B5">
        <w:rPr>
          <w:szCs w:val="22"/>
        </w:rPr>
        <w:t>. Dans cette configuration</w:t>
      </w:r>
      <w:r>
        <w:rPr>
          <w:szCs w:val="22"/>
        </w:rPr>
        <w:t xml:space="preserve"> du rotor qui représentant le compresseur,  </w:t>
      </w:r>
      <w:r w:rsidR="00F163B5">
        <w:rPr>
          <w:szCs w:val="22"/>
        </w:rPr>
        <w:t>le rotor est entrainé par un moteur électrique jusqu’à une vitesse de 13200 tr/min. Le rotor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B73136" w:rsidRPr="00B73136">
        <w:rPr>
          <w:b/>
          <w:iCs/>
          <w:szCs w:val="22"/>
        </w:rPr>
        <w:t xml:space="preserve">Figure </w:t>
      </w:r>
      <w:r w:rsidR="00B73136" w:rsidRPr="00B73136">
        <w:rPr>
          <w:b/>
          <w:iCs/>
          <w:noProof/>
          <w:szCs w:val="22"/>
        </w:rPr>
        <w:t>5.3</w:t>
      </w:r>
      <w:r w:rsidR="00B73136" w:rsidRPr="00B73136">
        <w:rPr>
          <w:b/>
          <w:iCs/>
          <w:noProof/>
          <w:szCs w:val="22"/>
        </w:rPr>
        <w:noBreakHyphen/>
        <w:t>4</w:t>
      </w:r>
      <w:r w:rsidR="009916F6" w:rsidRPr="009916F6">
        <w:rPr>
          <w:b/>
          <w:szCs w:val="22"/>
        </w:rPr>
        <w:fldChar w:fldCharType="end"/>
      </w:r>
      <w:r w:rsidR="00F163B5">
        <w:rPr>
          <w:szCs w:val="22"/>
        </w:rPr>
        <w:t>).  Trois configurations notée W1, W2, W3 ont été testées par les auteurs et correspondant à trois masses du disque. Celles-ci valent respectivement 12.4% (W1), 8.4% (W2) et 7.3% (W3) de la masse du rotor.</w:t>
      </w:r>
      <w:r w:rsidR="00A2169F">
        <w:rPr>
          <w:szCs w:val="22"/>
        </w:rPr>
        <w:t xml:space="preserve"> Les coefficients d’influence liée à ce rotor sont </w:t>
      </w:r>
      <w:r w:rsidR="00A2169F">
        <w:rPr>
          <w:szCs w:val="22"/>
          <w:lang w:eastAsia="zh-CN"/>
        </w:rPr>
        <w:t xml:space="preserve">publiés dans </w:t>
      </w:r>
      <w:r w:rsidR="00A2169F" w:rsidRPr="00D038FD">
        <w:rPr>
          <w:b/>
          <w:szCs w:val="22"/>
        </w:rPr>
        <w:fldChar w:fldCharType="begin"/>
      </w:r>
      <w:r w:rsidR="00A2169F" w:rsidRPr="00D038FD">
        <w:rPr>
          <w:b/>
          <w:szCs w:val="22"/>
        </w:rPr>
        <w:instrText xml:space="preserve"> REF _Ref535500759 \r \h </w:instrText>
      </w:r>
      <w:r w:rsidR="00A2169F">
        <w:rPr>
          <w:b/>
          <w:szCs w:val="22"/>
        </w:rPr>
        <w:instrText xml:space="preserve"> \* MERGEFORMAT </w:instrText>
      </w:r>
      <w:r w:rsidR="00A2169F" w:rsidRPr="00D038FD">
        <w:rPr>
          <w:b/>
          <w:szCs w:val="22"/>
        </w:rPr>
      </w:r>
      <w:r w:rsidR="00A2169F" w:rsidRPr="00D038FD">
        <w:rPr>
          <w:b/>
          <w:szCs w:val="22"/>
        </w:rPr>
        <w:fldChar w:fldCharType="separate"/>
      </w:r>
      <w:r w:rsidR="00B73136">
        <w:rPr>
          <w:b/>
          <w:szCs w:val="22"/>
        </w:rPr>
        <w:t>[18]</w:t>
      </w:r>
      <w:r w:rsidR="00A2169F" w:rsidRPr="00D038FD">
        <w:rPr>
          <w:b/>
          <w:szCs w:val="22"/>
        </w:rPr>
        <w:fldChar w:fldCharType="end"/>
      </w:r>
      <w:r w:rsidR="00A2169F" w:rsidRPr="00A2169F">
        <w:rPr>
          <w:szCs w:val="22"/>
        </w:rPr>
        <w:t xml:space="preserve"> et </w:t>
      </w:r>
      <w:r w:rsidR="00A2169F">
        <w:rPr>
          <w:szCs w:val="22"/>
          <w:lang w:eastAsia="zh-CN"/>
        </w:rPr>
        <w:t>n’ont donc pas été recalculés.</w:t>
      </w:r>
    </w:p>
    <w:p w14:paraId="73FE235A" w14:textId="77777777" w:rsidR="0021279D" w:rsidRDefault="00F163B5" w:rsidP="0021279D">
      <w:pPr>
        <w:keepNext/>
        <w:spacing w:line="360" w:lineRule="auto"/>
        <w:jc w:val="center"/>
      </w:pPr>
      <w:r>
        <w:rPr>
          <w:noProof/>
        </w:rPr>
        <w:lastRenderedPageBreak/>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BEBA8EAE-BF5A-486C-A8C5-ECC9F3942E4B}">
                          <a14:imgProps xmlns:a14="http://schemas.microsoft.com/office/drawing/2010/main">
                            <a14:imgLayer r:embed="rId141">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4BE80F43" w:rsidR="00F163B5" w:rsidRPr="00DE2C15" w:rsidRDefault="0021279D" w:rsidP="00DE2C15">
      <w:pPr>
        <w:pStyle w:val="Lgende"/>
        <w:jc w:val="center"/>
        <w:rPr>
          <w:rFonts w:ascii="Calibri" w:eastAsia="Times New Roman" w:hAnsi="Calibri" w:cs="Times New Roman"/>
          <w:i w:val="0"/>
          <w:iCs w:val="0"/>
          <w:color w:val="auto"/>
          <w:sz w:val="22"/>
          <w:szCs w:val="22"/>
          <w:lang w:eastAsia="fr-FR"/>
        </w:rPr>
      </w:pPr>
      <w:bookmarkStart w:id="2035" w:name="_Ref535589702"/>
      <w:bookmarkStart w:id="2036" w:name="_Toc536112265"/>
      <w:bookmarkStart w:id="2037" w:name="_Toc536612515"/>
      <w:r w:rsidRPr="0021279D">
        <w:rPr>
          <w:rFonts w:ascii="Calibri" w:eastAsia="Times New Roman" w:hAnsi="Calibri" w:cs="Times New Roman"/>
          <w:i w:val="0"/>
          <w:iCs w:val="0"/>
          <w:color w:val="auto"/>
          <w:sz w:val="22"/>
          <w:szCs w:val="22"/>
          <w:lang w:eastAsia="fr-FR"/>
        </w:rPr>
        <w:t xml:space="preserve">Figure </w:t>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STYLEREF 2 \s </w:instrText>
      </w:r>
      <w:r w:rsidR="0019727E">
        <w:rPr>
          <w:rFonts w:ascii="Calibri" w:eastAsia="Times New Roman" w:hAnsi="Calibri" w:cs="Times New Roman"/>
          <w:i w:val="0"/>
          <w:iCs w:val="0"/>
          <w:color w:val="auto"/>
          <w:sz w:val="22"/>
          <w:szCs w:val="22"/>
          <w:lang w:eastAsia="fr-FR"/>
        </w:rPr>
        <w:fldChar w:fldCharType="separate"/>
      </w:r>
      <w:r w:rsidR="00B73136">
        <w:rPr>
          <w:rFonts w:ascii="Calibri" w:eastAsia="Times New Roman" w:hAnsi="Calibri" w:cs="Times New Roman"/>
          <w:i w:val="0"/>
          <w:iCs w:val="0"/>
          <w:noProof/>
          <w:color w:val="auto"/>
          <w:sz w:val="22"/>
          <w:szCs w:val="22"/>
          <w:lang w:eastAsia="fr-FR"/>
        </w:rPr>
        <w:t>5.3</w:t>
      </w:r>
      <w:r w:rsidR="0019727E">
        <w:rPr>
          <w:rFonts w:ascii="Calibri" w:eastAsia="Times New Roman" w:hAnsi="Calibri" w:cs="Times New Roman"/>
          <w:i w:val="0"/>
          <w:iCs w:val="0"/>
          <w:color w:val="auto"/>
          <w:sz w:val="22"/>
          <w:szCs w:val="22"/>
          <w:lang w:eastAsia="fr-FR"/>
        </w:rPr>
        <w:fldChar w:fldCharType="end"/>
      </w:r>
      <w:r w:rsidR="0019727E">
        <w:rPr>
          <w:rFonts w:ascii="Calibri" w:eastAsia="Times New Roman" w:hAnsi="Calibri" w:cs="Times New Roman"/>
          <w:i w:val="0"/>
          <w:iCs w:val="0"/>
          <w:color w:val="auto"/>
          <w:sz w:val="22"/>
          <w:szCs w:val="22"/>
          <w:lang w:eastAsia="fr-FR"/>
        </w:rPr>
        <w:noBreakHyphen/>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SEQ Figure \* ARABIC \s 2 </w:instrText>
      </w:r>
      <w:r w:rsidR="0019727E">
        <w:rPr>
          <w:rFonts w:ascii="Calibri" w:eastAsia="Times New Roman" w:hAnsi="Calibri" w:cs="Times New Roman"/>
          <w:i w:val="0"/>
          <w:iCs w:val="0"/>
          <w:color w:val="auto"/>
          <w:sz w:val="22"/>
          <w:szCs w:val="22"/>
          <w:lang w:eastAsia="fr-FR"/>
        </w:rPr>
        <w:fldChar w:fldCharType="separate"/>
      </w:r>
      <w:r w:rsidR="00B73136">
        <w:rPr>
          <w:rFonts w:ascii="Calibri" w:eastAsia="Times New Roman" w:hAnsi="Calibri" w:cs="Times New Roman"/>
          <w:i w:val="0"/>
          <w:iCs w:val="0"/>
          <w:noProof/>
          <w:color w:val="auto"/>
          <w:sz w:val="22"/>
          <w:szCs w:val="22"/>
          <w:lang w:eastAsia="fr-FR"/>
        </w:rPr>
        <w:t>4</w:t>
      </w:r>
      <w:r w:rsidR="0019727E">
        <w:rPr>
          <w:rFonts w:ascii="Calibri" w:eastAsia="Times New Roman" w:hAnsi="Calibri" w:cs="Times New Roman"/>
          <w:i w:val="0"/>
          <w:iCs w:val="0"/>
          <w:color w:val="auto"/>
          <w:sz w:val="22"/>
          <w:szCs w:val="22"/>
          <w:lang w:eastAsia="fr-FR"/>
        </w:rPr>
        <w:fldChar w:fldCharType="end"/>
      </w:r>
      <w:bookmarkEnd w:id="2035"/>
      <w:r w:rsidR="009916F6">
        <w:rPr>
          <w:rFonts w:ascii="Calibri" w:eastAsia="Times New Roman" w:hAnsi="Calibri" w:cs="Times New Roman"/>
          <w:i w:val="0"/>
          <w:iCs w:val="0"/>
          <w:color w:val="auto"/>
          <w:sz w:val="22"/>
          <w:szCs w:val="22"/>
          <w:lang w:eastAsia="fr-FR"/>
        </w:rPr>
        <w:t> : Rotor testé par Panara</w:t>
      </w:r>
      <w:r w:rsidR="00D038FD">
        <w:rPr>
          <w:rFonts w:ascii="Calibri" w:eastAsia="Times New Roman" w:hAnsi="Calibri" w:cs="Times New Roman"/>
          <w:i w:val="0"/>
          <w:iCs w:val="0"/>
          <w:color w:val="auto"/>
          <w:sz w:val="22"/>
          <w:szCs w:val="22"/>
          <w:lang w:eastAsia="fr-FR"/>
        </w:rPr>
        <w:t xml:space="preserve"> </w:t>
      </w:r>
      <w:r w:rsidR="00D038FD" w:rsidRPr="00D038FD">
        <w:rPr>
          <w:rFonts w:ascii="Calibri" w:eastAsia="Times New Roman" w:hAnsi="Calibri" w:cs="Times New Roman"/>
          <w:b/>
          <w:i w:val="0"/>
          <w:iCs w:val="0"/>
          <w:color w:val="auto"/>
          <w:sz w:val="22"/>
          <w:szCs w:val="22"/>
          <w:lang w:eastAsia="fr-FR"/>
        </w:rPr>
        <w:fldChar w:fldCharType="begin"/>
      </w:r>
      <w:r w:rsidR="00D038FD" w:rsidRPr="00D038FD">
        <w:rPr>
          <w:rFonts w:ascii="Calibri" w:eastAsia="Times New Roman" w:hAnsi="Calibri" w:cs="Times New Roman"/>
          <w:b/>
          <w:i w:val="0"/>
          <w:iCs w:val="0"/>
          <w:color w:val="auto"/>
          <w:sz w:val="22"/>
          <w:szCs w:val="22"/>
          <w:lang w:eastAsia="fr-FR"/>
        </w:rPr>
        <w:instrText xml:space="preserve"> REF _Ref535500759 \r \h </w:instrText>
      </w:r>
      <w:r w:rsidR="00D038FD">
        <w:rPr>
          <w:rFonts w:ascii="Calibri" w:eastAsia="Times New Roman" w:hAnsi="Calibri" w:cs="Times New Roman"/>
          <w:b/>
          <w:i w:val="0"/>
          <w:iCs w:val="0"/>
          <w:color w:val="auto"/>
          <w:sz w:val="22"/>
          <w:szCs w:val="22"/>
          <w:lang w:eastAsia="fr-FR"/>
        </w:rPr>
        <w:instrText xml:space="preserve"> \* MERGEFORMAT </w:instrText>
      </w:r>
      <w:r w:rsidR="00D038FD" w:rsidRPr="00D038FD">
        <w:rPr>
          <w:rFonts w:ascii="Calibri" w:eastAsia="Times New Roman" w:hAnsi="Calibri" w:cs="Times New Roman"/>
          <w:b/>
          <w:i w:val="0"/>
          <w:iCs w:val="0"/>
          <w:color w:val="auto"/>
          <w:sz w:val="22"/>
          <w:szCs w:val="22"/>
          <w:lang w:eastAsia="fr-FR"/>
        </w:rPr>
      </w:r>
      <w:r w:rsidR="00D038FD" w:rsidRPr="00D038FD">
        <w:rPr>
          <w:rFonts w:ascii="Calibri" w:eastAsia="Times New Roman" w:hAnsi="Calibri" w:cs="Times New Roman"/>
          <w:b/>
          <w:i w:val="0"/>
          <w:iCs w:val="0"/>
          <w:color w:val="auto"/>
          <w:sz w:val="22"/>
          <w:szCs w:val="22"/>
          <w:lang w:eastAsia="fr-FR"/>
        </w:rPr>
        <w:fldChar w:fldCharType="separate"/>
      </w:r>
      <w:r w:rsidR="00B73136">
        <w:rPr>
          <w:rFonts w:ascii="Calibri" w:eastAsia="Times New Roman" w:hAnsi="Calibri" w:cs="Times New Roman"/>
          <w:b/>
          <w:i w:val="0"/>
          <w:iCs w:val="0"/>
          <w:color w:val="auto"/>
          <w:sz w:val="22"/>
          <w:szCs w:val="22"/>
          <w:lang w:eastAsia="fr-FR"/>
        </w:rPr>
        <w:t>[18]</w:t>
      </w:r>
      <w:r w:rsidR="00D038FD" w:rsidRPr="00D038FD">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(5)…, (8) disque</w:t>
      </w:r>
      <w:bookmarkEnd w:id="2036"/>
      <w:bookmarkEnd w:id="2037"/>
    </w:p>
    <w:p w14:paraId="396F8741" w14:textId="75DAB692"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B73136" w:rsidRPr="00B73136">
        <w:rPr>
          <w:b/>
          <w:iCs/>
          <w:szCs w:val="22"/>
        </w:rPr>
        <w:t xml:space="preserve">Figure </w:t>
      </w:r>
      <w:r w:rsidR="00B73136" w:rsidRPr="00B73136">
        <w:rPr>
          <w:b/>
          <w:iCs/>
          <w:noProof/>
          <w:szCs w:val="22"/>
        </w:rPr>
        <w:t>5.3</w:t>
      </w:r>
      <w:r w:rsidR="00B73136" w:rsidRPr="00B73136">
        <w:rPr>
          <w:b/>
          <w:iCs/>
          <w:noProof/>
          <w:szCs w:val="22"/>
        </w:rPr>
        <w:noBreakHyphen/>
        <w:t>5</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Pr>
          <w:szCs w:val="22"/>
          <w:lang w:eastAsia="zh-CN"/>
        </w:rPr>
        <w:t xml:space="preserve"> </w:t>
      </w:r>
      <w:r w:rsidR="0056315A">
        <w:rPr>
          <w:szCs w:val="22"/>
          <w:lang w:eastAsia="zh-CN"/>
        </w:rPr>
        <w:t xml:space="preserve">pour certains cas où ces données sont </w:t>
      </w:r>
      <w:r w:rsidR="009B0736">
        <w:rPr>
          <w:szCs w:val="22"/>
          <w:lang w:eastAsia="zh-CN"/>
        </w:rPr>
        <w:t>disponibles</w:t>
      </w:r>
      <w:r w:rsidR="0056315A">
        <w:rPr>
          <w:szCs w:val="22"/>
          <w:lang w:eastAsia="zh-CN"/>
        </w:rPr>
        <w:t xml:space="preserve"> directement</w:t>
      </w:r>
      <w:r w:rsidR="009B0736">
        <w:rPr>
          <w:szCs w:val="22"/>
          <w:lang w:eastAsia="zh-CN"/>
        </w:rPr>
        <w:t xml:space="preserve"> dans les références</w:t>
      </w:r>
      <w:r w:rsidR="0056315A">
        <w:rPr>
          <w:szCs w:val="22"/>
          <w:lang w:eastAsia="zh-CN"/>
        </w:rPr>
        <w:t xml:space="preserve"> ou pour autre</w:t>
      </w:r>
      <w:r w:rsidR="003A477F">
        <w:rPr>
          <w:szCs w:val="22"/>
          <w:lang w:eastAsia="zh-CN"/>
        </w:rPr>
        <w:t>s</w:t>
      </w:r>
      <w:r w:rsidR="0056315A">
        <w:rPr>
          <w:szCs w:val="22"/>
          <w:lang w:eastAsia="zh-CN"/>
        </w:rPr>
        <w:t xml:space="preserve"> cas </w:t>
      </w:r>
      <w:r w:rsidR="003A477F">
        <w:rPr>
          <w:szCs w:val="22"/>
          <w:lang w:eastAsia="zh-CN"/>
        </w:rPr>
        <w:t>dont</w:t>
      </w:r>
      <w:r w:rsidR="0056315A">
        <w:rPr>
          <w:szCs w:val="22"/>
          <w:lang w:eastAsia="zh-CN"/>
        </w:rPr>
        <w:t xml:space="preserve"> </w:t>
      </w:r>
      <w:r w:rsidR="003A477F">
        <w:rPr>
          <w:szCs w:val="22"/>
          <w:lang w:eastAsia="zh-CN"/>
        </w:rPr>
        <w:t>l</w:t>
      </w:r>
      <w:r w:rsidR="0056315A">
        <w:rPr>
          <w:szCs w:val="22"/>
          <w:lang w:eastAsia="zh-CN"/>
        </w:rPr>
        <w:t xml:space="preserve">es </w:t>
      </w:r>
      <w:r w:rsidR="003A477F">
        <w:rPr>
          <w:szCs w:val="22"/>
          <w:lang w:eastAsia="zh-CN"/>
        </w:rPr>
        <w:t>coefficients</w:t>
      </w:r>
      <w:r w:rsidR="0056315A">
        <w:rPr>
          <w:szCs w:val="22"/>
          <w:lang w:eastAsia="zh-CN"/>
        </w:rPr>
        <w:t xml:space="preserve"> sont approximée</w:t>
      </w:r>
      <w:r w:rsidR="00740566">
        <w:rPr>
          <w:szCs w:val="22"/>
          <w:lang w:eastAsia="zh-CN"/>
        </w:rPr>
        <w:t>s</w:t>
      </w:r>
      <w:r w:rsidR="0056315A">
        <w:rPr>
          <w:szCs w:val="22"/>
          <w:lang w:eastAsia="zh-CN"/>
        </w:rPr>
        <w:t xml:space="preserve"> par l’approche de Murphy et </w:t>
      </w:r>
      <w:r w:rsidR="00740566">
        <w:rPr>
          <w:szCs w:val="22"/>
          <w:lang w:eastAsia="zh-CN"/>
        </w:rPr>
        <w:t xml:space="preserve">Lorenz. </w:t>
      </w:r>
      <w:r>
        <w:rPr>
          <w:szCs w:val="22"/>
          <w:lang w:eastAsia="zh-CN"/>
        </w:rPr>
        <w:t>Ces coefficients sont complétés par ceux obtenus</w:t>
      </w:r>
      <w:r w:rsidR="0056315A">
        <w:rPr>
          <w:szCs w:val="22"/>
          <w:lang w:eastAsia="zh-CN"/>
        </w:rPr>
        <w:t xml:space="preserve"> dans le cadre de cette thèse et concernant les rotors court et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B73136" w:rsidRPr="00B73136">
        <w:rPr>
          <w:b/>
          <w:szCs w:val="22"/>
          <w:lang w:eastAsia="zh-CN"/>
        </w:rPr>
        <w:t>Figure 5.3</w:t>
      </w:r>
      <w:r w:rsidR="00B73136" w:rsidRPr="00B73136">
        <w:rPr>
          <w:b/>
          <w:szCs w:val="22"/>
          <w:lang w:eastAsia="zh-CN"/>
        </w:rPr>
        <w:noBreakHyphen/>
        <w:t>6</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Morton instable. A partir de ces figures, les remarques suivantes peuvent être dressées :</w:t>
      </w:r>
    </w:p>
    <w:p w14:paraId="06A49CD6" w14:textId="4BD8FFE5"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24C275DE" w:rsidR="00F163B5" w:rsidRPr="00291B9B" w:rsidRDefault="00F163B5" w:rsidP="00E0308D">
      <w:pPr>
        <w:pStyle w:val="Paragraphedeliste"/>
        <w:numPr>
          <w:ilvl w:val="0"/>
          <w:numId w:val="32"/>
        </w:numPr>
        <w:spacing w:line="360" w:lineRule="auto"/>
        <w:ind w:left="709"/>
        <w:jc w:val="both"/>
        <w:rPr>
          <w:szCs w:val="22"/>
          <w:lang w:eastAsia="zh-CN"/>
        </w:rPr>
      </w:pPr>
      <w:r w:rsidRPr="00291B9B">
        <w:rPr>
          <w:szCs w:val="22"/>
          <w:lang w:eastAsia="zh-CN"/>
        </w:rPr>
        <w:t xml:space="preserve">Pour tous les cas analysés, les coefficients d’influence </w:t>
      </w:r>
      <m:oMath>
        <m:r>
          <m:rPr>
            <m:sty m:val="bi"/>
          </m:rPr>
          <w:rPr>
            <w:rFonts w:ascii="Cambria Math" w:hAnsi="Cambria Math"/>
            <w:szCs w:val="22"/>
            <w:lang w:eastAsia="zh-CN"/>
          </w:rPr>
          <m:t>A</m:t>
        </m:r>
      </m:oMath>
      <w:r w:rsidR="00A903D3" w:rsidRPr="00A903D3">
        <w:rPr>
          <w:szCs w:val="22"/>
          <w:lang w:eastAsia="zh-CN"/>
        </w:rPr>
        <w:t xml:space="preserve"> et </w:t>
      </w:r>
      <m:oMath>
        <m:r>
          <m:rPr>
            <m:sty m:val="bi"/>
          </m:rPr>
          <w:rPr>
            <w:rFonts w:ascii="Cambria Math" w:hAnsi="Cambria Math"/>
            <w:szCs w:val="22"/>
            <w:lang w:eastAsia="zh-CN"/>
          </w:rPr>
          <m:t>B</m:t>
        </m:r>
      </m:oMath>
      <w:r w:rsidRPr="00291B9B">
        <w:rPr>
          <w:szCs w:val="22"/>
          <w:lang w:eastAsia="zh-CN"/>
        </w:rPr>
        <w:t xml:space="preserve"> sont inférieure à 0.5,</w:t>
      </w:r>
    </w:p>
    <w:p w14:paraId="42F2B827" w14:textId="18A2635D"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supérieure à 10.</w:t>
      </w:r>
    </w:p>
    <w:p w14:paraId="41804278" w14:textId="3CD20DB0" w:rsidR="00F163B5" w:rsidRDefault="00F163B5" w:rsidP="004F75BD">
      <w:pPr>
        <w:spacing w:line="360" w:lineRule="auto"/>
        <w:ind w:firstLine="708"/>
        <w:rPr>
          <w:szCs w:val="22"/>
          <w:lang w:eastAsia="zh-CN"/>
        </w:rPr>
      </w:pPr>
      <w:r>
        <w:rPr>
          <w:szCs w:val="22"/>
          <w:lang w:eastAsia="zh-CN"/>
        </w:rPr>
        <w:t xml:space="preserve">Il apparait donc clair que l’instabilité de l’effet Morton est essentiellement due à l’amplitude du </w:t>
      </w:r>
      <w:r w:rsidR="000539F2">
        <w:rPr>
          <w:szCs w:val="22"/>
          <w:lang w:eastAsia="zh-CN"/>
        </w:rPr>
        <w:t>coefficient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xml:space="preserve">, c’est-à-dire à la quantité de balourd généré par </w:t>
      </w:r>
      <w:r w:rsidR="00325E5A">
        <w:rPr>
          <w:szCs w:val="22"/>
          <w:lang w:eastAsia="zh-CN"/>
        </w:rPr>
        <w:t>la déformation thermique du rotor</w:t>
      </w:r>
      <w:r>
        <w:rPr>
          <w:szCs w:val="22"/>
          <w:lang w:eastAsia="zh-CN"/>
        </w:rPr>
        <w:t>.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importants.  Ainsi, les paramètres influant directement sur le</w:t>
      </w:r>
      <w:r w:rsidR="004367F9">
        <w:rPr>
          <w:szCs w:val="22"/>
          <w:lang w:eastAsia="zh-CN"/>
        </w:rPr>
        <w:t xml:space="preserve"> coefficient</w:t>
      </w:r>
      <w:r>
        <w:rPr>
          <w:szCs w:val="22"/>
          <w:lang w:eastAsia="zh-CN"/>
        </w:rPr>
        <w:t xml:space="preserve"> d’influence </w:t>
      </w:r>
      <m:oMath>
        <m:r>
          <m:rPr>
            <m:sty m:val="bi"/>
          </m:rPr>
          <w:rPr>
            <w:rFonts w:ascii="Cambria Math" w:hAnsi="Cambria Math"/>
            <w:szCs w:val="22"/>
            <w:lang w:eastAsia="zh-CN"/>
          </w:rPr>
          <m:t xml:space="preserve">C </m:t>
        </m:r>
      </m:oMath>
      <w:r>
        <w:rPr>
          <w:szCs w:val="22"/>
          <w:lang w:eastAsia="zh-CN"/>
        </w:rPr>
        <w:t>sont les leviers les plus pertinents pour diminuer le risque de l’apparition d’un effet Morton instable. Dans la pratique, il n’est pas toujours simple ou possible de le faire</w:t>
      </w:r>
      <w:r w:rsidR="004367F9">
        <w:rPr>
          <w:szCs w:val="22"/>
          <w:lang w:eastAsia="zh-CN"/>
        </w:rPr>
        <w:t xml:space="preserve">. C’est la raison pour laquelle </w:t>
      </w:r>
      <w:r>
        <w:rPr>
          <w:szCs w:val="22"/>
          <w:lang w:eastAsia="zh-CN"/>
        </w:rPr>
        <w:t>l’ensemble des possibilités concernant les trois coefficients seront passées en revue dans ce qui suit.</w:t>
      </w:r>
    </w:p>
    <w:p w14:paraId="7082C457" w14:textId="77777777" w:rsidR="00F163B5" w:rsidRDefault="00F163B5" w:rsidP="00F163B5">
      <w:pPr>
        <w:spacing w:line="360" w:lineRule="auto"/>
        <w:ind w:firstLine="708"/>
        <w:rPr>
          <w:szCs w:val="22"/>
        </w:rPr>
      </w:pPr>
    </w:p>
    <w:p w14:paraId="5E94D8F0" w14:textId="7E7AFADF" w:rsidR="00D66780" w:rsidRDefault="00796504" w:rsidP="00D66780">
      <w:pPr>
        <w:spacing w:line="360" w:lineRule="auto"/>
        <w:jc w:val="center"/>
        <w:rPr>
          <w:szCs w:val="22"/>
        </w:rPr>
      </w:pPr>
      <w:r>
        <w:rPr>
          <w:noProof/>
        </w:rPr>
        <w:lastRenderedPageBreak/>
        <w:drawing>
          <wp:inline distT="0" distB="0" distL="0" distR="0" wp14:anchorId="4EF74322" wp14:editId="7E95CF01">
            <wp:extent cx="3514737" cy="2016000"/>
            <wp:effectExtent l="0" t="0" r="0" b="381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14737" cy="2016000"/>
                    </a:xfrm>
                    <a:prstGeom prst="rect">
                      <a:avLst/>
                    </a:prstGeom>
                  </pic:spPr>
                </pic:pic>
              </a:graphicData>
            </a:graphic>
          </wp:inline>
        </w:drawing>
      </w:r>
    </w:p>
    <w:p w14:paraId="0F536188" w14:textId="623D94EE" w:rsidR="00D66780" w:rsidRDefault="00796504" w:rsidP="00D66780">
      <w:pPr>
        <w:spacing w:line="360" w:lineRule="auto"/>
        <w:jc w:val="center"/>
        <w:rPr>
          <w:szCs w:val="22"/>
        </w:rPr>
      </w:pPr>
      <w:r w:rsidRPr="00796504">
        <w:rPr>
          <w:noProof/>
          <w:szCs w:val="22"/>
        </w:rPr>
        <w:drawing>
          <wp:inline distT="0" distB="0" distL="0" distR="0" wp14:anchorId="6F875ABB" wp14:editId="7FEBC5AC">
            <wp:extent cx="3584507" cy="2052000"/>
            <wp:effectExtent l="0" t="0" r="0" b="5715"/>
            <wp:docPr id="2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43"/>
                    <a:stretch>
                      <a:fillRect/>
                    </a:stretch>
                  </pic:blipFill>
                  <pic:spPr>
                    <a:xfrm>
                      <a:off x="0" y="0"/>
                      <a:ext cx="3584507" cy="2052000"/>
                    </a:xfrm>
                    <a:prstGeom prst="rect">
                      <a:avLst/>
                    </a:prstGeom>
                  </pic:spPr>
                </pic:pic>
              </a:graphicData>
            </a:graphic>
          </wp:inline>
        </w:drawing>
      </w:r>
    </w:p>
    <w:p w14:paraId="0CD158EE" w14:textId="7ED5A37A" w:rsidR="00D66780" w:rsidRPr="00C65620" w:rsidRDefault="00D6221E" w:rsidP="00D66780">
      <w:pPr>
        <w:spacing w:line="360" w:lineRule="auto"/>
        <w:jc w:val="center"/>
        <w:rPr>
          <w:szCs w:val="22"/>
        </w:rPr>
      </w:pPr>
      <w:r w:rsidRPr="00D6221E">
        <w:rPr>
          <w:noProof/>
          <w:szCs w:val="22"/>
        </w:rPr>
        <w:drawing>
          <wp:inline distT="0" distB="0" distL="0" distR="0" wp14:anchorId="64ED7FD2" wp14:editId="346DB9D8">
            <wp:extent cx="3466047" cy="1980000"/>
            <wp:effectExtent l="0" t="0" r="1270" b="1270"/>
            <wp:docPr id="2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44"/>
                    <a:stretch>
                      <a:fillRect/>
                    </a:stretch>
                  </pic:blipFill>
                  <pic:spPr>
                    <a:xfrm>
                      <a:off x="0" y="0"/>
                      <a:ext cx="3466047" cy="1980000"/>
                    </a:xfrm>
                    <a:prstGeom prst="rect">
                      <a:avLst/>
                    </a:prstGeom>
                  </pic:spPr>
                </pic:pic>
              </a:graphicData>
            </a:graphic>
          </wp:inline>
        </w:drawing>
      </w:r>
    </w:p>
    <w:p w14:paraId="564D509E" w14:textId="13019055"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2038" w:name="_Ref532235910"/>
      <w:bookmarkStart w:id="2039" w:name="_Toc536112266"/>
      <w:bookmarkStart w:id="2040" w:name="_Toc536612516"/>
      <w:r w:rsidRPr="002344CF">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B73136">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B73136">
        <w:rPr>
          <w:rFonts w:ascii="Calibri" w:eastAsia="Times New Roman" w:hAnsi="Calibri" w:cs="Times New Roman"/>
          <w:i w:val="0"/>
          <w:iCs w:val="0"/>
          <w:noProof/>
          <w:color w:val="auto"/>
          <w:sz w:val="22"/>
          <w:szCs w:val="22"/>
        </w:rPr>
        <w:t>5</w:t>
      </w:r>
      <w:r w:rsidR="0019727E">
        <w:rPr>
          <w:rFonts w:ascii="Calibri" w:eastAsia="Times New Roman" w:hAnsi="Calibri" w:cs="Times New Roman"/>
          <w:i w:val="0"/>
          <w:iCs w:val="0"/>
          <w:color w:val="auto"/>
          <w:sz w:val="22"/>
          <w:szCs w:val="22"/>
        </w:rPr>
        <w:fldChar w:fldCharType="end"/>
      </w:r>
      <w:bookmarkEnd w:id="2038"/>
      <w:r w:rsidRPr="002344CF">
        <w:rPr>
          <w:rFonts w:ascii="Calibri" w:eastAsia="Times New Roman" w:hAnsi="Calibri" w:cs="Times New Roman"/>
          <w:i w:val="0"/>
          <w:iCs w:val="0"/>
          <w:color w:val="auto"/>
          <w:sz w:val="22"/>
          <w:szCs w:val="22"/>
        </w:rPr>
        <w:t> : Comparaison des coefficients d’influence de l’effet Morton entre les cas d’études</w:t>
      </w:r>
      <w:bookmarkEnd w:id="2039"/>
      <w:bookmarkEnd w:id="2040"/>
    </w:p>
    <w:p w14:paraId="6F1A930A" w14:textId="7729A2BD" w:rsidR="00D66780" w:rsidRDefault="00D6221E" w:rsidP="00D66780">
      <w:pPr>
        <w:keepNext/>
        <w:jc w:val="center"/>
      </w:pPr>
      <w:r w:rsidRPr="00D6221E">
        <w:rPr>
          <w:noProof/>
        </w:rPr>
        <w:drawing>
          <wp:inline distT="0" distB="0" distL="0" distR="0" wp14:anchorId="13551A6F" wp14:editId="6649A39B">
            <wp:extent cx="3604689" cy="2059200"/>
            <wp:effectExtent l="0" t="0" r="0" b="0"/>
            <wp:docPr id="2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145"/>
                    <a:stretch>
                      <a:fillRect/>
                    </a:stretch>
                  </pic:blipFill>
                  <pic:spPr>
                    <a:xfrm>
                      <a:off x="0" y="0"/>
                      <a:ext cx="3604689" cy="2059200"/>
                    </a:xfrm>
                    <a:prstGeom prst="rect">
                      <a:avLst/>
                    </a:prstGeom>
                  </pic:spPr>
                </pic:pic>
              </a:graphicData>
            </a:graphic>
          </wp:inline>
        </w:drawing>
      </w:r>
    </w:p>
    <w:p w14:paraId="6987D812" w14:textId="1BEBF59A" w:rsidR="00D66780" w:rsidRPr="00872B75" w:rsidRDefault="00D66780" w:rsidP="00D66780">
      <w:pPr>
        <w:pStyle w:val="Lgende"/>
        <w:jc w:val="center"/>
        <w:rPr>
          <w:rFonts w:ascii="Calibri" w:eastAsia="Times New Roman" w:hAnsi="Calibri" w:cs="Times New Roman"/>
          <w:i w:val="0"/>
          <w:iCs w:val="0"/>
          <w:color w:val="auto"/>
          <w:sz w:val="22"/>
          <w:szCs w:val="22"/>
        </w:rPr>
      </w:pPr>
      <w:bookmarkStart w:id="2041" w:name="_Ref532235878"/>
      <w:bookmarkStart w:id="2042" w:name="_Toc536112267"/>
      <w:bookmarkStart w:id="2043" w:name="_Toc536612517"/>
      <w:r w:rsidRPr="00872B75">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B73136">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B73136">
        <w:rPr>
          <w:rFonts w:ascii="Calibri" w:eastAsia="Times New Roman" w:hAnsi="Calibri" w:cs="Times New Roman"/>
          <w:i w:val="0"/>
          <w:iCs w:val="0"/>
          <w:noProof/>
          <w:color w:val="auto"/>
          <w:sz w:val="22"/>
          <w:szCs w:val="22"/>
        </w:rPr>
        <w:t>6</w:t>
      </w:r>
      <w:r w:rsidR="0019727E">
        <w:rPr>
          <w:rFonts w:ascii="Calibri" w:eastAsia="Times New Roman" w:hAnsi="Calibri" w:cs="Times New Roman"/>
          <w:i w:val="0"/>
          <w:iCs w:val="0"/>
          <w:color w:val="auto"/>
          <w:sz w:val="22"/>
          <w:szCs w:val="22"/>
        </w:rPr>
        <w:fldChar w:fldCharType="end"/>
      </w:r>
      <w:bookmarkEnd w:id="2041"/>
      <w:r w:rsidRPr="00872B75">
        <w:rPr>
          <w:rFonts w:ascii="Calibri" w:eastAsia="Times New Roman" w:hAnsi="Calibri" w:cs="Times New Roman"/>
          <w:i w:val="0"/>
          <w:iCs w:val="0"/>
          <w:color w:val="auto"/>
          <w:sz w:val="22"/>
          <w:szCs w:val="22"/>
        </w:rPr>
        <w:t> : Résultat de l’analyse de l’effet Morton des cas</w:t>
      </w:r>
      <w:bookmarkEnd w:id="2042"/>
      <w:bookmarkEnd w:id="2043"/>
      <w:r w:rsidRPr="00872B75">
        <w:rPr>
          <w:rFonts w:ascii="Calibri" w:eastAsia="Times New Roman" w:hAnsi="Calibri" w:cs="Times New Roman"/>
          <w:i w:val="0"/>
          <w:iCs w:val="0"/>
          <w:color w:val="auto"/>
          <w:sz w:val="22"/>
          <w:szCs w:val="22"/>
        </w:rPr>
        <w:t xml:space="preserve"> </w:t>
      </w:r>
    </w:p>
    <w:p w14:paraId="16EEACBD" w14:textId="680FE639" w:rsidR="00872B75" w:rsidRDefault="00872B75" w:rsidP="00AE7BAC">
      <w:pPr>
        <w:pStyle w:val="Titre3"/>
        <w:spacing w:before="240" w:after="240"/>
        <w:ind w:left="709"/>
        <w:rPr>
          <w:lang w:eastAsia="zh-CN"/>
        </w:rPr>
      </w:pPr>
      <w:bookmarkStart w:id="2044" w:name="_Toc534984879"/>
      <w:bookmarkStart w:id="2045" w:name="_Toc536612390"/>
      <w:r>
        <w:rPr>
          <w:lang w:eastAsia="zh-CN"/>
        </w:rPr>
        <w:lastRenderedPageBreak/>
        <w:t xml:space="preserve">Parametres influents sur coefficient </w:t>
      </w:r>
      <m:oMath>
        <m:r>
          <m:rPr>
            <m:sty m:val="bi"/>
          </m:rPr>
          <w:rPr>
            <w:rFonts w:ascii="Cambria Math" w:hAnsi="Cambria Math"/>
            <w:lang w:eastAsia="zh-CN"/>
          </w:rPr>
          <m:t>C</m:t>
        </m:r>
      </m:oMath>
      <w:bookmarkEnd w:id="2044"/>
      <w:bookmarkEnd w:id="2045"/>
    </w:p>
    <w:p w14:paraId="7ACBAAE5" w14:textId="70AEAEB7"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B73136">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E0308D">
      <w:pPr>
        <w:pStyle w:val="Paragraphedeliste"/>
        <w:numPr>
          <w:ilvl w:val="0"/>
          <w:numId w:val="19"/>
        </w:numPr>
        <w:spacing w:line="360" w:lineRule="auto"/>
        <w:rPr>
          <w:lang w:eastAsia="zh-CN"/>
        </w:rPr>
      </w:pPr>
      <w:r>
        <w:rPr>
          <w:lang w:eastAsia="zh-CN"/>
        </w:rPr>
        <w:t>Réduction de la masse en porte à faux,</w:t>
      </w:r>
    </w:p>
    <w:p w14:paraId="1B139A2A" w14:textId="64B0636E" w:rsidR="00166FF5" w:rsidRDefault="00166FF5" w:rsidP="00E0308D">
      <w:pPr>
        <w:pStyle w:val="Paragraphedeliste"/>
        <w:numPr>
          <w:ilvl w:val="0"/>
          <w:numId w:val="19"/>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4239C906" w:rsidR="00166FF5" w:rsidRDefault="00166FF5" w:rsidP="00E0308D">
      <w:pPr>
        <w:pStyle w:val="Paragraphedeliste"/>
        <w:numPr>
          <w:ilvl w:val="0"/>
          <w:numId w:val="19"/>
        </w:numPr>
        <w:spacing w:line="360" w:lineRule="auto"/>
        <w:jc w:val="both"/>
        <w:rPr>
          <w:lang w:eastAsia="zh-CN"/>
        </w:rPr>
      </w:pPr>
      <w:r>
        <w:rPr>
          <w:lang w:eastAsia="zh-CN"/>
        </w:rPr>
        <w:t xml:space="preserve">Réduction de la longueur axiale du palier (la réduction de ce paramètre permet aussi de réduire la quantité de chaleur généré dans le palier et par conséquent abaisser le </w:t>
      </w:r>
      <w:r w:rsidR="007E4F86">
        <w:rPr>
          <w:lang w:eastAsia="zh-CN"/>
        </w:rPr>
        <w:t>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w:t>
      </w:r>
    </w:p>
    <w:p w14:paraId="6884F82B" w14:textId="77777777" w:rsidR="00166FF5" w:rsidRDefault="00166FF5" w:rsidP="00E0308D">
      <w:pPr>
        <w:pStyle w:val="Paragraphedeliste"/>
        <w:numPr>
          <w:ilvl w:val="0"/>
          <w:numId w:val="19"/>
        </w:numPr>
        <w:spacing w:line="360" w:lineRule="auto"/>
        <w:jc w:val="both"/>
        <w:rPr>
          <w:lang w:eastAsia="zh-CN"/>
        </w:rPr>
      </w:pPr>
      <w:r>
        <w:rPr>
          <w:lang w:eastAsia="zh-CN"/>
        </w:rPr>
        <w:t>Augmentation du diamètre de l’arbre, ce qui contribue à rigidifier l’arbre et diminuer le défaut de fibre neutre.</w:t>
      </w:r>
    </w:p>
    <w:p w14:paraId="50316F00" w14:textId="5E026CEB" w:rsidR="00166FF5" w:rsidRDefault="00166FF5" w:rsidP="00E0308D">
      <w:pPr>
        <w:pStyle w:val="Paragraphedeliste"/>
        <w:numPr>
          <w:ilvl w:val="0"/>
          <w:numId w:val="19"/>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4AC1C873"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la réduction de la masse en porte à faux est le plus pragmatique. Par exemple, en 1994, de Jongh et Morton </w:t>
      </w:r>
      <w:r w:rsidR="00955FBE" w:rsidRPr="00955FBE">
        <w:rPr>
          <w:b/>
          <w:lang w:eastAsia="zh-CN"/>
        </w:rPr>
        <w:fldChar w:fldCharType="begin"/>
      </w:r>
      <w:r w:rsidR="00955FBE" w:rsidRPr="00955FBE">
        <w:rPr>
          <w:b/>
          <w:lang w:eastAsia="zh-CN"/>
        </w:rPr>
        <w:instrText xml:space="preserve"> REF _Ref536202949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B73136">
        <w:rPr>
          <w:b/>
          <w:lang w:eastAsia="zh-CN"/>
        </w:rPr>
        <w:t>[15]</w:t>
      </w:r>
      <w:r w:rsidR="00955FBE" w:rsidRPr="00955FBE">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955FBE">
        <w:rPr>
          <w:lang w:eastAsia="zh-CN"/>
        </w:rPr>
        <w:t xml:space="preserve"> </w:t>
      </w:r>
      <w:r w:rsidR="00955FBE" w:rsidRPr="00955FBE">
        <w:rPr>
          <w:b/>
          <w:lang w:eastAsia="zh-CN"/>
        </w:rPr>
        <w:fldChar w:fldCharType="begin"/>
      </w:r>
      <w:r w:rsidR="00955FBE" w:rsidRPr="00955FBE">
        <w:rPr>
          <w:b/>
          <w:lang w:eastAsia="zh-CN"/>
        </w:rPr>
        <w:instrText xml:space="preserve"> REF _Ref531885219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B73136">
        <w:rPr>
          <w:b/>
          <w:lang w:eastAsia="zh-CN"/>
        </w:rPr>
        <w:t>[55]</w:t>
      </w:r>
      <w:r w:rsidR="00955FBE" w:rsidRPr="00955FBE">
        <w:rPr>
          <w:b/>
          <w:lang w:eastAsia="zh-CN"/>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2046" w:name="_Toc536612391"/>
      <w:r>
        <w:rPr>
          <w:lang w:eastAsia="zh-CN"/>
        </w:rPr>
        <w:t xml:space="preserve">Parametres influents sur le coefficient </w:t>
      </w:r>
      <m:oMath>
        <m:r>
          <m:rPr>
            <m:sty m:val="bi"/>
          </m:rPr>
          <w:rPr>
            <w:rFonts w:ascii="Cambria Math" w:hAnsi="Cambria Math"/>
            <w:lang w:eastAsia="zh-CN"/>
          </w:rPr>
          <m:t>B</m:t>
        </m:r>
      </m:oMath>
      <w:bookmarkEnd w:id="2046"/>
    </w:p>
    <w:p w14:paraId="5862ACD9" w14:textId="50B61B97"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au niveau du palier. Sa détermination précise nécessite le recours à des modèles THD complexe comme celui présenté dans le chapitre précédent. Ce coefficient est intimement lié à la puissance dissipée par cisaillement du lubrifiant. Cette dernière dépend essentiellement des </w:t>
      </w:r>
      <w:r>
        <w:rPr>
          <w:lang w:eastAsia="zh-CN"/>
        </w:rPr>
        <w:lastRenderedPageBreak/>
        <w:t xml:space="preserve">conditions de fonctionnement, du lubrifiant, du type et de la géométrie du palier. Pour un palier cylindrique, cette puissance est proportionnelle à </w:t>
      </w:r>
      <m:oMath>
        <m:r>
          <w:rPr>
            <w:rFonts w:ascii="Cambria Math" w:hAnsi="Cambria Math"/>
            <w:lang w:eastAsia="zh-CN"/>
          </w:rPr>
          <m:t>μ</m:t>
        </m:r>
        <m:sSup>
          <m:sSupPr>
            <m:ctrlPr>
              <w:rPr>
                <w:rFonts w:ascii="Cambria Math" w:hAnsi="Cambria Math"/>
                <w:i/>
                <w:lang w:eastAsia="zh-CN"/>
              </w:rPr>
            </m:ctrlPr>
          </m:sSupPr>
          <m:e>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R</m:t>
            </m:r>
          </m:e>
          <m:sup>
            <m:r>
              <w:rPr>
                <w:rFonts w:ascii="Cambria Math" w:hAnsi="Cambria Math"/>
                <w:lang w:eastAsia="zh-CN"/>
              </w:rPr>
              <m:t>2</m:t>
            </m:r>
          </m:sup>
        </m:sSup>
        <m:r>
          <w:rPr>
            <w:rFonts w:ascii="Cambria Math" w:hAnsi="Cambria Math"/>
            <w:lang w:eastAsia="zh-CN"/>
          </w:rPr>
          <m:t>L/</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r>
          <w:rPr>
            <w:rFonts w:ascii="Cambria Math" w:hAnsi="Cambria Math"/>
            <w:lang w:eastAsia="zh-CN"/>
          </w:rPr>
          <m:t>f(ϵ)</m:t>
        </m:r>
      </m:oMath>
      <w:r>
        <w:rPr>
          <w:lang w:eastAsia="zh-CN"/>
        </w:rPr>
        <w:t xml:space="preserve"> </w:t>
      </w:r>
      <w:r w:rsidRPr="00B97932">
        <w:rPr>
          <w:b/>
          <w:lang w:eastAsia="zh-CN"/>
        </w:rPr>
        <w:t>[</w:t>
      </w:r>
      <w:r w:rsidR="00B97932" w:rsidRPr="00B97932">
        <w:rPr>
          <w:b/>
          <w:lang w:eastAsia="zh-CN"/>
        </w:rPr>
        <w:t>X</w:t>
      </w:r>
      <w:r w:rsidRPr="00B97932">
        <w:rPr>
          <w:b/>
          <w:lang w:eastAsia="zh-CN"/>
        </w:rPr>
        <w:t>]</w:t>
      </w:r>
      <w:r>
        <w:rPr>
          <w:lang w:eastAsia="zh-CN"/>
        </w:rPr>
        <w:t>. Ainsi, pour réduire l’amplitude du 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 il est possible de :</w:t>
      </w:r>
    </w:p>
    <w:p w14:paraId="5C8DE6A8" w14:textId="322E169F" w:rsidR="000A130E" w:rsidRDefault="000A130E" w:rsidP="00E0308D">
      <w:pPr>
        <w:pStyle w:val="Paragraphedeliste"/>
        <w:numPr>
          <w:ilvl w:val="0"/>
          <w:numId w:val="31"/>
        </w:numPr>
        <w:spacing w:line="360" w:lineRule="auto"/>
        <w:rPr>
          <w:lang w:eastAsia="zh-CN"/>
        </w:rPr>
      </w:pPr>
      <w:r>
        <w:rPr>
          <w:lang w:eastAsia="zh-CN"/>
        </w:rPr>
        <w:t>Réduire la viscosité du lubrifiant</w:t>
      </w:r>
      <w:r w:rsidR="00051D62">
        <w:rPr>
          <w:lang w:eastAsia="zh-CN"/>
        </w:rPr>
        <w:t xml:space="preserve"> </w:t>
      </w:r>
      <m:oMath>
        <m:r>
          <w:rPr>
            <w:rFonts w:ascii="Cambria Math" w:hAnsi="Cambria Math"/>
            <w:lang w:eastAsia="zh-CN"/>
          </w:rPr>
          <m:t>μ</m:t>
        </m:r>
      </m:oMath>
      <w:r>
        <w:rPr>
          <w:lang w:eastAsia="zh-CN"/>
        </w:rPr>
        <w:t>,</w:t>
      </w:r>
    </w:p>
    <w:p w14:paraId="4AD6B577" w14:textId="4CBDC93D" w:rsidR="000A130E" w:rsidRDefault="000A130E" w:rsidP="00E0308D">
      <w:pPr>
        <w:pStyle w:val="Paragraphedeliste"/>
        <w:numPr>
          <w:ilvl w:val="0"/>
          <w:numId w:val="31"/>
        </w:numPr>
        <w:spacing w:line="360" w:lineRule="auto"/>
        <w:rPr>
          <w:lang w:eastAsia="zh-CN"/>
        </w:rPr>
      </w:pPr>
      <w:r>
        <w:rPr>
          <w:lang w:eastAsia="zh-CN"/>
        </w:rPr>
        <w:t>Réduire le diamètre du rotor</w:t>
      </w:r>
      <m:oMath>
        <m:r>
          <w:rPr>
            <w:rFonts w:ascii="Cambria Math" w:hAnsi="Cambria Math"/>
            <w:lang w:eastAsia="zh-CN"/>
          </w:rPr>
          <m:t xml:space="preserve"> R</m:t>
        </m:r>
      </m:oMath>
      <w:r>
        <w:rPr>
          <w:lang w:eastAsia="zh-CN"/>
        </w:rPr>
        <w:t>,</w:t>
      </w:r>
    </w:p>
    <w:p w14:paraId="29FC686E" w14:textId="115492BC" w:rsidR="000A130E" w:rsidRDefault="000A130E" w:rsidP="00E0308D">
      <w:pPr>
        <w:pStyle w:val="Paragraphedeliste"/>
        <w:numPr>
          <w:ilvl w:val="0"/>
          <w:numId w:val="31"/>
        </w:numPr>
        <w:spacing w:line="360" w:lineRule="auto"/>
        <w:rPr>
          <w:lang w:eastAsia="zh-CN"/>
        </w:rPr>
      </w:pPr>
      <w:r>
        <w:rPr>
          <w:lang w:eastAsia="zh-CN"/>
        </w:rPr>
        <w:t>Réduire la longueur du palier</w:t>
      </w:r>
      <w:r w:rsidR="00051D62">
        <w:rPr>
          <w:lang w:eastAsia="zh-CN"/>
        </w:rPr>
        <w:t xml:space="preserve"> </w:t>
      </w:r>
      <m:oMath>
        <m:r>
          <w:rPr>
            <w:rFonts w:ascii="Cambria Math" w:hAnsi="Cambria Math"/>
            <w:lang w:eastAsia="zh-CN"/>
          </w:rPr>
          <m:t>L</m:t>
        </m:r>
      </m:oMath>
      <w:r>
        <w:rPr>
          <w:lang w:eastAsia="zh-CN"/>
        </w:rPr>
        <w:t>,</w:t>
      </w:r>
    </w:p>
    <w:p w14:paraId="5866EA65" w14:textId="065FAE21" w:rsidR="00193F7D" w:rsidRDefault="00193F7D" w:rsidP="00193F7D">
      <w:pPr>
        <w:pStyle w:val="Paragraphedeliste"/>
        <w:numPr>
          <w:ilvl w:val="0"/>
          <w:numId w:val="31"/>
        </w:numPr>
        <w:spacing w:line="360" w:lineRule="auto"/>
        <w:rPr>
          <w:lang w:eastAsia="zh-CN"/>
        </w:rPr>
      </w:pPr>
      <w:r>
        <w:rPr>
          <w:lang w:eastAsia="zh-CN"/>
        </w:rPr>
        <w:t>Réduire la vitesse de rotation</w:t>
      </w:r>
      <m:oMath>
        <m:r>
          <w:rPr>
            <w:rFonts w:ascii="Cambria Math" w:hAnsi="Cambria Math"/>
            <w:lang w:eastAsia="zh-CN"/>
          </w:rPr>
          <m:t xml:space="preserve"> ω</m:t>
        </m:r>
      </m:oMath>
      <w:r>
        <w:rPr>
          <w:lang w:eastAsia="zh-CN"/>
        </w:rPr>
        <w:t>,</w:t>
      </w:r>
    </w:p>
    <w:p w14:paraId="533F0167" w14:textId="586DF859" w:rsidR="000A130E" w:rsidRDefault="00193F7D" w:rsidP="00E0308D">
      <w:pPr>
        <w:pStyle w:val="Paragraphedeliste"/>
        <w:numPr>
          <w:ilvl w:val="0"/>
          <w:numId w:val="31"/>
        </w:numPr>
        <w:spacing w:line="360" w:lineRule="auto"/>
        <w:rPr>
          <w:lang w:eastAsia="zh-CN"/>
        </w:rPr>
      </w:pPr>
      <w:r>
        <w:rPr>
          <w:lang w:eastAsia="zh-CN"/>
        </w:rPr>
        <w:t>Augmenter le jeu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sidR="00FD4C10">
        <w:rPr>
          <w:lang w:eastAsia="zh-CN"/>
        </w:rPr>
        <w:t>.</w:t>
      </w:r>
    </w:p>
    <w:p w14:paraId="46178745" w14:textId="77777777" w:rsidR="000A130E" w:rsidRDefault="000A130E" w:rsidP="000A130E">
      <w:pPr>
        <w:rPr>
          <w:lang w:eastAsia="zh-CN"/>
        </w:rPr>
      </w:pPr>
    </w:p>
    <w:p w14:paraId="0FAD3BC2" w14:textId="65E474BE" w:rsidR="000A130E" w:rsidRDefault="003B1869" w:rsidP="000A130E">
      <w:pPr>
        <w:spacing w:line="360" w:lineRule="auto"/>
        <w:ind w:firstLine="708"/>
        <w:rPr>
          <w:lang w:eastAsia="zh-CN"/>
        </w:rPr>
      </w:pPr>
      <w:r>
        <w:rPr>
          <w:lang w:eastAsia="zh-CN"/>
        </w:rPr>
        <w:t xml:space="preserve">Schmied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B73136">
        <w:rPr>
          <w:b/>
          <w:lang w:eastAsia="zh-CN"/>
        </w:rPr>
        <w:t>[16]</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réduire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w:t>
      </w:r>
      <w:r w:rsidR="00BB02D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0A130E">
        <w:rPr>
          <w:lang w:eastAsia="zh-CN"/>
        </w:rPr>
        <w:t>.</w:t>
      </w:r>
    </w:p>
    <w:p w14:paraId="03DA4537" w14:textId="4FC0EB72" w:rsidR="000A130E" w:rsidRDefault="000A130E" w:rsidP="000A130E">
      <w:pPr>
        <w:spacing w:line="360" w:lineRule="auto"/>
        <w:ind w:firstLine="708"/>
        <w:rPr>
          <w:szCs w:val="22"/>
        </w:rPr>
      </w:pPr>
      <w:r>
        <w:rPr>
          <w:szCs w:val="22"/>
        </w:rPr>
        <w:t>Selon</w:t>
      </w:r>
      <w:r w:rsidR="007D6696">
        <w:rPr>
          <w:b/>
          <w:szCs w:val="22"/>
        </w:rPr>
        <w:t xml:space="preserve"> </w:t>
      </w:r>
      <w:r w:rsidR="007D6696">
        <w:rPr>
          <w:b/>
          <w:szCs w:val="22"/>
        </w:rPr>
        <w:fldChar w:fldCharType="begin"/>
      </w:r>
      <w:r w:rsidR="007D6696">
        <w:rPr>
          <w:b/>
          <w:szCs w:val="22"/>
        </w:rPr>
        <w:instrText xml:space="preserve"> REF _Ref534794245 \r \h </w:instrText>
      </w:r>
      <w:r w:rsidR="007D6696">
        <w:rPr>
          <w:b/>
          <w:szCs w:val="22"/>
        </w:rPr>
      </w:r>
      <w:r w:rsidR="007D6696">
        <w:rPr>
          <w:b/>
          <w:szCs w:val="22"/>
        </w:rPr>
        <w:fldChar w:fldCharType="separate"/>
      </w:r>
      <w:r w:rsidR="00B73136">
        <w:rPr>
          <w:b/>
          <w:szCs w:val="22"/>
        </w:rPr>
        <w:t>[4]</w:t>
      </w:r>
      <w:r w:rsidR="007D6696">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McGinley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B73136">
        <w:rPr>
          <w:b/>
          <w:szCs w:val="22"/>
        </w:rPr>
        <w:t>[57]</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04766186"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w:t>
      </w:r>
      <w:r w:rsidR="00082CE9">
        <w:rPr>
          <w:lang w:eastAsia="zh-CN"/>
        </w:rPr>
        <w:t>coefficient</w:t>
      </w:r>
      <m:oMath>
        <m:r>
          <w:rPr>
            <w:rFonts w:ascii="Cambria Math" w:hAnsi="Cambria Math"/>
            <w:lang w:eastAsia="zh-CN"/>
          </w:rPr>
          <m:t xml:space="preserve"> </m:t>
        </m:r>
        <m:r>
          <m:rPr>
            <m:sty m:val="bi"/>
          </m:rPr>
          <w:rPr>
            <w:rFonts w:ascii="Cambria Math" w:hAnsi="Cambria Math"/>
            <w:lang w:eastAsia="zh-CN"/>
          </w:rPr>
          <m:t>A</m:t>
        </m:r>
      </m:oMath>
      <w:r>
        <w:rPr>
          <w:lang w:eastAsia="zh-CN"/>
        </w:rPr>
        <w:t xml:space="preserve">. Similairement, la réduction du diamètre de l’arbre entrainerait une baisse de la rigidité et potentiellement une augmentation du coefficient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2047" w:name="_Toc536612392"/>
      <w:r>
        <w:rPr>
          <w:lang w:eastAsia="zh-CN"/>
        </w:rPr>
        <w:t xml:space="preserve">Parametres influents sur le coefficient </w:t>
      </w:r>
      <m:oMath>
        <m:r>
          <m:rPr>
            <m:sty m:val="bi"/>
          </m:rPr>
          <w:rPr>
            <w:rFonts w:ascii="Cambria Math" w:hAnsi="Cambria Math"/>
            <w:lang w:eastAsia="zh-CN"/>
          </w:rPr>
          <m:t>A</m:t>
        </m:r>
      </m:oMath>
      <w:bookmarkEnd w:id="2047"/>
    </w:p>
    <w:p w14:paraId="3B2D6CF3" w14:textId="49B24AE7"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B73136">
        <w:rPr>
          <w:b/>
          <w:lang w:eastAsia="zh-CN"/>
        </w:rPr>
        <w:t>[51]</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CC3D69">
        <w:trPr>
          <w:trHeight w:val="635"/>
          <w:tblHeader/>
          <w:jc w:val="center"/>
        </w:trPr>
        <w:tc>
          <w:tcPr>
            <w:tcW w:w="7943"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096" w:type="dxa"/>
            <w:vAlign w:val="center"/>
          </w:tcPr>
          <w:p w14:paraId="6853E502" w14:textId="77777777" w:rsidR="002D2B4F" w:rsidRPr="00E03861" w:rsidRDefault="002D2B4F"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5C629A57" w14:textId="3325EA91" w:rsidR="002D2B4F" w:rsidRDefault="002D2B4F" w:rsidP="002D2B4F">
      <w:pPr>
        <w:spacing w:before="240" w:after="240" w:line="360" w:lineRule="auto"/>
        <w:rPr>
          <w:lang w:eastAsia="zh-CN"/>
        </w:rPr>
      </w:pPr>
      <w:r>
        <w:rPr>
          <w:lang w:eastAsia="zh-CN"/>
        </w:rPr>
        <w:t xml:space="preserve">où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sont facteur d’amortissent, </w:t>
      </w:r>
      <m:oMath>
        <m:r>
          <w:rPr>
            <w:rFonts w:ascii="Cambria Math" w:hAnsi="Cambria Math"/>
            <w:lang w:eastAsia="zh-CN"/>
          </w:rPr>
          <m:t>ω</m:t>
        </m:r>
      </m:oMath>
      <w:r>
        <w:rPr>
          <w:lang w:eastAsia="zh-CN"/>
        </w:rPr>
        <w:t xml:space="preserve">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Par conséquent, l’amplitude du coefficient </w:t>
      </w:r>
      <m:oMath>
        <m:r>
          <m:rPr>
            <m:sty m:val="bi"/>
          </m:rPr>
          <w:rPr>
            <w:rFonts w:ascii="Cambria Math" w:hAnsi="Cambria Math"/>
            <w:lang w:eastAsia="zh-CN"/>
          </w:rPr>
          <m:t>A</m:t>
        </m:r>
      </m:oMath>
      <w:r>
        <w:rPr>
          <w:lang w:eastAsia="zh-CN"/>
        </w:rPr>
        <w:t xml:space="preserve"> est intiment lié à l’amplitude du terme </w:t>
      </w:r>
      <m:oMath>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w:t>
      </w:r>
      <w:r>
        <w:rPr>
          <w:lang w:eastAsia="zh-CN"/>
        </w:rPr>
        <w:lastRenderedPageBreak/>
        <w:t xml:space="preserve">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est liée au taux d’amortissement du mode en question. </w:t>
      </w:r>
    </w:p>
    <w:p w14:paraId="4DC7F0B8" w14:textId="2BBB6722" w:rsidR="002D2B4F" w:rsidRDefault="002D2B4F" w:rsidP="002D2B4F">
      <w:pPr>
        <w:spacing w:line="360" w:lineRule="auto"/>
        <w:ind w:firstLine="708"/>
        <w:rPr>
          <w:b/>
          <w:szCs w:val="22"/>
        </w:rPr>
      </w:pPr>
      <w:r>
        <w:rPr>
          <w:szCs w:val="22"/>
        </w:rPr>
        <w:t xml:space="preserve">Plusieurs cas de littérature relatant un effet Morton instable ont montré que les vitesses du déclenchement de l’effet Morton sont proches des vitesses critiques du rotor. Une comparaison de cette vitesse du déclenchement et les vitesses critiques a été réalisée par </w:t>
      </w:r>
      <w:r w:rsidR="007217D2" w:rsidRPr="007217D2">
        <w:rPr>
          <w:b/>
          <w:szCs w:val="22"/>
        </w:rPr>
        <w:fldChar w:fldCharType="begin"/>
      </w:r>
      <w:r w:rsidR="007217D2" w:rsidRPr="007217D2">
        <w:rPr>
          <w:b/>
          <w:szCs w:val="22"/>
        </w:rPr>
        <w:instrText xml:space="preserve"> REF _Ref533090191 \r \h </w:instrText>
      </w:r>
      <w:r w:rsidR="007217D2">
        <w:rPr>
          <w:b/>
          <w:szCs w:val="22"/>
        </w:rPr>
        <w:instrText xml:space="preserve"> \* MERGEFORMAT </w:instrText>
      </w:r>
      <w:r w:rsidR="007217D2" w:rsidRPr="007217D2">
        <w:rPr>
          <w:b/>
          <w:szCs w:val="22"/>
        </w:rPr>
      </w:r>
      <w:r w:rsidR="007217D2" w:rsidRPr="007217D2">
        <w:rPr>
          <w:b/>
          <w:szCs w:val="22"/>
        </w:rPr>
        <w:fldChar w:fldCharType="separate"/>
      </w:r>
      <w:r w:rsidR="00B73136">
        <w:rPr>
          <w:b/>
          <w:szCs w:val="22"/>
        </w:rPr>
        <w:t>[6]</w:t>
      </w:r>
      <w:r w:rsidR="007217D2" w:rsidRPr="007217D2">
        <w:rPr>
          <w:b/>
          <w:szCs w:val="22"/>
        </w:rPr>
        <w:fldChar w:fldCharType="end"/>
      </w:r>
      <w:r>
        <w:rPr>
          <w:szCs w:val="22"/>
        </w:rPr>
        <w:t xml:space="preserve"> et ses résultats sont montrés au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B73136" w:rsidRPr="00B73136">
        <w:rPr>
          <w:b/>
          <w:szCs w:val="22"/>
        </w:rPr>
        <w:t>Tableau 5.3</w:t>
      </w:r>
      <w:r w:rsidR="00B73136" w:rsidRPr="00B73136">
        <w:rPr>
          <w:b/>
          <w:szCs w:val="22"/>
        </w:rPr>
        <w:noBreakHyphen/>
        <w:t>1</w:t>
      </w:r>
      <w:r w:rsidRPr="00EB11CD">
        <w:rPr>
          <w:b/>
          <w:szCs w:val="22"/>
        </w:rPr>
        <w:fldChar w:fldCharType="end"/>
      </w:r>
      <w:r>
        <w:rPr>
          <w:szCs w:val="22"/>
        </w:rPr>
        <w:t xml:space="preserve">. </w:t>
      </w:r>
    </w:p>
    <w:p w14:paraId="53E1C98E" w14:textId="5A46B3CD" w:rsidR="000E4C36" w:rsidRPr="003C64E1" w:rsidRDefault="000E4C36" w:rsidP="002C7907">
      <w:pPr>
        <w:pStyle w:val="Lgende"/>
        <w:keepNext/>
        <w:spacing w:before="240" w:after="120"/>
        <w:jc w:val="center"/>
        <w:rPr>
          <w:rFonts w:ascii="Calibri" w:eastAsia="Times New Roman" w:hAnsi="Calibri" w:cs="Times New Roman"/>
          <w:i w:val="0"/>
          <w:iCs w:val="0"/>
          <w:color w:val="auto"/>
          <w:sz w:val="22"/>
          <w:szCs w:val="22"/>
          <w:lang w:eastAsia="fr-FR"/>
        </w:rPr>
      </w:pPr>
      <w:bookmarkStart w:id="2048" w:name="_Ref532298509"/>
      <w:bookmarkStart w:id="2049" w:name="_Toc536112280"/>
      <w:bookmarkStart w:id="2050" w:name="_Toc536546801"/>
      <w:r w:rsidRPr="003C64E1">
        <w:rPr>
          <w:rFonts w:ascii="Calibri" w:eastAsia="Times New Roman" w:hAnsi="Calibri" w:cs="Times New Roman"/>
          <w:i w:val="0"/>
          <w:iCs w:val="0"/>
          <w:color w:val="auto"/>
          <w:sz w:val="22"/>
          <w:szCs w:val="22"/>
          <w:lang w:eastAsia="fr-FR"/>
        </w:rPr>
        <w:t xml:space="preserve">Tableau </w:t>
      </w:r>
      <w:r w:rsidR="00B055A9">
        <w:rPr>
          <w:rFonts w:ascii="Calibri" w:eastAsia="Times New Roman" w:hAnsi="Calibri" w:cs="Times New Roman"/>
          <w:i w:val="0"/>
          <w:iCs w:val="0"/>
          <w:color w:val="auto"/>
          <w:sz w:val="22"/>
          <w:szCs w:val="22"/>
          <w:lang w:eastAsia="fr-FR"/>
        </w:rPr>
        <w:fldChar w:fldCharType="begin"/>
      </w:r>
      <w:r w:rsidR="00B055A9">
        <w:rPr>
          <w:rFonts w:ascii="Calibri" w:eastAsia="Times New Roman" w:hAnsi="Calibri" w:cs="Times New Roman"/>
          <w:i w:val="0"/>
          <w:iCs w:val="0"/>
          <w:color w:val="auto"/>
          <w:sz w:val="22"/>
          <w:szCs w:val="22"/>
          <w:lang w:eastAsia="fr-FR"/>
        </w:rPr>
        <w:instrText xml:space="preserve"> STYLEREF 2 \s </w:instrText>
      </w:r>
      <w:r w:rsidR="00B055A9">
        <w:rPr>
          <w:rFonts w:ascii="Calibri" w:eastAsia="Times New Roman" w:hAnsi="Calibri" w:cs="Times New Roman"/>
          <w:i w:val="0"/>
          <w:iCs w:val="0"/>
          <w:color w:val="auto"/>
          <w:sz w:val="22"/>
          <w:szCs w:val="22"/>
          <w:lang w:eastAsia="fr-FR"/>
        </w:rPr>
        <w:fldChar w:fldCharType="separate"/>
      </w:r>
      <w:r w:rsidR="00B73136">
        <w:rPr>
          <w:rFonts w:ascii="Calibri" w:eastAsia="Times New Roman" w:hAnsi="Calibri" w:cs="Times New Roman"/>
          <w:i w:val="0"/>
          <w:iCs w:val="0"/>
          <w:noProof/>
          <w:color w:val="auto"/>
          <w:sz w:val="22"/>
          <w:szCs w:val="22"/>
          <w:lang w:eastAsia="fr-FR"/>
        </w:rPr>
        <w:t>5.3</w:t>
      </w:r>
      <w:r w:rsidR="00B055A9">
        <w:rPr>
          <w:rFonts w:ascii="Calibri" w:eastAsia="Times New Roman" w:hAnsi="Calibri" w:cs="Times New Roman"/>
          <w:i w:val="0"/>
          <w:iCs w:val="0"/>
          <w:color w:val="auto"/>
          <w:sz w:val="22"/>
          <w:szCs w:val="22"/>
          <w:lang w:eastAsia="fr-FR"/>
        </w:rPr>
        <w:fldChar w:fldCharType="end"/>
      </w:r>
      <w:r w:rsidR="00B055A9">
        <w:rPr>
          <w:rFonts w:ascii="Calibri" w:eastAsia="Times New Roman" w:hAnsi="Calibri" w:cs="Times New Roman"/>
          <w:i w:val="0"/>
          <w:iCs w:val="0"/>
          <w:color w:val="auto"/>
          <w:sz w:val="22"/>
          <w:szCs w:val="22"/>
          <w:lang w:eastAsia="fr-FR"/>
        </w:rPr>
        <w:noBreakHyphen/>
      </w:r>
      <w:r w:rsidR="00B055A9">
        <w:rPr>
          <w:rFonts w:ascii="Calibri" w:eastAsia="Times New Roman" w:hAnsi="Calibri" w:cs="Times New Roman"/>
          <w:i w:val="0"/>
          <w:iCs w:val="0"/>
          <w:color w:val="auto"/>
          <w:sz w:val="22"/>
          <w:szCs w:val="22"/>
          <w:lang w:eastAsia="fr-FR"/>
        </w:rPr>
        <w:fldChar w:fldCharType="begin"/>
      </w:r>
      <w:r w:rsidR="00B055A9">
        <w:rPr>
          <w:rFonts w:ascii="Calibri" w:eastAsia="Times New Roman" w:hAnsi="Calibri" w:cs="Times New Roman"/>
          <w:i w:val="0"/>
          <w:iCs w:val="0"/>
          <w:color w:val="auto"/>
          <w:sz w:val="22"/>
          <w:szCs w:val="22"/>
          <w:lang w:eastAsia="fr-FR"/>
        </w:rPr>
        <w:instrText xml:space="preserve"> SEQ Tableau \* ARABIC \s 2 </w:instrText>
      </w:r>
      <w:r w:rsidR="00B055A9">
        <w:rPr>
          <w:rFonts w:ascii="Calibri" w:eastAsia="Times New Roman" w:hAnsi="Calibri" w:cs="Times New Roman"/>
          <w:i w:val="0"/>
          <w:iCs w:val="0"/>
          <w:color w:val="auto"/>
          <w:sz w:val="22"/>
          <w:szCs w:val="22"/>
          <w:lang w:eastAsia="fr-FR"/>
        </w:rPr>
        <w:fldChar w:fldCharType="separate"/>
      </w:r>
      <w:r w:rsidR="00B73136">
        <w:rPr>
          <w:rFonts w:ascii="Calibri" w:eastAsia="Times New Roman" w:hAnsi="Calibri" w:cs="Times New Roman"/>
          <w:i w:val="0"/>
          <w:iCs w:val="0"/>
          <w:noProof/>
          <w:color w:val="auto"/>
          <w:sz w:val="22"/>
          <w:szCs w:val="22"/>
          <w:lang w:eastAsia="fr-FR"/>
        </w:rPr>
        <w:t>1</w:t>
      </w:r>
      <w:r w:rsidR="00B055A9">
        <w:rPr>
          <w:rFonts w:ascii="Calibri" w:eastAsia="Times New Roman" w:hAnsi="Calibri" w:cs="Times New Roman"/>
          <w:i w:val="0"/>
          <w:iCs w:val="0"/>
          <w:color w:val="auto"/>
          <w:sz w:val="22"/>
          <w:szCs w:val="22"/>
          <w:lang w:eastAsia="fr-FR"/>
        </w:rPr>
        <w:fldChar w:fldCharType="end"/>
      </w:r>
      <w:bookmarkEnd w:id="2048"/>
      <w:r w:rsidRPr="003C64E1">
        <w:rPr>
          <w:rFonts w:ascii="Calibri" w:eastAsia="Times New Roman" w:hAnsi="Calibri" w:cs="Times New Roman"/>
          <w:i w:val="0"/>
          <w:iCs w:val="0"/>
          <w:color w:val="auto"/>
          <w:sz w:val="22"/>
          <w:szCs w:val="22"/>
          <w:lang w:eastAsia="fr-FR"/>
        </w:rPr>
        <w:t> : comparaison des vitesses du déclenchement et les vitesses critiques</w:t>
      </w:r>
      <w:bookmarkEnd w:id="2049"/>
      <w:bookmarkEnd w:id="2050"/>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0E4C36" w:rsidRPr="002C7907" w14:paraId="40B84C52" w14:textId="77777777" w:rsidTr="002C7907">
        <w:trPr>
          <w:trHeight w:val="20"/>
          <w:jc w:val="center"/>
        </w:trPr>
        <w:tc>
          <w:tcPr>
            <w:tcW w:w="2397" w:type="dxa"/>
            <w:vAlign w:val="center"/>
            <w:hideMark/>
          </w:tcPr>
          <w:p w14:paraId="17FE4141" w14:textId="77777777" w:rsidR="000E4C36" w:rsidRPr="002C7907" w:rsidRDefault="000E4C36" w:rsidP="002C7907">
            <w:pPr>
              <w:jc w:val="center"/>
              <w:rPr>
                <w:sz w:val="24"/>
                <w:szCs w:val="22"/>
              </w:rPr>
            </w:pPr>
            <w:r w:rsidRPr="002C7907">
              <w:rPr>
                <w:bCs/>
                <w:sz w:val="24"/>
                <w:szCs w:val="22"/>
              </w:rPr>
              <w:t>Cas d’étude</w:t>
            </w:r>
          </w:p>
        </w:tc>
        <w:tc>
          <w:tcPr>
            <w:tcW w:w="2848" w:type="dxa"/>
            <w:vAlign w:val="center"/>
            <w:hideMark/>
          </w:tcPr>
          <w:p w14:paraId="101A06F9" w14:textId="77777777" w:rsidR="000E4C36" w:rsidRPr="002C7907" w:rsidRDefault="000E4C36" w:rsidP="002C7907">
            <w:pPr>
              <w:jc w:val="center"/>
              <w:rPr>
                <w:sz w:val="24"/>
                <w:szCs w:val="22"/>
              </w:rPr>
            </w:pPr>
            <w:r w:rsidRPr="002C7907">
              <w:rPr>
                <w:bCs/>
                <w:sz w:val="24"/>
                <w:szCs w:val="22"/>
              </w:rPr>
              <w:t>Vitesse du déclenchement de l’effet Morton instable (tr/min)</w:t>
            </w:r>
          </w:p>
        </w:tc>
        <w:tc>
          <w:tcPr>
            <w:tcW w:w="2835" w:type="dxa"/>
            <w:vAlign w:val="center"/>
            <w:hideMark/>
          </w:tcPr>
          <w:p w14:paraId="518A4650" w14:textId="77777777" w:rsidR="000E4C36" w:rsidRPr="002C7907" w:rsidRDefault="000E4C36" w:rsidP="002C7907">
            <w:pPr>
              <w:jc w:val="center"/>
              <w:rPr>
                <w:sz w:val="24"/>
                <w:szCs w:val="22"/>
              </w:rPr>
            </w:pPr>
            <w:r w:rsidRPr="002C7907">
              <w:rPr>
                <w:bCs/>
                <w:sz w:val="24"/>
                <w:szCs w:val="22"/>
              </w:rPr>
              <w:t>Vitesses critiques (tr/min)</w:t>
            </w:r>
          </w:p>
        </w:tc>
      </w:tr>
      <w:tr w:rsidR="000E4C36" w:rsidRPr="002C7907" w14:paraId="6310C9D1" w14:textId="77777777" w:rsidTr="002C7907">
        <w:trPr>
          <w:trHeight w:val="20"/>
          <w:jc w:val="center"/>
        </w:trPr>
        <w:tc>
          <w:tcPr>
            <w:tcW w:w="2397" w:type="dxa"/>
            <w:vAlign w:val="center"/>
            <w:hideMark/>
          </w:tcPr>
          <w:p w14:paraId="7954B6C9" w14:textId="2219107A" w:rsidR="000E4C36" w:rsidRPr="002C7907" w:rsidRDefault="000E4C36" w:rsidP="00814582">
            <w:pPr>
              <w:jc w:val="center"/>
              <w:rPr>
                <w:sz w:val="24"/>
                <w:szCs w:val="22"/>
              </w:rPr>
            </w:pPr>
            <w:r w:rsidRPr="002C7907">
              <w:rPr>
                <w:sz w:val="24"/>
                <w:szCs w:val="22"/>
              </w:rPr>
              <w:t xml:space="preserve">1994, de Jongh </w:t>
            </w:r>
            <w:r w:rsidR="00814582" w:rsidRPr="00814582">
              <w:rPr>
                <w:b/>
                <w:sz w:val="24"/>
                <w:szCs w:val="22"/>
              </w:rPr>
              <w:fldChar w:fldCharType="begin"/>
            </w:r>
            <w:r w:rsidR="00814582" w:rsidRPr="00814582">
              <w:rPr>
                <w:b/>
                <w:sz w:val="24"/>
                <w:szCs w:val="22"/>
              </w:rPr>
              <w:instrText xml:space="preserve"> REF _Ref536202949 \r \h  \* MERGEFORMAT </w:instrText>
            </w:r>
            <w:r w:rsidR="00814582" w:rsidRPr="00814582">
              <w:rPr>
                <w:b/>
                <w:sz w:val="24"/>
                <w:szCs w:val="22"/>
              </w:rPr>
            </w:r>
            <w:r w:rsidR="00814582" w:rsidRPr="00814582">
              <w:rPr>
                <w:b/>
                <w:sz w:val="24"/>
                <w:szCs w:val="22"/>
              </w:rPr>
              <w:fldChar w:fldCharType="separate"/>
            </w:r>
            <w:r w:rsidR="00B73136">
              <w:rPr>
                <w:b/>
                <w:sz w:val="24"/>
                <w:szCs w:val="22"/>
              </w:rPr>
              <w:t>[15]</w:t>
            </w:r>
            <w:r w:rsidR="00814582" w:rsidRPr="00814582">
              <w:rPr>
                <w:b/>
                <w:sz w:val="24"/>
                <w:szCs w:val="22"/>
              </w:rPr>
              <w:fldChar w:fldCharType="end"/>
            </w:r>
          </w:p>
        </w:tc>
        <w:tc>
          <w:tcPr>
            <w:tcW w:w="2848" w:type="dxa"/>
            <w:vAlign w:val="center"/>
            <w:hideMark/>
          </w:tcPr>
          <w:p w14:paraId="41F5246C" w14:textId="77777777" w:rsidR="000E4C36" w:rsidRPr="002C7907" w:rsidRDefault="000E4C36" w:rsidP="002C7907">
            <w:pPr>
              <w:jc w:val="center"/>
              <w:rPr>
                <w:sz w:val="24"/>
                <w:szCs w:val="22"/>
              </w:rPr>
            </w:pPr>
            <w:r w:rsidRPr="002C7907">
              <w:rPr>
                <w:sz w:val="24"/>
                <w:szCs w:val="22"/>
              </w:rPr>
              <w:t>10500</w:t>
            </w:r>
          </w:p>
        </w:tc>
        <w:tc>
          <w:tcPr>
            <w:tcW w:w="2835" w:type="dxa"/>
            <w:vAlign w:val="center"/>
            <w:hideMark/>
          </w:tcPr>
          <w:p w14:paraId="7483102F" w14:textId="77777777" w:rsidR="000E4C36" w:rsidRPr="002C7907" w:rsidRDefault="000E4C36" w:rsidP="002C7907">
            <w:pPr>
              <w:jc w:val="center"/>
              <w:rPr>
                <w:sz w:val="24"/>
                <w:szCs w:val="22"/>
              </w:rPr>
            </w:pPr>
            <w:r w:rsidRPr="002C7907">
              <w:rPr>
                <w:sz w:val="24"/>
                <w:szCs w:val="22"/>
              </w:rPr>
              <w:t>14000</w:t>
            </w:r>
          </w:p>
        </w:tc>
      </w:tr>
      <w:tr w:rsidR="000E4C36" w:rsidRPr="002C7907" w14:paraId="7BE58017" w14:textId="77777777" w:rsidTr="002C7907">
        <w:trPr>
          <w:trHeight w:val="20"/>
          <w:jc w:val="center"/>
        </w:trPr>
        <w:tc>
          <w:tcPr>
            <w:tcW w:w="2397" w:type="dxa"/>
            <w:vAlign w:val="center"/>
            <w:hideMark/>
          </w:tcPr>
          <w:p w14:paraId="161B42C0" w14:textId="4A67A684" w:rsidR="000E4C36" w:rsidRPr="002C7907" w:rsidRDefault="000E4C36" w:rsidP="00814582">
            <w:pPr>
              <w:jc w:val="center"/>
              <w:rPr>
                <w:sz w:val="24"/>
                <w:szCs w:val="22"/>
              </w:rPr>
            </w:pPr>
            <w:r w:rsidRPr="002C7907">
              <w:rPr>
                <w:sz w:val="24"/>
                <w:szCs w:val="22"/>
              </w:rPr>
              <w:t xml:space="preserve">1997, Faulkner </w:t>
            </w:r>
            <w:r w:rsidR="00814582" w:rsidRPr="00814582">
              <w:rPr>
                <w:b/>
                <w:sz w:val="24"/>
                <w:szCs w:val="22"/>
              </w:rPr>
              <w:fldChar w:fldCharType="begin"/>
            </w:r>
            <w:r w:rsidR="00814582" w:rsidRPr="00814582">
              <w:rPr>
                <w:b/>
                <w:sz w:val="24"/>
                <w:szCs w:val="22"/>
              </w:rPr>
              <w:instrText xml:space="preserve"> REF _Ref531885219 \r \h  \* MERGEFORMAT </w:instrText>
            </w:r>
            <w:r w:rsidR="00814582" w:rsidRPr="00814582">
              <w:rPr>
                <w:b/>
                <w:sz w:val="24"/>
                <w:szCs w:val="22"/>
              </w:rPr>
            </w:r>
            <w:r w:rsidR="00814582" w:rsidRPr="00814582">
              <w:rPr>
                <w:b/>
                <w:sz w:val="24"/>
                <w:szCs w:val="22"/>
              </w:rPr>
              <w:fldChar w:fldCharType="separate"/>
            </w:r>
            <w:r w:rsidR="00B73136">
              <w:rPr>
                <w:b/>
                <w:sz w:val="24"/>
                <w:szCs w:val="22"/>
              </w:rPr>
              <w:t>[55]</w:t>
            </w:r>
            <w:r w:rsidR="00814582" w:rsidRPr="00814582">
              <w:rPr>
                <w:b/>
                <w:sz w:val="24"/>
                <w:szCs w:val="22"/>
              </w:rPr>
              <w:fldChar w:fldCharType="end"/>
            </w:r>
          </w:p>
        </w:tc>
        <w:tc>
          <w:tcPr>
            <w:tcW w:w="2848" w:type="dxa"/>
            <w:vAlign w:val="center"/>
            <w:hideMark/>
          </w:tcPr>
          <w:p w14:paraId="2EDC81D7" w14:textId="77777777" w:rsidR="000E4C36" w:rsidRPr="002C7907" w:rsidRDefault="000E4C36" w:rsidP="002C7907">
            <w:pPr>
              <w:jc w:val="center"/>
              <w:rPr>
                <w:sz w:val="24"/>
                <w:szCs w:val="22"/>
              </w:rPr>
            </w:pPr>
            <w:r w:rsidRPr="002C7907">
              <w:rPr>
                <w:sz w:val="24"/>
                <w:szCs w:val="22"/>
              </w:rPr>
              <w:t>9800</w:t>
            </w:r>
          </w:p>
        </w:tc>
        <w:tc>
          <w:tcPr>
            <w:tcW w:w="2835" w:type="dxa"/>
            <w:vAlign w:val="center"/>
            <w:hideMark/>
          </w:tcPr>
          <w:p w14:paraId="5C6DD086" w14:textId="77777777" w:rsidR="000E4C36" w:rsidRPr="002C7907" w:rsidRDefault="000E4C36" w:rsidP="002C7907">
            <w:pPr>
              <w:jc w:val="center"/>
              <w:rPr>
                <w:sz w:val="24"/>
                <w:szCs w:val="22"/>
              </w:rPr>
            </w:pPr>
            <w:r w:rsidRPr="002C7907">
              <w:rPr>
                <w:sz w:val="24"/>
                <w:szCs w:val="22"/>
              </w:rPr>
              <w:t>&gt; 12500</w:t>
            </w:r>
          </w:p>
        </w:tc>
      </w:tr>
      <w:tr w:rsidR="000E4C36" w:rsidRPr="002C7907" w14:paraId="213030EC" w14:textId="77777777" w:rsidTr="002C7907">
        <w:trPr>
          <w:trHeight w:val="20"/>
          <w:jc w:val="center"/>
        </w:trPr>
        <w:tc>
          <w:tcPr>
            <w:tcW w:w="2397" w:type="dxa"/>
            <w:vAlign w:val="center"/>
            <w:hideMark/>
          </w:tcPr>
          <w:p w14:paraId="2E6FE346" w14:textId="18739514" w:rsidR="000E4C36" w:rsidRPr="002C7907" w:rsidRDefault="000E4C36" w:rsidP="002C7907">
            <w:pPr>
              <w:jc w:val="center"/>
              <w:rPr>
                <w:sz w:val="24"/>
                <w:szCs w:val="22"/>
              </w:rPr>
            </w:pPr>
            <w:r w:rsidRPr="002C7907">
              <w:rPr>
                <w:sz w:val="24"/>
                <w:szCs w:val="22"/>
              </w:rPr>
              <w:t xml:space="preserve">1997, Corcoran </w:t>
            </w:r>
            <w:r w:rsidRPr="002C7907">
              <w:rPr>
                <w:b/>
                <w:sz w:val="24"/>
                <w:szCs w:val="22"/>
              </w:rPr>
              <w:fldChar w:fldCharType="begin"/>
            </w:r>
            <w:r w:rsidRPr="002C7907">
              <w:rPr>
                <w:b/>
                <w:sz w:val="24"/>
                <w:szCs w:val="22"/>
              </w:rPr>
              <w:instrText xml:space="preserve"> REF _Ref532317901 \r \h </w:instrText>
            </w:r>
            <w:r w:rsidR="00905BA0" w:rsidRPr="002C7907">
              <w:rPr>
                <w:b/>
                <w:sz w:val="24"/>
                <w:szCs w:val="22"/>
              </w:rPr>
              <w:instrText xml:space="preserve"> \* MERGEFORMAT </w:instrText>
            </w:r>
            <w:r w:rsidRPr="002C7907">
              <w:rPr>
                <w:b/>
                <w:sz w:val="24"/>
                <w:szCs w:val="22"/>
              </w:rPr>
            </w:r>
            <w:r w:rsidRPr="002C7907">
              <w:rPr>
                <w:b/>
                <w:sz w:val="24"/>
                <w:szCs w:val="22"/>
              </w:rPr>
              <w:fldChar w:fldCharType="separate"/>
            </w:r>
            <w:r w:rsidR="00B73136">
              <w:rPr>
                <w:b/>
                <w:sz w:val="24"/>
                <w:szCs w:val="22"/>
              </w:rPr>
              <w:t>[58]</w:t>
            </w:r>
            <w:r w:rsidRPr="002C7907">
              <w:rPr>
                <w:b/>
                <w:sz w:val="24"/>
                <w:szCs w:val="22"/>
              </w:rPr>
              <w:fldChar w:fldCharType="end"/>
            </w:r>
          </w:p>
        </w:tc>
        <w:tc>
          <w:tcPr>
            <w:tcW w:w="2848" w:type="dxa"/>
            <w:vAlign w:val="center"/>
            <w:hideMark/>
          </w:tcPr>
          <w:p w14:paraId="156EC415" w14:textId="77777777" w:rsidR="000E4C36" w:rsidRPr="002C7907" w:rsidRDefault="000E4C36" w:rsidP="002C7907">
            <w:pPr>
              <w:jc w:val="center"/>
              <w:rPr>
                <w:sz w:val="24"/>
                <w:szCs w:val="22"/>
              </w:rPr>
            </w:pPr>
            <w:r w:rsidRPr="002C7907">
              <w:rPr>
                <w:sz w:val="24"/>
                <w:szCs w:val="22"/>
              </w:rPr>
              <w:t>8500</w:t>
            </w:r>
          </w:p>
        </w:tc>
        <w:tc>
          <w:tcPr>
            <w:tcW w:w="2835" w:type="dxa"/>
            <w:vAlign w:val="center"/>
            <w:hideMark/>
          </w:tcPr>
          <w:p w14:paraId="55651053" w14:textId="77777777" w:rsidR="000E4C36" w:rsidRPr="002C7907" w:rsidRDefault="000E4C36" w:rsidP="002C7907">
            <w:pPr>
              <w:jc w:val="center"/>
              <w:rPr>
                <w:sz w:val="24"/>
                <w:szCs w:val="22"/>
              </w:rPr>
            </w:pPr>
            <w:r w:rsidRPr="002C7907">
              <w:rPr>
                <w:sz w:val="24"/>
                <w:szCs w:val="22"/>
              </w:rPr>
              <w:t>9100</w:t>
            </w:r>
          </w:p>
        </w:tc>
      </w:tr>
      <w:tr w:rsidR="000E4C36" w:rsidRPr="002C7907" w14:paraId="0E1027FB" w14:textId="77777777" w:rsidTr="002C7907">
        <w:trPr>
          <w:trHeight w:val="20"/>
          <w:jc w:val="center"/>
        </w:trPr>
        <w:tc>
          <w:tcPr>
            <w:tcW w:w="2397" w:type="dxa"/>
            <w:vAlign w:val="center"/>
            <w:hideMark/>
          </w:tcPr>
          <w:p w14:paraId="50D18F5F" w14:textId="76353B43" w:rsidR="000E4C36" w:rsidRPr="002C7907" w:rsidRDefault="00814582" w:rsidP="00814582">
            <w:pPr>
              <w:jc w:val="center"/>
              <w:rPr>
                <w:sz w:val="24"/>
                <w:szCs w:val="22"/>
              </w:rPr>
            </w:pPr>
            <w:r>
              <w:rPr>
                <w:sz w:val="24"/>
                <w:szCs w:val="22"/>
              </w:rPr>
              <w:t>1998, D</w:t>
            </w:r>
            <w:r w:rsidR="000E4C36" w:rsidRPr="002C7907">
              <w:rPr>
                <w:sz w:val="24"/>
                <w:szCs w:val="22"/>
              </w:rPr>
              <w:t xml:space="preserve">e Jong </w:t>
            </w:r>
            <w:r>
              <w:rPr>
                <w:b/>
                <w:sz w:val="24"/>
                <w:szCs w:val="22"/>
              </w:rPr>
              <w:fldChar w:fldCharType="begin"/>
            </w:r>
            <w:r>
              <w:rPr>
                <w:sz w:val="24"/>
                <w:szCs w:val="22"/>
              </w:rPr>
              <w:instrText xml:space="preserve"> REF _Ref534635419 \r \h </w:instrText>
            </w:r>
            <w:r>
              <w:rPr>
                <w:b/>
                <w:sz w:val="24"/>
                <w:szCs w:val="22"/>
              </w:rPr>
              <w:instrText xml:space="preserve"> \* MERGEFORMAT </w:instrText>
            </w:r>
            <w:r>
              <w:rPr>
                <w:b/>
                <w:sz w:val="24"/>
                <w:szCs w:val="22"/>
              </w:rPr>
            </w:r>
            <w:r>
              <w:rPr>
                <w:b/>
                <w:sz w:val="24"/>
                <w:szCs w:val="22"/>
              </w:rPr>
              <w:fldChar w:fldCharType="separate"/>
            </w:r>
            <w:r w:rsidR="00B73136" w:rsidRPr="00B73136">
              <w:rPr>
                <w:b/>
                <w:sz w:val="24"/>
                <w:szCs w:val="22"/>
              </w:rPr>
              <w:t>[22</w:t>
            </w:r>
            <w:r w:rsidR="00B73136">
              <w:rPr>
                <w:sz w:val="24"/>
                <w:szCs w:val="22"/>
              </w:rPr>
              <w:t>]</w:t>
            </w:r>
            <w:r>
              <w:rPr>
                <w:b/>
                <w:sz w:val="24"/>
                <w:szCs w:val="22"/>
              </w:rPr>
              <w:fldChar w:fldCharType="end"/>
            </w:r>
          </w:p>
        </w:tc>
        <w:tc>
          <w:tcPr>
            <w:tcW w:w="2848" w:type="dxa"/>
            <w:vAlign w:val="center"/>
            <w:hideMark/>
          </w:tcPr>
          <w:p w14:paraId="12760DD9" w14:textId="77777777" w:rsidR="000E4C36" w:rsidRPr="002C7907" w:rsidRDefault="000E4C36" w:rsidP="002C7907">
            <w:pPr>
              <w:jc w:val="center"/>
              <w:rPr>
                <w:sz w:val="24"/>
                <w:szCs w:val="22"/>
              </w:rPr>
            </w:pPr>
            <w:r w:rsidRPr="002C7907">
              <w:rPr>
                <w:sz w:val="24"/>
                <w:szCs w:val="22"/>
              </w:rPr>
              <w:t>7200</w:t>
            </w:r>
          </w:p>
        </w:tc>
        <w:tc>
          <w:tcPr>
            <w:tcW w:w="2835" w:type="dxa"/>
            <w:vAlign w:val="center"/>
            <w:hideMark/>
          </w:tcPr>
          <w:p w14:paraId="55FE0B9B" w14:textId="77777777" w:rsidR="000E4C36" w:rsidRPr="002C7907" w:rsidRDefault="000E4C36" w:rsidP="002C7907">
            <w:pPr>
              <w:jc w:val="center"/>
              <w:rPr>
                <w:sz w:val="24"/>
                <w:szCs w:val="22"/>
              </w:rPr>
            </w:pPr>
            <w:r w:rsidRPr="002C7907">
              <w:rPr>
                <w:sz w:val="24"/>
                <w:szCs w:val="22"/>
              </w:rPr>
              <w:t>8000</w:t>
            </w:r>
          </w:p>
        </w:tc>
      </w:tr>
      <w:tr w:rsidR="000E4C36" w:rsidRPr="002C7907" w14:paraId="4D921B4D" w14:textId="77777777" w:rsidTr="002C7907">
        <w:trPr>
          <w:trHeight w:val="20"/>
          <w:jc w:val="center"/>
        </w:trPr>
        <w:tc>
          <w:tcPr>
            <w:tcW w:w="2397" w:type="dxa"/>
            <w:vAlign w:val="center"/>
            <w:hideMark/>
          </w:tcPr>
          <w:p w14:paraId="1CDA8687" w14:textId="7EFA9F61" w:rsidR="000E4C36" w:rsidRPr="002C7907" w:rsidRDefault="000E4C36" w:rsidP="00814582">
            <w:pPr>
              <w:jc w:val="center"/>
              <w:rPr>
                <w:sz w:val="24"/>
                <w:szCs w:val="22"/>
              </w:rPr>
            </w:pPr>
            <w:r w:rsidRPr="002C7907">
              <w:rPr>
                <w:sz w:val="24"/>
                <w:szCs w:val="22"/>
              </w:rPr>
              <w:t xml:space="preserve">1999, </w:t>
            </w:r>
            <w:r w:rsidR="00F040BF" w:rsidRPr="002C7907">
              <w:rPr>
                <w:sz w:val="24"/>
                <w:szCs w:val="22"/>
              </w:rPr>
              <w:t xml:space="preserve">Berot </w:t>
            </w:r>
            <w:r w:rsidR="00814582" w:rsidRPr="00814582">
              <w:rPr>
                <w:b/>
                <w:sz w:val="24"/>
                <w:szCs w:val="22"/>
              </w:rPr>
              <w:fldChar w:fldCharType="begin"/>
            </w:r>
            <w:r w:rsidR="00814582" w:rsidRPr="00814582">
              <w:rPr>
                <w:b/>
                <w:sz w:val="24"/>
                <w:szCs w:val="22"/>
              </w:rPr>
              <w:instrText xml:space="preserve"> REF _Ref536203475 \r \h  \* MERGEFORMAT </w:instrText>
            </w:r>
            <w:r w:rsidR="00814582" w:rsidRPr="00814582">
              <w:rPr>
                <w:b/>
                <w:sz w:val="24"/>
                <w:szCs w:val="22"/>
              </w:rPr>
            </w:r>
            <w:r w:rsidR="00814582" w:rsidRPr="00814582">
              <w:rPr>
                <w:b/>
                <w:sz w:val="24"/>
                <w:szCs w:val="22"/>
              </w:rPr>
              <w:fldChar w:fldCharType="separate"/>
            </w:r>
            <w:r w:rsidR="00B73136">
              <w:rPr>
                <w:b/>
                <w:sz w:val="24"/>
                <w:szCs w:val="22"/>
              </w:rPr>
              <w:t>[59]</w:t>
            </w:r>
            <w:r w:rsidR="00814582" w:rsidRPr="00814582">
              <w:rPr>
                <w:b/>
                <w:sz w:val="24"/>
                <w:szCs w:val="22"/>
              </w:rPr>
              <w:fldChar w:fldCharType="end"/>
            </w:r>
          </w:p>
        </w:tc>
        <w:tc>
          <w:tcPr>
            <w:tcW w:w="2848" w:type="dxa"/>
            <w:vAlign w:val="center"/>
            <w:hideMark/>
          </w:tcPr>
          <w:p w14:paraId="0667A151" w14:textId="77777777" w:rsidR="000E4C36" w:rsidRPr="002C7907" w:rsidRDefault="000E4C36" w:rsidP="002C7907">
            <w:pPr>
              <w:jc w:val="center"/>
              <w:rPr>
                <w:sz w:val="24"/>
                <w:szCs w:val="22"/>
              </w:rPr>
            </w:pPr>
            <w:r w:rsidRPr="002C7907">
              <w:rPr>
                <w:sz w:val="24"/>
                <w:szCs w:val="22"/>
              </w:rPr>
              <w:t>6510</w:t>
            </w:r>
          </w:p>
        </w:tc>
        <w:tc>
          <w:tcPr>
            <w:tcW w:w="2835" w:type="dxa"/>
            <w:vAlign w:val="center"/>
            <w:hideMark/>
          </w:tcPr>
          <w:p w14:paraId="50A463B6" w14:textId="77777777" w:rsidR="000E4C36" w:rsidRPr="002C7907" w:rsidRDefault="000E4C36" w:rsidP="002C7907">
            <w:pPr>
              <w:jc w:val="center"/>
              <w:rPr>
                <w:sz w:val="24"/>
                <w:szCs w:val="22"/>
              </w:rPr>
            </w:pPr>
            <w:r w:rsidRPr="002C7907">
              <w:rPr>
                <w:sz w:val="24"/>
                <w:szCs w:val="22"/>
              </w:rPr>
              <w:t>2500,5200</w:t>
            </w:r>
          </w:p>
        </w:tc>
      </w:tr>
      <w:tr w:rsidR="000E4C36" w:rsidRPr="002C7907" w14:paraId="0D694B11" w14:textId="77777777" w:rsidTr="002C7907">
        <w:trPr>
          <w:trHeight w:val="20"/>
          <w:jc w:val="center"/>
        </w:trPr>
        <w:tc>
          <w:tcPr>
            <w:tcW w:w="2397" w:type="dxa"/>
            <w:vAlign w:val="center"/>
            <w:hideMark/>
          </w:tcPr>
          <w:p w14:paraId="792E3F2C" w14:textId="635F76A9" w:rsidR="000E4C36" w:rsidRPr="002C7907" w:rsidRDefault="000E4C36" w:rsidP="00814582">
            <w:pPr>
              <w:jc w:val="center"/>
              <w:rPr>
                <w:sz w:val="24"/>
                <w:szCs w:val="22"/>
              </w:rPr>
            </w:pPr>
            <w:r w:rsidRPr="002C7907">
              <w:rPr>
                <w:sz w:val="24"/>
                <w:szCs w:val="22"/>
              </w:rPr>
              <w:t xml:space="preserve">2008, Schmied </w:t>
            </w:r>
            <w:r w:rsidR="00814582" w:rsidRPr="00814582">
              <w:rPr>
                <w:b/>
                <w:sz w:val="24"/>
                <w:szCs w:val="22"/>
              </w:rPr>
              <w:fldChar w:fldCharType="begin"/>
            </w:r>
            <w:r w:rsidR="00814582" w:rsidRPr="00814582">
              <w:rPr>
                <w:b/>
                <w:sz w:val="24"/>
                <w:szCs w:val="22"/>
              </w:rPr>
              <w:instrText xml:space="preserve"> REF _Ref533090559 \r \h  \* MERGEFORMAT </w:instrText>
            </w:r>
            <w:r w:rsidR="00814582" w:rsidRPr="00814582">
              <w:rPr>
                <w:b/>
                <w:sz w:val="24"/>
                <w:szCs w:val="22"/>
              </w:rPr>
            </w:r>
            <w:r w:rsidR="00814582" w:rsidRPr="00814582">
              <w:rPr>
                <w:b/>
                <w:sz w:val="24"/>
                <w:szCs w:val="22"/>
              </w:rPr>
              <w:fldChar w:fldCharType="separate"/>
            </w:r>
            <w:r w:rsidR="00B73136">
              <w:rPr>
                <w:b/>
                <w:sz w:val="24"/>
                <w:szCs w:val="22"/>
              </w:rPr>
              <w:t>[16]</w:t>
            </w:r>
            <w:r w:rsidR="00814582" w:rsidRPr="00814582">
              <w:rPr>
                <w:b/>
                <w:sz w:val="24"/>
                <w:szCs w:val="22"/>
              </w:rPr>
              <w:fldChar w:fldCharType="end"/>
            </w:r>
          </w:p>
        </w:tc>
        <w:tc>
          <w:tcPr>
            <w:tcW w:w="2848" w:type="dxa"/>
            <w:vAlign w:val="center"/>
            <w:hideMark/>
          </w:tcPr>
          <w:p w14:paraId="7E3A71E4" w14:textId="77777777" w:rsidR="000E4C36" w:rsidRPr="002C7907" w:rsidRDefault="000E4C36" w:rsidP="002C7907">
            <w:pPr>
              <w:jc w:val="center"/>
              <w:rPr>
                <w:sz w:val="24"/>
                <w:szCs w:val="22"/>
              </w:rPr>
            </w:pPr>
            <w:r w:rsidRPr="002C7907">
              <w:rPr>
                <w:sz w:val="24"/>
                <w:szCs w:val="22"/>
              </w:rPr>
              <w:t>18600</w:t>
            </w:r>
          </w:p>
        </w:tc>
        <w:tc>
          <w:tcPr>
            <w:tcW w:w="2835" w:type="dxa"/>
            <w:vAlign w:val="center"/>
            <w:hideMark/>
          </w:tcPr>
          <w:p w14:paraId="23304239" w14:textId="77777777" w:rsidR="000E4C36" w:rsidRPr="002C7907" w:rsidRDefault="000E4C36" w:rsidP="002C7907">
            <w:pPr>
              <w:jc w:val="center"/>
              <w:rPr>
                <w:sz w:val="24"/>
                <w:szCs w:val="22"/>
              </w:rPr>
            </w:pPr>
            <w:r w:rsidRPr="002C7907">
              <w:rPr>
                <w:sz w:val="24"/>
                <w:szCs w:val="22"/>
              </w:rPr>
              <w:t>28894</w:t>
            </w:r>
          </w:p>
        </w:tc>
      </w:tr>
      <w:tr w:rsidR="000E4C36" w:rsidRPr="002C7907" w14:paraId="748A170E" w14:textId="77777777" w:rsidTr="002C7907">
        <w:trPr>
          <w:trHeight w:val="112"/>
          <w:jc w:val="center"/>
        </w:trPr>
        <w:tc>
          <w:tcPr>
            <w:tcW w:w="2397" w:type="dxa"/>
            <w:vAlign w:val="center"/>
            <w:hideMark/>
          </w:tcPr>
          <w:p w14:paraId="1B719429" w14:textId="3079A304" w:rsidR="000E4C36" w:rsidRPr="002C7907" w:rsidRDefault="000E4C36" w:rsidP="00814582">
            <w:pPr>
              <w:jc w:val="center"/>
              <w:rPr>
                <w:sz w:val="24"/>
                <w:szCs w:val="22"/>
              </w:rPr>
            </w:pPr>
            <w:r w:rsidRPr="002C7907">
              <w:rPr>
                <w:sz w:val="24"/>
                <w:szCs w:val="22"/>
              </w:rPr>
              <w:t xml:space="preserve">2011, Lorenz </w:t>
            </w:r>
            <w:r w:rsidR="00814582" w:rsidRPr="00814582">
              <w:rPr>
                <w:b/>
                <w:sz w:val="24"/>
                <w:szCs w:val="22"/>
              </w:rPr>
              <w:fldChar w:fldCharType="begin"/>
            </w:r>
            <w:r w:rsidR="00814582" w:rsidRPr="00814582">
              <w:rPr>
                <w:b/>
                <w:sz w:val="24"/>
                <w:szCs w:val="22"/>
              </w:rPr>
              <w:instrText xml:space="preserve"> REF _Ref533090865 \r \h  \* MERGEFORMAT </w:instrText>
            </w:r>
            <w:r w:rsidR="00814582" w:rsidRPr="00814582">
              <w:rPr>
                <w:b/>
                <w:sz w:val="24"/>
                <w:szCs w:val="22"/>
              </w:rPr>
            </w:r>
            <w:r w:rsidR="00814582" w:rsidRPr="00814582">
              <w:rPr>
                <w:b/>
                <w:sz w:val="24"/>
                <w:szCs w:val="22"/>
              </w:rPr>
              <w:fldChar w:fldCharType="separate"/>
            </w:r>
            <w:r w:rsidR="00B73136">
              <w:rPr>
                <w:b/>
                <w:sz w:val="24"/>
                <w:szCs w:val="22"/>
              </w:rPr>
              <w:t>[17]</w:t>
            </w:r>
            <w:r w:rsidR="00814582" w:rsidRPr="00814582">
              <w:rPr>
                <w:b/>
                <w:sz w:val="24"/>
                <w:szCs w:val="22"/>
              </w:rPr>
              <w:fldChar w:fldCharType="end"/>
            </w:r>
          </w:p>
        </w:tc>
        <w:tc>
          <w:tcPr>
            <w:tcW w:w="2848" w:type="dxa"/>
            <w:vAlign w:val="center"/>
            <w:hideMark/>
          </w:tcPr>
          <w:p w14:paraId="6F4D9939" w14:textId="77777777" w:rsidR="000E4C36" w:rsidRPr="002C7907" w:rsidRDefault="000E4C36" w:rsidP="002C7907">
            <w:pPr>
              <w:jc w:val="center"/>
              <w:rPr>
                <w:sz w:val="24"/>
                <w:szCs w:val="22"/>
              </w:rPr>
            </w:pPr>
            <w:r w:rsidRPr="002C7907">
              <w:rPr>
                <w:sz w:val="24"/>
                <w:szCs w:val="22"/>
              </w:rPr>
              <w:t>4200</w:t>
            </w:r>
          </w:p>
        </w:tc>
        <w:tc>
          <w:tcPr>
            <w:tcW w:w="2835" w:type="dxa"/>
            <w:vAlign w:val="center"/>
            <w:hideMark/>
          </w:tcPr>
          <w:p w14:paraId="0EFBFF9E" w14:textId="77777777" w:rsidR="000E4C36" w:rsidRPr="002C7907" w:rsidRDefault="000E4C36" w:rsidP="002C7907">
            <w:pPr>
              <w:jc w:val="center"/>
              <w:rPr>
                <w:sz w:val="24"/>
                <w:szCs w:val="22"/>
              </w:rPr>
            </w:pPr>
            <w:r w:rsidRPr="002C7907">
              <w:rPr>
                <w:sz w:val="24"/>
                <w:szCs w:val="22"/>
              </w:rPr>
              <w:t>4000, 5756</w:t>
            </w:r>
          </w:p>
        </w:tc>
      </w:tr>
    </w:tbl>
    <w:p w14:paraId="7B2F94C9" w14:textId="674997E6" w:rsidR="00F040BF" w:rsidRDefault="00F040BF" w:rsidP="00B42B44">
      <w:pPr>
        <w:spacing w:before="240" w:after="240" w:line="360" w:lineRule="auto"/>
        <w:ind w:firstLine="709"/>
        <w:rPr>
          <w:szCs w:val="22"/>
        </w:rPr>
      </w:pPr>
      <w:r>
        <w:rPr>
          <w:szCs w:val="22"/>
        </w:rPr>
        <w:t xml:space="preserve">Toutefois, il n’est pas toujours suffisant pour éviter l’effet Morton. Par exemple, dans le cas du rotor de  </w:t>
      </w:r>
      <w:r w:rsidR="00AD75F1" w:rsidRPr="001B5D42">
        <w:rPr>
          <w:rFonts w:asciiTheme="minorHAnsi" w:hAnsiTheme="minorHAnsi"/>
        </w:rPr>
        <w:t>Schmied</w:t>
      </w:r>
      <w:r w:rsidR="00814582">
        <w:rPr>
          <w:b/>
          <w:sz w:val="20"/>
          <w:szCs w:val="22"/>
        </w:rPr>
        <w:t xml:space="preserve"> </w:t>
      </w:r>
      <w:r w:rsidR="00814582">
        <w:rPr>
          <w:b/>
          <w:sz w:val="20"/>
          <w:szCs w:val="22"/>
        </w:rPr>
        <w:fldChar w:fldCharType="begin"/>
      </w:r>
      <w:r w:rsidR="00814582">
        <w:rPr>
          <w:b/>
          <w:sz w:val="20"/>
          <w:szCs w:val="22"/>
        </w:rPr>
        <w:instrText xml:space="preserve"> REF _Ref533090559 \r \h </w:instrText>
      </w:r>
      <w:r w:rsidR="00814582">
        <w:rPr>
          <w:b/>
          <w:sz w:val="20"/>
          <w:szCs w:val="22"/>
        </w:rPr>
      </w:r>
      <w:r w:rsidR="00814582">
        <w:rPr>
          <w:b/>
          <w:sz w:val="20"/>
          <w:szCs w:val="22"/>
        </w:rPr>
        <w:fldChar w:fldCharType="separate"/>
      </w:r>
      <w:r w:rsidR="00B73136">
        <w:rPr>
          <w:b/>
          <w:sz w:val="20"/>
          <w:szCs w:val="22"/>
        </w:rPr>
        <w:t>[16]</w:t>
      </w:r>
      <w:r w:rsidR="00814582">
        <w:rPr>
          <w:b/>
          <w:sz w:val="20"/>
          <w:szCs w:val="22"/>
        </w:rPr>
        <w:fldChar w:fldCharType="end"/>
      </w:r>
      <w:r>
        <w:rPr>
          <w:szCs w:val="22"/>
        </w:rPr>
        <w:t>, l’instabilité apparait malgré l’écart de la vitesse de rotation (18600 tr/min) de la vitesse critique du rotor (28894</w:t>
      </w:r>
      <w:r w:rsidR="002D69F0" w:rsidRPr="002D69F0">
        <w:rPr>
          <w:szCs w:val="22"/>
        </w:rPr>
        <w:t xml:space="preserve"> </w:t>
      </w:r>
      <w:r w:rsidR="002D69F0">
        <w:rPr>
          <w:szCs w:val="22"/>
        </w:rPr>
        <w:t>tr/min</w:t>
      </w:r>
      <w:r>
        <w:rPr>
          <w:szCs w:val="22"/>
        </w:rPr>
        <w:t>) et le faible niveau vibratoire. Dans ce cas, la dissipation de l’énergie par le cisaillement visqueux est importante et l’</w:t>
      </w:r>
      <w:r w:rsidR="002D69F0">
        <w:rPr>
          <w:szCs w:val="22"/>
        </w:rPr>
        <w:t>instabilité</w:t>
      </w:r>
      <w:r>
        <w:rPr>
          <w:szCs w:val="22"/>
        </w:rPr>
        <w:t xml:space="preserve"> est pilotée en grande partie par le </w:t>
      </w:r>
      <w:r w:rsidR="00A32FE9">
        <w:rPr>
          <w:szCs w:val="22"/>
        </w:rPr>
        <w:t>coefficient</w:t>
      </w:r>
      <m:oMath>
        <m:r>
          <w:rPr>
            <w:rFonts w:ascii="Cambria Math" w:hAnsi="Cambria Math"/>
            <w:szCs w:val="22"/>
          </w:rPr>
          <m:t xml:space="preserve"> </m:t>
        </m:r>
        <m:r>
          <m:rPr>
            <m:sty m:val="bi"/>
          </m:rPr>
          <w:rPr>
            <w:rFonts w:ascii="Cambria Math" w:hAnsi="Cambria Math"/>
            <w:szCs w:val="22"/>
          </w:rPr>
          <m:t>B</m:t>
        </m:r>
      </m:oMath>
      <w:r>
        <w:rPr>
          <w:szCs w:val="22"/>
        </w:rPr>
        <w:t>. Pour corriger cette instabilité, Schmied et al. ont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dernières mesures permettent de réduire l’amplitude des </w:t>
      </w:r>
      <w:r w:rsidR="00447F9E">
        <w:rPr>
          <w:szCs w:val="22"/>
        </w:rPr>
        <w:t>coefficients</w:t>
      </w:r>
      <w:r>
        <w:rPr>
          <w:szCs w:val="22"/>
        </w:rPr>
        <w:t xml:space="preserve"> </w:t>
      </w:r>
      <m:oMath>
        <m:r>
          <m:rPr>
            <m:sty m:val="bi"/>
          </m:rPr>
          <w:rPr>
            <w:rFonts w:ascii="Cambria Math" w:hAnsi="Cambria Math"/>
            <w:szCs w:val="22"/>
          </w:rPr>
          <m:t xml:space="preserve">B </m:t>
        </m:r>
      </m:oMath>
      <w:r w:rsidR="002D69F0" w:rsidRPr="002D69F0">
        <w:rPr>
          <w:szCs w:val="22"/>
        </w:rPr>
        <w:t>et</w:t>
      </w:r>
      <m:oMath>
        <m:r>
          <m:rPr>
            <m:sty m:val="bi"/>
          </m:rPr>
          <w:rPr>
            <w:rFonts w:ascii="Cambria Math" w:hAnsi="Cambria Math"/>
            <w:szCs w:val="22"/>
          </w:rPr>
          <m:t xml:space="preserve"> C</m:t>
        </m:r>
      </m:oMath>
      <w:r>
        <w:rPr>
          <w:szCs w:val="22"/>
        </w:rPr>
        <w:t>.</w:t>
      </w:r>
    </w:p>
    <w:p w14:paraId="0A8970B1" w14:textId="77777777" w:rsidR="000E4C36" w:rsidRPr="00A548E9" w:rsidRDefault="000E4C36" w:rsidP="004206C4">
      <w:pPr>
        <w:pStyle w:val="Titre2"/>
        <w:spacing w:after="240"/>
        <w:ind w:left="708" w:hanging="578"/>
      </w:pPr>
      <w:bookmarkStart w:id="2051" w:name="_Toc536612393"/>
      <w:r>
        <w:t>Conclusion</w:t>
      </w:r>
      <w:bookmarkEnd w:id="2051"/>
    </w:p>
    <w:p w14:paraId="0656467B" w14:textId="5D98FCFE" w:rsidR="00E451DA" w:rsidRDefault="000E4C36" w:rsidP="005D61F3">
      <w:pPr>
        <w:spacing w:before="120" w:line="360" w:lineRule="auto"/>
        <w:ind w:firstLine="709"/>
        <w:rPr>
          <w:sz w:val="23"/>
          <w:szCs w:val="23"/>
        </w:rPr>
      </w:pPr>
      <w:r>
        <w:rPr>
          <w:sz w:val="23"/>
          <w:szCs w:val="23"/>
        </w:rPr>
        <w:t>Ce chapitre a présenté la méthode d’analyse</w:t>
      </w:r>
      <w:r w:rsidR="00A32EB5">
        <w:rPr>
          <w:sz w:val="23"/>
          <w:szCs w:val="23"/>
        </w:rPr>
        <w:t xml:space="preserve"> de la stabilité</w:t>
      </w:r>
      <w:r>
        <w:rPr>
          <w:sz w:val="23"/>
          <w:szCs w:val="23"/>
        </w:rPr>
        <w:t xml:space="preserve"> de l’effet Morton avec deux approches différentes et</w:t>
      </w:r>
      <w:r w:rsidR="004206C4">
        <w:rPr>
          <w:sz w:val="23"/>
          <w:szCs w:val="23"/>
        </w:rPr>
        <w:t xml:space="preserve"> a illustré son application aux deux configurations du </w:t>
      </w:r>
      <w:r w:rsidR="005E0809">
        <w:rPr>
          <w:noProof/>
          <w:lang w:eastAsia="zh-CN"/>
        </w:rPr>
        <w:t>banc de l’effet Morton</w:t>
      </w:r>
      <w:r>
        <w:rPr>
          <w:sz w:val="23"/>
          <w:szCs w:val="23"/>
        </w:rPr>
        <w:t>. Le</w:t>
      </w:r>
      <w:r w:rsidR="004206C4">
        <w:rPr>
          <w:sz w:val="23"/>
          <w:szCs w:val="23"/>
        </w:rPr>
        <w:t>s</w:t>
      </w:r>
      <w:r>
        <w:rPr>
          <w:sz w:val="23"/>
          <w:szCs w:val="23"/>
        </w:rPr>
        <w:t xml:space="preserve"> résultat</w:t>
      </w:r>
      <w:r w:rsidR="004206C4">
        <w:rPr>
          <w:sz w:val="23"/>
          <w:szCs w:val="23"/>
        </w:rPr>
        <w:t>s</w:t>
      </w:r>
      <w:r>
        <w:rPr>
          <w:sz w:val="23"/>
          <w:szCs w:val="23"/>
        </w:rPr>
        <w:t xml:space="preserve"> de</w:t>
      </w:r>
      <w:r w:rsidR="004206C4">
        <w:rPr>
          <w:sz w:val="23"/>
          <w:szCs w:val="23"/>
        </w:rPr>
        <w:t xml:space="preserve">s </w:t>
      </w:r>
      <w:r>
        <w:rPr>
          <w:sz w:val="23"/>
          <w:szCs w:val="23"/>
        </w:rPr>
        <w:t>analyse</w:t>
      </w:r>
      <w:r w:rsidR="004206C4">
        <w:rPr>
          <w:sz w:val="23"/>
          <w:szCs w:val="23"/>
        </w:rPr>
        <w:t>s</w:t>
      </w:r>
      <w:r>
        <w:rPr>
          <w:sz w:val="23"/>
          <w:szCs w:val="23"/>
        </w:rPr>
        <w:t xml:space="preserve"> sur le rotor </w:t>
      </w:r>
      <w:r w:rsidR="00E451DA">
        <w:rPr>
          <w:sz w:val="23"/>
          <w:szCs w:val="23"/>
        </w:rPr>
        <w:t xml:space="preserve">court de </w:t>
      </w:r>
      <w:r>
        <w:rPr>
          <w:sz w:val="23"/>
          <w:szCs w:val="23"/>
        </w:rPr>
        <w:t>430mm permet</w:t>
      </w:r>
      <w:r w:rsidR="00E451DA">
        <w:rPr>
          <w:sz w:val="23"/>
          <w:szCs w:val="23"/>
        </w:rPr>
        <w:t>tent</w:t>
      </w:r>
      <w:r>
        <w:rPr>
          <w:sz w:val="23"/>
          <w:szCs w:val="23"/>
        </w:rPr>
        <w:t xml:space="preserve"> de décrypter </w:t>
      </w:r>
      <w:r w:rsidR="00A32EB5">
        <w:rPr>
          <w:sz w:val="23"/>
          <w:szCs w:val="23"/>
        </w:rPr>
        <w:t xml:space="preserve">le comportement stable </w:t>
      </w:r>
      <w:r w:rsidR="00E451DA">
        <w:rPr>
          <w:sz w:val="23"/>
          <w:szCs w:val="23"/>
        </w:rPr>
        <w:t>du banc</w:t>
      </w:r>
      <w:r>
        <w:rPr>
          <w:sz w:val="23"/>
          <w:szCs w:val="23"/>
        </w:rPr>
        <w:t xml:space="preserve"> qui </w:t>
      </w:r>
      <w:r w:rsidR="00E451DA">
        <w:rPr>
          <w:sz w:val="23"/>
          <w:szCs w:val="23"/>
        </w:rPr>
        <w:t>est présenté</w:t>
      </w:r>
      <w:r>
        <w:rPr>
          <w:sz w:val="23"/>
          <w:szCs w:val="23"/>
        </w:rPr>
        <w:t xml:space="preserve"> dans le chapitre </w:t>
      </w:r>
      <w:r w:rsidR="00A32EB5">
        <w:rPr>
          <w:sz w:val="23"/>
          <w:szCs w:val="23"/>
        </w:rPr>
        <w:t>précédant</w:t>
      </w:r>
      <w:r>
        <w:rPr>
          <w:sz w:val="23"/>
          <w:szCs w:val="23"/>
        </w:rPr>
        <w:t>. Puis, l</w:t>
      </w:r>
      <w:r w:rsidR="00E451DA">
        <w:rPr>
          <w:sz w:val="23"/>
          <w:szCs w:val="23"/>
        </w:rPr>
        <w:t xml:space="preserve">es </w:t>
      </w:r>
      <w:r>
        <w:rPr>
          <w:sz w:val="23"/>
          <w:szCs w:val="23"/>
        </w:rPr>
        <w:t>analyse</w:t>
      </w:r>
      <w:r w:rsidR="00E451DA">
        <w:rPr>
          <w:sz w:val="23"/>
          <w:szCs w:val="23"/>
        </w:rPr>
        <w:t>s</w:t>
      </w:r>
      <w:r>
        <w:rPr>
          <w:sz w:val="23"/>
          <w:szCs w:val="23"/>
        </w:rPr>
        <w:t xml:space="preserve"> sur le rotor</w:t>
      </w:r>
      <w:r w:rsidR="00E451DA">
        <w:rPr>
          <w:sz w:val="23"/>
          <w:szCs w:val="23"/>
        </w:rPr>
        <w:t xml:space="preserve"> long de</w:t>
      </w:r>
      <w:r>
        <w:rPr>
          <w:sz w:val="23"/>
          <w:szCs w:val="23"/>
        </w:rPr>
        <w:t xml:space="preserve"> 700mm permet</w:t>
      </w:r>
      <w:r w:rsidR="00E451DA">
        <w:rPr>
          <w:sz w:val="23"/>
          <w:szCs w:val="23"/>
        </w:rPr>
        <w:t>tent</w:t>
      </w:r>
      <w:r>
        <w:rPr>
          <w:sz w:val="23"/>
          <w:szCs w:val="23"/>
        </w:rPr>
        <w:t xml:space="preserve"> de montrer la </w:t>
      </w:r>
      <w:r w:rsidR="00A32EB5">
        <w:rPr>
          <w:sz w:val="23"/>
          <w:szCs w:val="23"/>
        </w:rPr>
        <w:t xml:space="preserve">mise en évidence de </w:t>
      </w:r>
      <w:r>
        <w:rPr>
          <w:sz w:val="23"/>
          <w:szCs w:val="23"/>
        </w:rPr>
        <w:t>l’effet Mo</w:t>
      </w:r>
      <w:r w:rsidR="00A32EB5">
        <w:rPr>
          <w:sz w:val="23"/>
          <w:szCs w:val="23"/>
        </w:rPr>
        <w:t>rton instable sous condition d’un</w:t>
      </w:r>
      <w:r>
        <w:rPr>
          <w:sz w:val="23"/>
          <w:szCs w:val="23"/>
        </w:rPr>
        <w:t xml:space="preserve"> balourd</w:t>
      </w:r>
      <w:r w:rsidR="00E451DA">
        <w:rPr>
          <w:sz w:val="23"/>
          <w:szCs w:val="23"/>
        </w:rPr>
        <w:t xml:space="preserve"> total</w:t>
      </w:r>
      <w:r w:rsidR="00A32EB5">
        <w:rPr>
          <w:sz w:val="23"/>
          <w:szCs w:val="23"/>
        </w:rPr>
        <w:t xml:space="preserve"> dépassant 220 g.mm</w:t>
      </w:r>
      <w:r>
        <w:rPr>
          <w:sz w:val="23"/>
          <w:szCs w:val="23"/>
        </w:rPr>
        <w:t>.</w:t>
      </w:r>
      <w:r w:rsidR="00E451DA">
        <w:rPr>
          <w:sz w:val="23"/>
          <w:szCs w:val="23"/>
        </w:rPr>
        <w:t xml:space="preserve"> </w:t>
      </w:r>
    </w:p>
    <w:p w14:paraId="38E9458A" w14:textId="3344FC67" w:rsidR="00E451DA" w:rsidRPr="00236503" w:rsidRDefault="00E451DA" w:rsidP="00E451DA">
      <w:pPr>
        <w:spacing w:before="120" w:line="360" w:lineRule="auto"/>
        <w:ind w:firstLine="709"/>
        <w:rPr>
          <w:szCs w:val="22"/>
        </w:rPr>
      </w:pPr>
      <w:r>
        <w:rPr>
          <w:sz w:val="23"/>
          <w:szCs w:val="23"/>
        </w:rPr>
        <w:lastRenderedPageBreak/>
        <w:t>En outre</w:t>
      </w:r>
      <w:r w:rsidR="000E4C36">
        <w:rPr>
          <w:sz w:val="23"/>
          <w:szCs w:val="23"/>
        </w:rPr>
        <w:t xml:space="preserve">, les </w:t>
      </w:r>
      <w:r>
        <w:rPr>
          <w:sz w:val="23"/>
          <w:szCs w:val="23"/>
        </w:rPr>
        <w:t>techniques</w:t>
      </w:r>
      <w:r w:rsidR="000E4C36">
        <w:rPr>
          <w:sz w:val="23"/>
          <w:szCs w:val="23"/>
        </w:rPr>
        <w:t xml:space="preserve"> </w:t>
      </w:r>
      <w:r>
        <w:rPr>
          <w:sz w:val="23"/>
          <w:szCs w:val="23"/>
        </w:rPr>
        <w:t xml:space="preserve">pour éviter l’instabilité due à </w:t>
      </w:r>
      <w:r w:rsidR="000E4C36">
        <w:rPr>
          <w:sz w:val="23"/>
          <w:szCs w:val="23"/>
        </w:rPr>
        <w:t xml:space="preserve">l’effet Morton sont </w:t>
      </w:r>
      <w:r w:rsidR="00196F11">
        <w:rPr>
          <w:sz w:val="23"/>
          <w:szCs w:val="23"/>
        </w:rPr>
        <w:t>analysées</w:t>
      </w:r>
      <w:r w:rsidR="000E4C36">
        <w:rPr>
          <w:sz w:val="23"/>
          <w:szCs w:val="23"/>
        </w:rPr>
        <w:t xml:space="preserve"> en appuyant sur les coefficients d’influence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paramètres qui influent directement sur l’amplitude de ce coefficient comme leviers permettant de réduire le risque d’instabilité. Cependant, les contraintes de conception, d’exploitation et financière ne permettent pas toujours d’agir librement sur le coefficient </w:t>
      </w:r>
      <w:r w:rsidR="00493751">
        <w:rPr>
          <w:szCs w:val="22"/>
        </w:rPr>
        <w:t>d’influence</w:t>
      </w:r>
      <m:oMath>
        <m:r>
          <w:rPr>
            <w:rFonts w:ascii="Cambria Math" w:hAnsi="Cambria Math"/>
            <w:szCs w:val="22"/>
          </w:rPr>
          <m:t xml:space="preserve"> </m:t>
        </m:r>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due à l’effet Morton.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2052" w:name="_Toc536612394"/>
      <w:r w:rsidRPr="005B6FDA">
        <w:lastRenderedPageBreak/>
        <w:t>Conclusion</w:t>
      </w:r>
      <w:r w:rsidR="005C2433" w:rsidRPr="005B6FDA">
        <w:t xml:space="preserve"> générale</w:t>
      </w:r>
      <w:bookmarkEnd w:id="2052"/>
    </w:p>
    <w:p w14:paraId="533BCBEE" w14:textId="4062B221" w:rsidR="00D87A33" w:rsidRDefault="00D87A33" w:rsidP="00D87A33"/>
    <w:p w14:paraId="25586E90" w14:textId="77777777" w:rsidR="00AB7D84" w:rsidRDefault="00AB7D84" w:rsidP="00D87A33"/>
    <w:p w14:paraId="4C96443B" w14:textId="77777777" w:rsidR="00AB7D84" w:rsidRDefault="00AB7D84" w:rsidP="00D87A33"/>
    <w:p w14:paraId="1ADA1B5B" w14:textId="169D72E0" w:rsidR="00B63250" w:rsidRDefault="00B63250" w:rsidP="00B63250">
      <w:pPr>
        <w:spacing w:before="240" w:after="240" w:line="360" w:lineRule="auto"/>
        <w:ind w:firstLine="709"/>
      </w:pPr>
      <w:r>
        <w:t xml:space="preserve">L’effet Morton est une instabilité vibratoire avec laquelle les exploitants des turbomachines peuvent être confrontés. Les travaux </w:t>
      </w:r>
      <w:r w:rsidR="00402027">
        <w:t>présentés</w:t>
      </w:r>
      <w:r>
        <w:t xml:space="preserve"> dans cette thèse fournissent des méthodes qualitatives et quantitatives pour traiter l’effet Morton.</w:t>
      </w:r>
    </w:p>
    <w:p w14:paraId="3C58247C" w14:textId="77777777" w:rsidR="00B63250" w:rsidRPr="00A246BD" w:rsidRDefault="00B63250" w:rsidP="00B63250">
      <w:pPr>
        <w:spacing w:line="360" w:lineRule="auto"/>
        <w:ind w:firstLine="708"/>
        <w:rPr>
          <w:szCs w:val="22"/>
        </w:rPr>
      </w:pPr>
      <w:r w:rsidRPr="00A246BD">
        <w:rPr>
          <w:szCs w:val="22"/>
        </w:rPr>
        <w:t xml:space="preserve">Une étude bibliographique a mis en avant les problèmes scientifiques liés à ce sujet. La stratégie adoptée pour traiter l’effet Morton a été basée le couplage numérique entre la dynamique du rotor, la thermomécanique du rotor et la lubrification thermohydrodynamique du palier. Ce couplage multiphysique fait intervenir deux échelles de temps différentes. Pour cette raison la modélisation est difficile car l’effort de calcul peut devenir excessif, voir irréaliste. Afin de réduire le temps de calcul, plusieurs méthodes numériques adaptées ont été mise en place. </w:t>
      </w:r>
    </w:p>
    <w:p w14:paraId="1C7C8C41"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La première méthode est la solution de l’équation de l’énergie dans le film mince basée sur la méthode de collocation aux points Lobatto. Cette méthode utilise une approximation spectrale basée sur les polynômes de Legendre pour la variation de la température à travers l’épaisseur du film. Comparée à la méthode de discrétisation classique, la méthode spectrale apporte une réduction significative du temps de calcul. </w:t>
      </w:r>
    </w:p>
    <w:p w14:paraId="711D5FF8" w14:textId="2B33937E"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L’implémentation de l’algorithme </w:t>
      </w:r>
      <w:r>
        <w:rPr>
          <w:szCs w:val="22"/>
        </w:rPr>
        <w:t xml:space="preserve">Fischer-Burmeister-Newton-Schur </w:t>
      </w:r>
      <w:r w:rsidRPr="00480D29">
        <w:rPr>
          <w:b/>
          <w:szCs w:val="22"/>
        </w:rPr>
        <w:fldChar w:fldCharType="begin"/>
      </w:r>
      <w:r w:rsidRPr="00480D29">
        <w:rPr>
          <w:b/>
          <w:szCs w:val="22"/>
        </w:rPr>
        <w:instrText xml:space="preserve"> REF _Ref536445226 \r \h  \* MERGEFORMAT </w:instrText>
      </w:r>
      <w:r w:rsidRPr="00480D29">
        <w:rPr>
          <w:b/>
          <w:szCs w:val="22"/>
        </w:rPr>
      </w:r>
      <w:r w:rsidRPr="00480D29">
        <w:rPr>
          <w:b/>
          <w:szCs w:val="22"/>
        </w:rPr>
        <w:fldChar w:fldCharType="separate"/>
      </w:r>
      <w:r w:rsidR="00B73136">
        <w:rPr>
          <w:bCs/>
          <w:szCs w:val="22"/>
        </w:rPr>
        <w:t>Erreur ! Source du renvoi introuvable.</w:t>
      </w:r>
      <w:r w:rsidRPr="00480D29">
        <w:rPr>
          <w:b/>
          <w:szCs w:val="22"/>
        </w:rPr>
        <w:fldChar w:fldCharType="end"/>
      </w:r>
      <w:r>
        <w:rPr>
          <w:szCs w:val="22"/>
        </w:rPr>
        <w:t xml:space="preserve"> </w:t>
      </w:r>
      <w:r w:rsidRPr="00A246BD">
        <w:rPr>
          <w:szCs w:val="22"/>
        </w:rPr>
        <w:t xml:space="preserve">diminue le nombre d’itérations nécessaires pour calculer le champ de pression en présence de la rupture et la reformation du film mince. </w:t>
      </w:r>
    </w:p>
    <w:p w14:paraId="0EF79C71" w14:textId="77777777" w:rsidR="00B63250" w:rsidRDefault="00B63250" w:rsidP="00B63250">
      <w:pPr>
        <w:pStyle w:val="Paragraphedeliste"/>
        <w:numPr>
          <w:ilvl w:val="0"/>
          <w:numId w:val="40"/>
        </w:numPr>
        <w:spacing w:line="360" w:lineRule="auto"/>
        <w:jc w:val="both"/>
        <w:rPr>
          <w:szCs w:val="22"/>
        </w:rPr>
      </w:pPr>
      <w:r w:rsidRPr="00A246BD">
        <w:rPr>
          <w:szCs w:val="22"/>
        </w:rPr>
        <w:t xml:space="preserve">L’algorithme alliant le schéma d’intégration temporelle de Newmark avec la méthode de Newton-Raphson pour </w:t>
      </w:r>
      <w:r>
        <w:rPr>
          <w:szCs w:val="22"/>
        </w:rPr>
        <w:t xml:space="preserve">résoudre les équations de mouvement </w:t>
      </w:r>
      <w:r w:rsidRPr="00A246BD">
        <w:rPr>
          <w:szCs w:val="22"/>
        </w:rPr>
        <w:t>rédu</w:t>
      </w:r>
      <w:r>
        <w:rPr>
          <w:szCs w:val="22"/>
        </w:rPr>
        <w:t>it</w:t>
      </w:r>
      <w:r w:rsidRPr="00A246BD">
        <w:rPr>
          <w:szCs w:val="22"/>
        </w:rPr>
        <w:t xml:space="preserve"> </w:t>
      </w:r>
      <w:r>
        <w:rPr>
          <w:szCs w:val="22"/>
        </w:rPr>
        <w:t>le</w:t>
      </w:r>
      <w:r w:rsidRPr="00A246BD">
        <w:rPr>
          <w:szCs w:val="22"/>
        </w:rPr>
        <w:t xml:space="preserve"> temps de calcul. </w:t>
      </w:r>
    </w:p>
    <w:p w14:paraId="4C394B87" w14:textId="5FFBD2E2" w:rsidR="00B63250" w:rsidRPr="0021789B" w:rsidRDefault="00B63250" w:rsidP="00B63250">
      <w:pPr>
        <w:pStyle w:val="Paragraphedeliste"/>
        <w:numPr>
          <w:ilvl w:val="0"/>
          <w:numId w:val="40"/>
        </w:numPr>
        <w:spacing w:line="360" w:lineRule="auto"/>
        <w:jc w:val="both"/>
        <w:rPr>
          <w:szCs w:val="22"/>
        </w:rPr>
      </w:pPr>
      <w:r w:rsidRPr="0021789B">
        <w:rPr>
          <w:szCs w:val="22"/>
        </w:rPr>
        <w:t>Le flux thermique du palier est moyenné sur une période de rotation. Ceci permet d’homogénéiser les échelles du temps dynamique</w:t>
      </w:r>
      <w:r w:rsidR="00F66B9E">
        <w:rPr>
          <w:szCs w:val="22"/>
        </w:rPr>
        <w:t xml:space="preserve"> et</w:t>
      </w:r>
      <w:r w:rsidRPr="0021789B">
        <w:rPr>
          <w:szCs w:val="22"/>
        </w:rPr>
        <w:t xml:space="preserve"> thermique. </w:t>
      </w:r>
    </w:p>
    <w:p w14:paraId="4D1367E3" w14:textId="77777777" w:rsidR="00B63250" w:rsidRPr="00690023" w:rsidRDefault="00B63250" w:rsidP="00B63250">
      <w:pPr>
        <w:spacing w:line="360" w:lineRule="auto"/>
        <w:ind w:firstLine="708"/>
        <w:rPr>
          <w:rFonts w:asciiTheme="minorHAnsi" w:hAnsiTheme="minorHAnsi"/>
          <w:szCs w:val="22"/>
        </w:rPr>
      </w:pPr>
      <w:r w:rsidRPr="00690023">
        <w:rPr>
          <w:rFonts w:asciiTheme="minorHAnsi" w:hAnsiTheme="minorHAnsi"/>
          <w:szCs w:val="22"/>
        </w:rPr>
        <w:t xml:space="preserve">Un algorithme </w:t>
      </w:r>
      <w:r>
        <w:rPr>
          <w:rFonts w:asciiTheme="minorHAnsi" w:hAnsiTheme="minorHAnsi"/>
          <w:szCs w:val="22"/>
        </w:rPr>
        <w:t>numérique</w:t>
      </w:r>
      <w:r w:rsidRPr="00690023">
        <w:rPr>
          <w:rFonts w:asciiTheme="minorHAnsi" w:hAnsiTheme="minorHAnsi"/>
          <w:szCs w:val="22"/>
        </w:rPr>
        <w:t xml:space="preserve"> dédié aux simulations </w:t>
      </w:r>
      <w:r>
        <w:rPr>
          <w:rFonts w:asciiTheme="minorHAnsi" w:hAnsiTheme="minorHAnsi"/>
          <w:szCs w:val="22"/>
        </w:rPr>
        <w:t xml:space="preserve">transitoires </w:t>
      </w:r>
      <w:r w:rsidRPr="00690023">
        <w:rPr>
          <w:rFonts w:asciiTheme="minorHAnsi" w:hAnsiTheme="minorHAnsi"/>
          <w:szCs w:val="22"/>
        </w:rPr>
        <w:t xml:space="preserve">a été </w:t>
      </w:r>
      <w:r>
        <w:rPr>
          <w:rFonts w:asciiTheme="minorHAnsi" w:hAnsiTheme="minorHAnsi"/>
          <w:szCs w:val="22"/>
        </w:rPr>
        <w:t>mis au point et validé</w:t>
      </w:r>
      <w:r w:rsidRPr="00690023">
        <w:rPr>
          <w:rFonts w:asciiTheme="minorHAnsi" w:hAnsiTheme="minorHAnsi"/>
          <w:szCs w:val="22"/>
        </w:rPr>
        <w:t xml:space="preserve">. </w:t>
      </w:r>
    </w:p>
    <w:p w14:paraId="7C85543D" w14:textId="54D7D0B6" w:rsidR="00B63250" w:rsidRPr="00690023" w:rsidRDefault="00B63250" w:rsidP="00B63250">
      <w:pPr>
        <w:spacing w:line="360" w:lineRule="auto"/>
        <w:ind w:firstLine="708"/>
        <w:rPr>
          <w:rFonts w:asciiTheme="minorHAnsi" w:hAnsiTheme="minorHAnsi"/>
          <w:szCs w:val="22"/>
        </w:rPr>
      </w:pPr>
      <w:r>
        <w:rPr>
          <w:rFonts w:asciiTheme="minorHAnsi" w:hAnsiTheme="minorHAnsi"/>
          <w:szCs w:val="22"/>
        </w:rPr>
        <w:t>U</w:t>
      </w:r>
      <w:r w:rsidRPr="00690023">
        <w:rPr>
          <w:rFonts w:asciiTheme="minorHAnsi" w:hAnsiTheme="minorHAnsi"/>
          <w:szCs w:val="22"/>
        </w:rPr>
        <w:t xml:space="preserve">ne </w:t>
      </w:r>
      <w:r>
        <w:rPr>
          <w:rFonts w:asciiTheme="minorHAnsi" w:hAnsiTheme="minorHAnsi"/>
          <w:szCs w:val="22"/>
        </w:rPr>
        <w:t>méthode</w:t>
      </w:r>
      <w:r w:rsidRPr="00690023">
        <w:rPr>
          <w:rFonts w:asciiTheme="minorHAnsi" w:hAnsiTheme="minorHAnsi"/>
          <w:szCs w:val="22"/>
        </w:rPr>
        <w:t xml:space="preserve"> </w:t>
      </w:r>
      <w:r>
        <w:rPr>
          <w:rFonts w:asciiTheme="minorHAnsi" w:hAnsiTheme="minorHAnsi"/>
          <w:szCs w:val="22"/>
        </w:rPr>
        <w:t>d’analyse de la</w:t>
      </w:r>
      <w:r w:rsidRPr="00690023">
        <w:rPr>
          <w:rFonts w:asciiTheme="minorHAnsi" w:hAnsiTheme="minorHAnsi"/>
          <w:szCs w:val="22"/>
        </w:rPr>
        <w:t xml:space="preserve"> stabilité de l’effet Morton est </w:t>
      </w:r>
      <w:r>
        <w:rPr>
          <w:rFonts w:asciiTheme="minorHAnsi" w:hAnsiTheme="minorHAnsi"/>
          <w:szCs w:val="22"/>
        </w:rPr>
        <w:t>également développée.</w:t>
      </w:r>
      <w:r w:rsidRPr="00690023">
        <w:rPr>
          <w:rFonts w:asciiTheme="minorHAnsi" w:hAnsiTheme="minorHAnsi"/>
          <w:szCs w:val="22"/>
        </w:rPr>
        <w:t xml:space="preserve"> Cette méthode </w:t>
      </w:r>
      <w:r>
        <w:rPr>
          <w:rFonts w:asciiTheme="minorHAnsi" w:hAnsiTheme="minorHAnsi"/>
          <w:szCs w:val="22"/>
        </w:rPr>
        <w:t xml:space="preserve">est </w:t>
      </w:r>
      <w:r w:rsidRPr="00690023">
        <w:rPr>
          <w:rFonts w:asciiTheme="minorHAnsi" w:hAnsiTheme="minorHAnsi"/>
          <w:szCs w:val="22"/>
        </w:rPr>
        <w:t xml:space="preserve">inspirée des travaux de Murphy et Lorenz </w:t>
      </w:r>
      <w:r w:rsidRPr="00690023">
        <w:rPr>
          <w:rFonts w:asciiTheme="minorHAnsi" w:hAnsiTheme="minorHAnsi"/>
          <w:b/>
          <w:szCs w:val="22"/>
        </w:rPr>
        <w:fldChar w:fldCharType="begin"/>
      </w:r>
      <w:r w:rsidRPr="00690023">
        <w:rPr>
          <w:rFonts w:asciiTheme="minorHAnsi" w:hAnsiTheme="minorHAnsi"/>
          <w:b/>
          <w:szCs w:val="22"/>
        </w:rPr>
        <w:instrText xml:space="preserve"> REF _Ref533096184 \r \h  \* MERGEFORMAT </w:instrText>
      </w:r>
      <w:r w:rsidRPr="00690023">
        <w:rPr>
          <w:rFonts w:asciiTheme="minorHAnsi" w:hAnsiTheme="minorHAnsi"/>
          <w:b/>
          <w:szCs w:val="22"/>
        </w:rPr>
      </w:r>
      <w:r w:rsidRPr="00690023">
        <w:rPr>
          <w:rFonts w:asciiTheme="minorHAnsi" w:hAnsiTheme="minorHAnsi"/>
          <w:b/>
          <w:szCs w:val="22"/>
        </w:rPr>
        <w:fldChar w:fldCharType="separate"/>
      </w:r>
      <w:r w:rsidR="00B73136">
        <w:rPr>
          <w:rFonts w:asciiTheme="minorHAnsi" w:hAnsiTheme="minorHAnsi"/>
          <w:b/>
          <w:szCs w:val="22"/>
        </w:rPr>
        <w:t>[19]</w:t>
      </w:r>
      <w:r w:rsidRPr="00690023">
        <w:rPr>
          <w:rFonts w:asciiTheme="minorHAnsi" w:hAnsiTheme="minorHAnsi"/>
          <w:b/>
          <w:szCs w:val="22"/>
        </w:rPr>
        <w:fldChar w:fldCharType="end"/>
      </w:r>
      <w:r w:rsidRPr="00690023">
        <w:rPr>
          <w:rFonts w:asciiTheme="minorHAnsi" w:hAnsiTheme="minorHAnsi"/>
          <w:b/>
          <w:szCs w:val="22"/>
        </w:rPr>
        <w:t xml:space="preserve"> </w:t>
      </w:r>
      <w:r w:rsidRPr="00580E5D">
        <w:rPr>
          <w:rFonts w:asciiTheme="minorHAnsi" w:hAnsiTheme="minorHAnsi"/>
          <w:szCs w:val="22"/>
        </w:rPr>
        <w:t>et</w:t>
      </w:r>
      <w:r>
        <w:rPr>
          <w:rFonts w:asciiTheme="minorHAnsi" w:hAnsiTheme="minorHAnsi"/>
          <w:b/>
          <w:szCs w:val="22"/>
        </w:rPr>
        <w:t xml:space="preserve"> </w:t>
      </w:r>
      <w:r w:rsidRPr="00690023">
        <w:rPr>
          <w:rFonts w:asciiTheme="minorHAnsi" w:hAnsiTheme="minorHAnsi"/>
          <w:szCs w:val="22"/>
        </w:rPr>
        <w:t xml:space="preserve">relie les trois phénomènes </w:t>
      </w:r>
      <w:r>
        <w:rPr>
          <w:rFonts w:asciiTheme="minorHAnsi" w:hAnsiTheme="minorHAnsi"/>
          <w:szCs w:val="22"/>
        </w:rPr>
        <w:t>qui interviennent dans l’effet Morton par d</w:t>
      </w:r>
      <w:r w:rsidRPr="00690023">
        <w:rPr>
          <w:rFonts w:asciiTheme="minorHAnsi" w:hAnsiTheme="minorHAnsi"/>
          <w:szCs w:val="22"/>
        </w:rPr>
        <w:t>es coefficients d’influence</w:t>
      </w:r>
      <m:oMath>
        <m:r>
          <w:rPr>
            <w:rFonts w:ascii="Cambria Math" w:hAnsi="Cambria Math"/>
            <w:szCs w:val="22"/>
          </w:rPr>
          <m:t xml:space="preserve"> </m:t>
        </m:r>
        <m:r>
          <m:rPr>
            <m:sty m:val="bi"/>
          </m:rPr>
          <w:rPr>
            <w:rFonts w:ascii="Cambria Math" w:hAnsi="Cambria Math"/>
            <w:szCs w:val="22"/>
          </w:rPr>
          <m:t>A,B,C</m:t>
        </m:r>
      </m:oMath>
      <w:r>
        <w:rPr>
          <w:rFonts w:asciiTheme="minorHAnsi" w:hAnsiTheme="minorHAnsi"/>
          <w:szCs w:val="22"/>
        </w:rPr>
        <w:t>. D</w:t>
      </w:r>
      <w:r w:rsidRPr="00690023">
        <w:rPr>
          <w:rFonts w:asciiTheme="minorHAnsi" w:hAnsiTheme="minorHAnsi"/>
          <w:szCs w:val="22"/>
        </w:rPr>
        <w:t xml:space="preserve">es améliorations </w:t>
      </w:r>
      <w:r>
        <w:rPr>
          <w:rFonts w:asciiTheme="minorHAnsi" w:hAnsiTheme="minorHAnsi"/>
          <w:szCs w:val="22"/>
        </w:rPr>
        <w:t xml:space="preserve">de l’analyse de stabilité </w:t>
      </w:r>
      <w:r w:rsidRPr="00690023">
        <w:rPr>
          <w:rFonts w:asciiTheme="minorHAnsi" w:hAnsiTheme="minorHAnsi"/>
          <w:szCs w:val="22"/>
        </w:rPr>
        <w:t>sont proposée</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 xml:space="preserve">et permettent </w:t>
      </w:r>
      <w:r w:rsidRPr="00690023">
        <w:rPr>
          <w:rFonts w:asciiTheme="minorHAnsi" w:hAnsiTheme="minorHAnsi"/>
          <w:szCs w:val="22"/>
        </w:rPr>
        <w:t xml:space="preserve">de pronostiquer le déclenchement de l’effet Morton de manière plus précise par rapport à la méthode originale. </w:t>
      </w:r>
    </w:p>
    <w:p w14:paraId="21FDB421" w14:textId="0EE2A15F" w:rsidR="00B63250"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Une fois les outils numériques mis</w:t>
      </w:r>
      <w:r>
        <w:rPr>
          <w:rFonts w:asciiTheme="minorHAnsi" w:hAnsiTheme="minorHAnsi"/>
          <w:szCs w:val="22"/>
        </w:rPr>
        <w:t>es</w:t>
      </w:r>
      <w:r w:rsidRPr="00690023">
        <w:rPr>
          <w:rFonts w:asciiTheme="minorHAnsi" w:hAnsiTheme="minorHAnsi"/>
          <w:szCs w:val="22"/>
        </w:rPr>
        <w:t xml:space="preserve"> </w:t>
      </w:r>
      <w:r>
        <w:rPr>
          <w:rFonts w:asciiTheme="minorHAnsi" w:hAnsiTheme="minorHAnsi"/>
          <w:szCs w:val="22"/>
        </w:rPr>
        <w:t>au point</w:t>
      </w:r>
      <w:r w:rsidRPr="00690023">
        <w:rPr>
          <w:rFonts w:asciiTheme="minorHAnsi" w:hAnsiTheme="minorHAnsi"/>
          <w:szCs w:val="22"/>
        </w:rPr>
        <w:t xml:space="preserve">, </w:t>
      </w:r>
      <w:r w:rsidR="00E72D6A">
        <w:rPr>
          <w:rFonts w:asciiTheme="minorHAnsi" w:hAnsiTheme="minorHAnsi"/>
          <w:szCs w:val="22"/>
        </w:rPr>
        <w:t xml:space="preserve">la thèse </w:t>
      </w:r>
      <w:r>
        <w:rPr>
          <w:rFonts w:asciiTheme="minorHAnsi" w:hAnsiTheme="minorHAnsi"/>
          <w:szCs w:val="22"/>
        </w:rPr>
        <w:t>est focalisé</w:t>
      </w:r>
      <w:r w:rsidR="00E72D6A">
        <w:rPr>
          <w:rFonts w:asciiTheme="minorHAnsi" w:hAnsiTheme="minorHAnsi"/>
          <w:szCs w:val="22"/>
        </w:rPr>
        <w:t>e</w:t>
      </w:r>
      <w:r>
        <w:rPr>
          <w:rFonts w:asciiTheme="minorHAnsi" w:hAnsiTheme="minorHAnsi"/>
          <w:szCs w:val="22"/>
        </w:rPr>
        <w:t xml:space="preserve"> </w:t>
      </w:r>
      <w:r w:rsidRPr="00690023">
        <w:rPr>
          <w:rFonts w:asciiTheme="minorHAnsi" w:hAnsiTheme="minorHAnsi"/>
          <w:szCs w:val="22"/>
        </w:rPr>
        <w:t>sur la compréhension</w:t>
      </w:r>
      <w:r>
        <w:rPr>
          <w:rFonts w:asciiTheme="minorHAnsi" w:hAnsiTheme="minorHAnsi"/>
          <w:szCs w:val="22"/>
        </w:rPr>
        <w:t xml:space="preserve"> de </w:t>
      </w:r>
      <w:r w:rsidRPr="00690023">
        <w:rPr>
          <w:rFonts w:asciiTheme="minorHAnsi" w:hAnsiTheme="minorHAnsi"/>
          <w:szCs w:val="22"/>
        </w:rPr>
        <w:t xml:space="preserve">l’effet Morton. </w:t>
      </w:r>
      <w:r>
        <w:rPr>
          <w:rFonts w:asciiTheme="minorHAnsi" w:hAnsiTheme="minorHAnsi"/>
          <w:szCs w:val="22"/>
        </w:rPr>
        <w:t xml:space="preserve">Des simulations transitoires et des analyses de stabilité ont été effectuées pour un rotor court et un rotor long. Ces rotors ont fait et continuent de faire aussi l’objet d’une analyse </w:t>
      </w:r>
      <w:r>
        <w:rPr>
          <w:rFonts w:asciiTheme="minorHAnsi" w:hAnsiTheme="minorHAnsi"/>
          <w:szCs w:val="22"/>
        </w:rPr>
        <w:lastRenderedPageBreak/>
        <w:t xml:space="preserve">expérimentale intense à l’Institut Pprime </w:t>
      </w:r>
      <w:r w:rsidRPr="0021517C">
        <w:rPr>
          <w:rFonts w:asciiTheme="minorHAnsi" w:hAnsiTheme="minorHAnsi"/>
          <w:b/>
          <w:szCs w:val="22"/>
        </w:rPr>
        <w:fldChar w:fldCharType="begin"/>
      </w:r>
      <w:r w:rsidRPr="0021517C">
        <w:rPr>
          <w:rFonts w:asciiTheme="minorHAnsi" w:hAnsiTheme="minorHAnsi"/>
          <w:b/>
          <w:szCs w:val="22"/>
        </w:rPr>
        <w:instrText xml:space="preserve"> REF _Ref535515874 \r \h </w:instrText>
      </w:r>
      <w:r w:rsidR="0021517C">
        <w:rPr>
          <w:rFonts w:asciiTheme="minorHAnsi" w:hAnsiTheme="minorHAnsi"/>
          <w:b/>
          <w:szCs w:val="22"/>
        </w:rPr>
        <w:instrText xml:space="preserve"> \* MERGEFORMAT </w:instrText>
      </w:r>
      <w:r w:rsidRPr="0021517C">
        <w:rPr>
          <w:rFonts w:asciiTheme="minorHAnsi" w:hAnsiTheme="minorHAnsi"/>
          <w:b/>
          <w:szCs w:val="22"/>
        </w:rPr>
      </w:r>
      <w:r w:rsidRPr="0021517C">
        <w:rPr>
          <w:rFonts w:asciiTheme="minorHAnsi" w:hAnsiTheme="minorHAnsi"/>
          <w:b/>
          <w:szCs w:val="22"/>
        </w:rPr>
        <w:fldChar w:fldCharType="separate"/>
      </w:r>
      <w:r w:rsidR="00B73136">
        <w:rPr>
          <w:rFonts w:asciiTheme="minorHAnsi" w:hAnsiTheme="minorHAnsi"/>
          <w:b/>
          <w:szCs w:val="22"/>
        </w:rPr>
        <w:t>[8]</w:t>
      </w:r>
      <w:r w:rsidRPr="0021517C">
        <w:rPr>
          <w:rFonts w:asciiTheme="minorHAnsi" w:hAnsiTheme="minorHAnsi"/>
          <w:b/>
          <w:szCs w:val="22"/>
        </w:rPr>
        <w:fldChar w:fldCharType="end"/>
      </w:r>
      <w:r>
        <w:rPr>
          <w:rFonts w:asciiTheme="minorHAnsi" w:hAnsiTheme="minorHAnsi"/>
          <w:szCs w:val="22"/>
        </w:rPr>
        <w:t xml:space="preserve">. Le rotor court a montré un effet Morton stable en dessous de la vitesse du premier mode élastique, à 7000 </w:t>
      </w:r>
      <w:r w:rsidR="0021517C">
        <w:rPr>
          <w:rFonts w:asciiTheme="minorHAnsi" w:hAnsiTheme="minorHAnsi"/>
          <w:szCs w:val="22"/>
        </w:rPr>
        <w:t>tr/min</w:t>
      </w:r>
      <w:r>
        <w:rPr>
          <w:rFonts w:asciiTheme="minorHAnsi" w:hAnsiTheme="minorHAnsi"/>
          <w:szCs w:val="22"/>
        </w:rPr>
        <w:t>, bien que les amplitudes des vibrations synchrones sont élevées et que la différence de température à la surface du rotor est importante</w:t>
      </w:r>
      <w:r w:rsidRPr="00690023">
        <w:rPr>
          <w:rFonts w:asciiTheme="minorHAnsi" w:hAnsiTheme="minorHAnsi"/>
          <w:szCs w:val="22"/>
        </w:rPr>
        <w:t xml:space="preserve"> (</w:t>
      </w:r>
      <m:oMath>
        <m:r>
          <m:rPr>
            <m:sty m:val="p"/>
          </m:rPr>
          <w:rPr>
            <w:rFonts w:ascii="Cambria Math" w:hAnsi="Cambria Math"/>
            <w:szCs w:val="22"/>
          </w:rPr>
          <m:t>Δ</m:t>
        </m:r>
        <m:r>
          <w:rPr>
            <w:rFonts w:ascii="Cambria Math" w:hAnsi="Cambria Math"/>
            <w:szCs w:val="22"/>
          </w:rPr>
          <m:t>T≈10°C</m:t>
        </m:r>
      </m:oMath>
      <w:r w:rsidRPr="00690023">
        <w:rPr>
          <w:rFonts w:asciiTheme="minorHAnsi" w:hAnsiTheme="minorHAnsi"/>
          <w:szCs w:val="22"/>
        </w:rPr>
        <w:t>)</w:t>
      </w:r>
      <w:r>
        <w:rPr>
          <w:rFonts w:asciiTheme="minorHAnsi" w:hAnsiTheme="minorHAnsi"/>
          <w:szCs w:val="22"/>
        </w:rPr>
        <w:t xml:space="preserve">. Les phases des vibrations synchrones laissent entrevoir la signature des vibrations spirales avant stabilisation. Ces résultats ont été obtenus aussi bien expérimentalement que par des simulations numériques et ont été confirmés par des </w:t>
      </w:r>
      <w:r w:rsidRPr="00690023">
        <w:rPr>
          <w:rFonts w:asciiTheme="minorHAnsi" w:hAnsiTheme="minorHAnsi"/>
          <w:szCs w:val="22"/>
        </w:rPr>
        <w:t xml:space="preserve">analyses de stabilité. </w:t>
      </w:r>
    </w:p>
    <w:p w14:paraId="1CF41528" w14:textId="5BDA3E08" w:rsidR="00B63250" w:rsidRDefault="00B63250" w:rsidP="00F33E52">
      <w:pPr>
        <w:spacing w:before="240" w:line="360" w:lineRule="auto"/>
        <w:ind w:firstLine="709"/>
        <w:rPr>
          <w:rFonts w:asciiTheme="minorHAnsi" w:hAnsiTheme="minorHAnsi"/>
          <w:szCs w:val="22"/>
        </w:rPr>
      </w:pPr>
      <w:r>
        <w:rPr>
          <w:rFonts w:asciiTheme="minorHAnsi" w:hAnsiTheme="minorHAnsi"/>
          <w:szCs w:val="22"/>
        </w:rPr>
        <w:t>L</w:t>
      </w:r>
      <w:r w:rsidRPr="00690023">
        <w:rPr>
          <w:rFonts w:asciiTheme="minorHAnsi" w:hAnsiTheme="minorHAnsi"/>
          <w:szCs w:val="22"/>
        </w:rPr>
        <w:t xml:space="preserve">es résultats </w:t>
      </w:r>
      <w:r>
        <w:rPr>
          <w:rFonts w:asciiTheme="minorHAnsi" w:hAnsiTheme="minorHAnsi"/>
          <w:szCs w:val="22"/>
        </w:rPr>
        <w:t>obtenus pour le</w:t>
      </w:r>
      <w:r w:rsidRPr="00690023">
        <w:rPr>
          <w:rFonts w:asciiTheme="minorHAnsi" w:hAnsiTheme="minorHAnsi"/>
          <w:szCs w:val="22"/>
        </w:rPr>
        <w:t xml:space="preserve"> rotor long</w:t>
      </w:r>
      <w:r>
        <w:rPr>
          <w:rFonts w:asciiTheme="minorHAnsi" w:hAnsiTheme="minorHAnsi"/>
          <w:szCs w:val="22"/>
        </w:rPr>
        <w:t xml:space="preserve"> à</w:t>
      </w:r>
      <w:r w:rsidRPr="00690023">
        <w:rPr>
          <w:rFonts w:asciiTheme="minorHAnsi" w:hAnsiTheme="minorHAnsi"/>
          <w:szCs w:val="22"/>
        </w:rPr>
        <w:t xml:space="preserve"> 7500 tr/min </w:t>
      </w:r>
      <w:r>
        <w:rPr>
          <w:rFonts w:asciiTheme="minorHAnsi" w:hAnsiTheme="minorHAnsi"/>
          <w:szCs w:val="22"/>
        </w:rPr>
        <w:t xml:space="preserve">et </w:t>
      </w:r>
      <w:r w:rsidRPr="00690023">
        <w:rPr>
          <w:rFonts w:asciiTheme="minorHAnsi" w:hAnsiTheme="minorHAnsi"/>
          <w:szCs w:val="22"/>
        </w:rPr>
        <w:t>avec un balourd mécanique de 140 g∙mm</w:t>
      </w:r>
      <w:r>
        <w:rPr>
          <w:rFonts w:asciiTheme="minorHAnsi" w:hAnsiTheme="minorHAnsi"/>
          <w:szCs w:val="22"/>
        </w:rPr>
        <w:t xml:space="preserve"> ont mis en évidence un </w:t>
      </w:r>
      <w:r w:rsidRPr="00690023">
        <w:rPr>
          <w:rFonts w:asciiTheme="minorHAnsi" w:hAnsiTheme="minorHAnsi"/>
          <w:szCs w:val="22"/>
        </w:rPr>
        <w:t>effet Morton</w:t>
      </w:r>
      <w:r>
        <w:rPr>
          <w:rFonts w:asciiTheme="minorHAnsi" w:hAnsiTheme="minorHAnsi"/>
          <w:szCs w:val="22"/>
        </w:rPr>
        <w:t xml:space="preserve"> instable</w:t>
      </w:r>
      <w:r w:rsidRPr="00690023">
        <w:rPr>
          <w:rFonts w:asciiTheme="minorHAnsi" w:hAnsiTheme="minorHAnsi"/>
          <w:szCs w:val="22"/>
        </w:rPr>
        <w:t xml:space="preserve">. En fait, ce rotor a été conçu </w:t>
      </w:r>
      <w:r>
        <w:rPr>
          <w:rFonts w:asciiTheme="minorHAnsi" w:hAnsiTheme="minorHAnsi"/>
          <w:szCs w:val="22"/>
        </w:rPr>
        <w:t xml:space="preserve">pour déclencher l’effet Morton instable suite à l’expérience acquise avec le rotor court. Ainsi, la présence d’un disque lourd en </w:t>
      </w:r>
      <w:r w:rsidRPr="00690023">
        <w:rPr>
          <w:rFonts w:asciiTheme="minorHAnsi" w:hAnsiTheme="minorHAnsi"/>
          <w:szCs w:val="22"/>
        </w:rPr>
        <w:t>porte à faux</w:t>
      </w:r>
      <w:r>
        <w:rPr>
          <w:rFonts w:asciiTheme="minorHAnsi" w:hAnsiTheme="minorHAnsi"/>
          <w:szCs w:val="22"/>
        </w:rPr>
        <w:t xml:space="preserve"> conduit à un balourd thermique très important. Ceci apparait sur la forme d’un coefficient d’influence </w:t>
      </w:r>
      <m:oMath>
        <m:r>
          <m:rPr>
            <m:sty m:val="bi"/>
          </m:rPr>
          <w:rPr>
            <w:rFonts w:ascii="Cambria Math" w:hAnsi="Cambria Math"/>
            <w:szCs w:val="22"/>
          </w:rPr>
          <m:t>C</m:t>
        </m:r>
      </m:oMath>
      <w:r>
        <w:rPr>
          <w:rFonts w:asciiTheme="minorHAnsi" w:hAnsiTheme="minorHAnsi"/>
          <w:szCs w:val="22"/>
        </w:rPr>
        <w:t xml:space="preserve"> important. De même, </w:t>
      </w:r>
      <w:r w:rsidRPr="00686F93">
        <w:rPr>
          <w:rFonts w:asciiTheme="minorHAnsi" w:hAnsiTheme="minorHAnsi"/>
          <w:szCs w:val="22"/>
        </w:rPr>
        <w:t xml:space="preserve">la vitesse critique du premier mode de flexion a été rapprochée </w:t>
      </w:r>
      <w:r>
        <w:rPr>
          <w:rFonts w:asciiTheme="minorHAnsi" w:hAnsiTheme="minorHAnsi"/>
          <w:szCs w:val="22"/>
        </w:rPr>
        <w:t>de la vitesse du fonctionnement et p</w:t>
      </w:r>
      <w:r w:rsidRPr="00686F93">
        <w:rPr>
          <w:rFonts w:asciiTheme="minorHAnsi" w:hAnsiTheme="minorHAnsi"/>
          <w:szCs w:val="22"/>
        </w:rPr>
        <w:t xml:space="preserve">ar conséquent, le coefficient d’influence </w:t>
      </w:r>
      <m:oMath>
        <m:r>
          <m:rPr>
            <m:sty m:val="bi"/>
          </m:rPr>
          <w:rPr>
            <w:rFonts w:ascii="Cambria Math" w:hAnsi="Cambria Math"/>
            <w:szCs w:val="22"/>
          </w:rPr>
          <m:t>A</m:t>
        </m:r>
      </m:oMath>
      <w:r>
        <w:rPr>
          <w:rFonts w:asciiTheme="minorHAnsi" w:hAnsiTheme="minorHAnsi"/>
          <w:szCs w:val="22"/>
        </w:rPr>
        <w:t xml:space="preserve"> augmente</w:t>
      </w:r>
      <w:r w:rsidRPr="00686F93">
        <w:rPr>
          <w:rFonts w:asciiTheme="minorHAnsi" w:hAnsiTheme="minorHAnsi"/>
          <w:szCs w:val="22"/>
        </w:rPr>
        <w:t>.</w:t>
      </w:r>
      <w:r>
        <w:rPr>
          <w:rFonts w:asciiTheme="minorHAnsi" w:hAnsiTheme="minorHAnsi"/>
          <w:szCs w:val="22"/>
        </w:rPr>
        <w:t xml:space="preserve"> Le cas du rotor long a été également validé sur le banc d’essais de l’Institut Pprime. </w:t>
      </w:r>
    </w:p>
    <w:p w14:paraId="5ADC57BA" w14:textId="19C0F7D0" w:rsidR="00B63250" w:rsidRPr="00690023" w:rsidRDefault="00B63250" w:rsidP="00B63250">
      <w:pPr>
        <w:spacing w:line="360" w:lineRule="auto"/>
        <w:ind w:firstLine="709"/>
        <w:rPr>
          <w:rFonts w:asciiTheme="minorHAnsi" w:hAnsiTheme="minorHAnsi"/>
          <w:szCs w:val="22"/>
        </w:rPr>
      </w:pPr>
      <w:r>
        <w:rPr>
          <w:rFonts w:asciiTheme="minorHAnsi" w:hAnsiTheme="minorHAnsi"/>
          <w:szCs w:val="22"/>
        </w:rPr>
        <w:t>La stabilité de p</w:t>
      </w:r>
      <w:r w:rsidRPr="00690023">
        <w:rPr>
          <w:rFonts w:asciiTheme="minorHAnsi" w:hAnsiTheme="minorHAnsi"/>
          <w:szCs w:val="22"/>
        </w:rPr>
        <w:t xml:space="preserve">lusieurs cas industriels </w:t>
      </w:r>
      <w:r>
        <w:rPr>
          <w:rFonts w:asciiTheme="minorHAnsi" w:hAnsiTheme="minorHAnsi"/>
          <w:szCs w:val="22"/>
        </w:rPr>
        <w:t>a ensuite</w:t>
      </w:r>
      <w:r w:rsidRPr="00690023">
        <w:rPr>
          <w:rFonts w:asciiTheme="minorHAnsi" w:hAnsiTheme="minorHAnsi"/>
          <w:szCs w:val="22"/>
        </w:rPr>
        <w:t xml:space="preserve"> été </w:t>
      </w:r>
      <w:r w:rsidR="00F33E52" w:rsidRPr="00690023">
        <w:rPr>
          <w:rFonts w:asciiTheme="minorHAnsi" w:hAnsiTheme="minorHAnsi"/>
          <w:szCs w:val="22"/>
        </w:rPr>
        <w:t>analysée</w:t>
      </w:r>
      <w:r w:rsidRPr="00690023">
        <w:rPr>
          <w:rFonts w:asciiTheme="minorHAnsi" w:hAnsiTheme="minorHAnsi"/>
          <w:szCs w:val="22"/>
        </w:rPr>
        <w:t xml:space="preserve">. </w:t>
      </w:r>
      <w:r>
        <w:rPr>
          <w:rFonts w:asciiTheme="minorHAnsi" w:hAnsiTheme="minorHAnsi"/>
          <w:szCs w:val="22"/>
        </w:rPr>
        <w:t>L’</w:t>
      </w:r>
      <w:r w:rsidRPr="00690023">
        <w:rPr>
          <w:rFonts w:asciiTheme="minorHAnsi" w:hAnsiTheme="minorHAnsi"/>
          <w:szCs w:val="22"/>
        </w:rPr>
        <w:t xml:space="preserve">étude a permis </w:t>
      </w:r>
      <w:r>
        <w:rPr>
          <w:rFonts w:asciiTheme="minorHAnsi" w:hAnsiTheme="minorHAnsi"/>
          <w:szCs w:val="22"/>
        </w:rPr>
        <w:t>de mettre en évidence</w:t>
      </w:r>
      <w:r w:rsidRPr="00690023">
        <w:rPr>
          <w:rFonts w:asciiTheme="minorHAnsi" w:hAnsiTheme="minorHAnsi"/>
          <w:szCs w:val="22"/>
        </w:rPr>
        <w:t xml:space="preserve"> la contribution de chaque phénomène physique au déclenchement de l’effet Morton </w:t>
      </w:r>
      <w:r>
        <w:rPr>
          <w:rFonts w:asciiTheme="minorHAnsi" w:hAnsiTheme="minorHAnsi"/>
          <w:szCs w:val="22"/>
        </w:rPr>
        <w:t>instable.</w:t>
      </w:r>
    </w:p>
    <w:p w14:paraId="521E5D40" w14:textId="16A6254D" w:rsidR="00B63250" w:rsidRPr="00690023" w:rsidRDefault="00B63250" w:rsidP="00B63250">
      <w:pPr>
        <w:spacing w:before="240" w:line="360" w:lineRule="auto"/>
        <w:ind w:firstLine="709"/>
        <w:rPr>
          <w:rFonts w:asciiTheme="minorHAnsi" w:hAnsiTheme="minorHAnsi"/>
          <w:szCs w:val="22"/>
        </w:rPr>
      </w:pPr>
      <w:r>
        <w:rPr>
          <w:rFonts w:asciiTheme="minorHAnsi" w:hAnsiTheme="minorHAnsi"/>
          <w:szCs w:val="22"/>
        </w:rPr>
        <w:t>Toutefois les résultats montrent que les outils développés pour la simulation et la stabilité de l’effet Morton</w:t>
      </w:r>
      <w:r w:rsidRPr="00690023">
        <w:rPr>
          <w:rFonts w:asciiTheme="minorHAnsi" w:hAnsiTheme="minorHAnsi"/>
          <w:szCs w:val="22"/>
        </w:rPr>
        <w:t xml:space="preserve"> nécessite</w:t>
      </w:r>
      <w:r>
        <w:rPr>
          <w:rFonts w:asciiTheme="minorHAnsi" w:hAnsiTheme="minorHAnsi"/>
          <w:szCs w:val="22"/>
        </w:rPr>
        <w:t>nt encore des</w:t>
      </w:r>
      <w:r w:rsidRPr="00690023">
        <w:rPr>
          <w:rFonts w:asciiTheme="minorHAnsi" w:hAnsiTheme="minorHAnsi"/>
          <w:szCs w:val="22"/>
        </w:rPr>
        <w:t xml:space="preserve"> développement</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pour</w:t>
      </w:r>
      <w:r w:rsidRPr="00690023">
        <w:rPr>
          <w:rFonts w:asciiTheme="minorHAnsi" w:hAnsiTheme="minorHAnsi"/>
          <w:szCs w:val="22"/>
        </w:rPr>
        <w:t xml:space="preserve"> améliorer la précision, l’efficacité et la fiabilité</w:t>
      </w:r>
      <w:r>
        <w:rPr>
          <w:rFonts w:asciiTheme="minorHAnsi" w:hAnsiTheme="minorHAnsi"/>
          <w:szCs w:val="22"/>
        </w:rPr>
        <w:t>, comme par exemple </w:t>
      </w:r>
      <w:r w:rsidR="00F33E52">
        <w:rPr>
          <w:rFonts w:asciiTheme="minorHAnsi" w:hAnsiTheme="minorHAnsi"/>
          <w:szCs w:val="22"/>
        </w:rPr>
        <w:t>:</w:t>
      </w:r>
    </w:p>
    <w:p w14:paraId="71EC428E" w14:textId="21D2FD34"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 xml:space="preserve">La simulation et l’analyse de stabilité de </w:t>
      </w:r>
      <w:r w:rsidRPr="00690023">
        <w:rPr>
          <w:rFonts w:asciiTheme="minorHAnsi" w:hAnsiTheme="minorHAnsi"/>
          <w:szCs w:val="22"/>
        </w:rPr>
        <w:t xml:space="preserve">l’effet Morton </w:t>
      </w:r>
      <w:r>
        <w:rPr>
          <w:rFonts w:asciiTheme="minorHAnsi" w:hAnsiTheme="minorHAnsi"/>
          <w:szCs w:val="22"/>
        </w:rPr>
        <w:t xml:space="preserve">ont été </w:t>
      </w:r>
      <w:r w:rsidR="00F33E52">
        <w:rPr>
          <w:rFonts w:asciiTheme="minorHAnsi" w:hAnsiTheme="minorHAnsi"/>
          <w:szCs w:val="22"/>
        </w:rPr>
        <w:t>effectuées</w:t>
      </w:r>
      <w:r>
        <w:rPr>
          <w:rFonts w:asciiTheme="minorHAnsi" w:hAnsiTheme="minorHAnsi"/>
          <w:szCs w:val="22"/>
        </w:rPr>
        <w:t xml:space="preserve"> uniquement pour des </w:t>
      </w:r>
      <w:r w:rsidR="00F33E52">
        <w:rPr>
          <w:rFonts w:asciiTheme="minorHAnsi" w:hAnsiTheme="minorHAnsi"/>
          <w:szCs w:val="22"/>
        </w:rPr>
        <w:t>rotors</w:t>
      </w:r>
      <w:r>
        <w:rPr>
          <w:rFonts w:asciiTheme="minorHAnsi" w:hAnsiTheme="minorHAnsi"/>
          <w:szCs w:val="22"/>
        </w:rPr>
        <w:t xml:space="preserve"> supportés par le même palier </w:t>
      </w:r>
      <w:r w:rsidRPr="00690023">
        <w:rPr>
          <w:rFonts w:asciiTheme="minorHAnsi" w:hAnsiTheme="minorHAnsi"/>
          <w:szCs w:val="22"/>
        </w:rPr>
        <w:t xml:space="preserve">circulaire simple. </w:t>
      </w:r>
      <w:r>
        <w:rPr>
          <w:rFonts w:asciiTheme="minorHAnsi" w:hAnsiTheme="minorHAnsi"/>
          <w:szCs w:val="22"/>
        </w:rPr>
        <w:t xml:space="preserve">Un modèle plus complexe de palier </w:t>
      </w:r>
      <w:r w:rsidRPr="00690023">
        <w:rPr>
          <w:rFonts w:asciiTheme="minorHAnsi" w:hAnsiTheme="minorHAnsi"/>
          <w:szCs w:val="22"/>
        </w:rPr>
        <w:t>est à développer</w:t>
      </w:r>
      <w:r>
        <w:rPr>
          <w:rFonts w:asciiTheme="minorHAnsi" w:hAnsiTheme="minorHAnsi"/>
          <w:szCs w:val="22"/>
        </w:rPr>
        <w:t xml:space="preserve"> p</w:t>
      </w:r>
      <w:r w:rsidRPr="00690023">
        <w:rPr>
          <w:rFonts w:asciiTheme="minorHAnsi" w:hAnsiTheme="minorHAnsi"/>
          <w:szCs w:val="22"/>
        </w:rPr>
        <w:t xml:space="preserve">our confirmer la fiabilité du modèle, </w:t>
      </w:r>
      <w:r>
        <w:rPr>
          <w:rFonts w:asciiTheme="minorHAnsi" w:hAnsiTheme="minorHAnsi"/>
          <w:szCs w:val="22"/>
        </w:rPr>
        <w:t>par exemple pour le</w:t>
      </w:r>
      <w:r w:rsidRPr="00690023">
        <w:rPr>
          <w:rFonts w:asciiTheme="minorHAnsi" w:hAnsiTheme="minorHAnsi"/>
          <w:szCs w:val="22"/>
        </w:rPr>
        <w:t xml:space="preserve"> cas du palier à patins oscillants. </w:t>
      </w:r>
    </w:p>
    <w:p w14:paraId="0FC2276B" w14:textId="77777777"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sidRPr="00690023">
        <w:rPr>
          <w:rFonts w:asciiTheme="minorHAnsi" w:hAnsiTheme="minorHAnsi"/>
          <w:szCs w:val="22"/>
        </w:rPr>
        <w:t>Malgré les méthodes numériques implémenté</w:t>
      </w:r>
      <w:r>
        <w:rPr>
          <w:rFonts w:asciiTheme="minorHAnsi" w:hAnsiTheme="minorHAnsi"/>
          <w:szCs w:val="22"/>
        </w:rPr>
        <w:t>es</w:t>
      </w:r>
      <w:r w:rsidRPr="00690023">
        <w:rPr>
          <w:rFonts w:asciiTheme="minorHAnsi" w:hAnsiTheme="minorHAnsi"/>
          <w:szCs w:val="22"/>
        </w:rPr>
        <w:t xml:space="preserve"> actuellement, l’effort de calcul reste encore un point à améliorer. </w:t>
      </w:r>
    </w:p>
    <w:p w14:paraId="266EE1A7" w14:textId="17D40D51"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Des é</w:t>
      </w:r>
      <w:r w:rsidRPr="00690023">
        <w:rPr>
          <w:rFonts w:asciiTheme="minorHAnsi" w:hAnsiTheme="minorHAnsi"/>
          <w:szCs w:val="22"/>
        </w:rPr>
        <w:t xml:space="preserve">tudes paramétriques </w:t>
      </w:r>
      <w:r>
        <w:rPr>
          <w:rFonts w:asciiTheme="minorHAnsi" w:hAnsiTheme="minorHAnsi"/>
          <w:szCs w:val="22"/>
        </w:rPr>
        <w:t>faisant varier la configuration de palier et du</w:t>
      </w:r>
      <w:r w:rsidRPr="00690023">
        <w:rPr>
          <w:rFonts w:asciiTheme="minorHAnsi" w:hAnsiTheme="minorHAnsi"/>
          <w:szCs w:val="22"/>
        </w:rPr>
        <w:t xml:space="preserve"> rotor pourraient être envisagées pour investiguer </w:t>
      </w:r>
      <w:r>
        <w:rPr>
          <w:rFonts w:asciiTheme="minorHAnsi" w:hAnsiTheme="minorHAnsi"/>
          <w:szCs w:val="22"/>
        </w:rPr>
        <w:t xml:space="preserve">l’impact </w:t>
      </w:r>
      <w:r w:rsidRPr="00690023">
        <w:rPr>
          <w:rFonts w:asciiTheme="minorHAnsi" w:hAnsiTheme="minorHAnsi"/>
          <w:szCs w:val="22"/>
        </w:rPr>
        <w:t xml:space="preserve">sur les </w:t>
      </w:r>
      <w:r>
        <w:rPr>
          <w:rFonts w:asciiTheme="minorHAnsi" w:hAnsiTheme="minorHAnsi"/>
          <w:szCs w:val="22"/>
        </w:rPr>
        <w:t>coefficients d’influence</w:t>
      </w:r>
      <m:oMath>
        <m:r>
          <w:rPr>
            <w:rFonts w:ascii="Cambria Math" w:hAnsi="Cambria Math"/>
            <w:szCs w:val="22"/>
          </w:rPr>
          <m:t xml:space="preserve"> </m:t>
        </m:r>
        <m:r>
          <m:rPr>
            <m:sty m:val="bi"/>
          </m:rPr>
          <w:rPr>
            <w:rFonts w:ascii="Cambria Math" w:hAnsi="Cambria Math"/>
            <w:szCs w:val="22"/>
          </w:rPr>
          <m:t>A,B,C</m:t>
        </m:r>
      </m:oMath>
      <w:r w:rsidRPr="00690023">
        <w:rPr>
          <w:rFonts w:asciiTheme="minorHAnsi" w:hAnsiTheme="minorHAnsi"/>
          <w:szCs w:val="22"/>
        </w:rPr>
        <w:t>.</w:t>
      </w:r>
    </w:p>
    <w:p w14:paraId="06D39CD6" w14:textId="77777777" w:rsidR="00B63250" w:rsidRPr="00603933"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 xml:space="preserve">Pour conclure, cette thèse a montré de manière qualitative et quantitative </w:t>
      </w:r>
      <w:r>
        <w:rPr>
          <w:rFonts w:asciiTheme="minorHAnsi" w:hAnsiTheme="minorHAnsi"/>
          <w:szCs w:val="22"/>
        </w:rPr>
        <w:t>le développement</w:t>
      </w:r>
      <w:r w:rsidRPr="00690023">
        <w:rPr>
          <w:rFonts w:asciiTheme="minorHAnsi" w:hAnsiTheme="minorHAnsi"/>
          <w:szCs w:val="22"/>
        </w:rPr>
        <w:t xml:space="preserve"> de l’effet Morton </w:t>
      </w:r>
      <w:r>
        <w:rPr>
          <w:rFonts w:asciiTheme="minorHAnsi" w:hAnsiTheme="minorHAnsi"/>
          <w:szCs w:val="22"/>
        </w:rPr>
        <w:t>dans</w:t>
      </w:r>
      <w:r w:rsidRPr="00690023">
        <w:rPr>
          <w:rFonts w:asciiTheme="minorHAnsi" w:hAnsiTheme="minorHAnsi"/>
          <w:szCs w:val="22"/>
        </w:rPr>
        <w:t xml:space="preserve"> les machines tournantes. Les coefficients d’influence </w:t>
      </w:r>
      <m:oMath>
        <m:r>
          <m:rPr>
            <m:sty m:val="bi"/>
          </m:rPr>
          <w:rPr>
            <w:rFonts w:ascii="Cambria Math" w:hAnsi="Cambria Math"/>
            <w:szCs w:val="22"/>
          </w:rPr>
          <m:t>A,B,C</m:t>
        </m:r>
      </m:oMath>
      <w:r w:rsidRPr="00690023">
        <w:rPr>
          <w:rFonts w:asciiTheme="minorHAnsi" w:hAnsiTheme="minorHAnsi"/>
          <w:szCs w:val="22"/>
        </w:rPr>
        <w:t xml:space="preserve"> </w:t>
      </w:r>
      <w:r>
        <w:rPr>
          <w:rFonts w:asciiTheme="minorHAnsi" w:hAnsiTheme="minorHAnsi"/>
          <w:szCs w:val="22"/>
        </w:rPr>
        <w:t>sont des outils appropriés qui peuvent être inclus dans les codes de calculs mis à la disposition des ingénieurs confrontés aux instabilités vibratoires synchrones. Les simulations transitoires représentent un niveau de complexité supérieur mais indispensable pour la prédiction quantitative</w:t>
      </w:r>
      <w:r w:rsidRPr="00690023">
        <w:rPr>
          <w:rFonts w:asciiTheme="minorHAnsi" w:hAnsiTheme="minorHAnsi"/>
          <w:szCs w:val="22"/>
        </w:rPr>
        <w:t xml:space="preserve"> </w:t>
      </w:r>
      <w:r>
        <w:rPr>
          <w:rFonts w:asciiTheme="minorHAnsi" w:hAnsiTheme="minorHAnsi"/>
          <w:szCs w:val="22"/>
        </w:rPr>
        <w:t>de cet effet.</w:t>
      </w:r>
    </w:p>
    <w:p w14:paraId="2F40D1B2" w14:textId="77777777" w:rsidR="00AA1AA4" w:rsidRDefault="00AA1AA4" w:rsidP="00CC5241">
      <w:pPr>
        <w:spacing w:line="360" w:lineRule="auto"/>
      </w:pPr>
    </w:p>
    <w:p w14:paraId="10D16FC5" w14:textId="29ECB706" w:rsidR="009E6435" w:rsidRDefault="00402B14" w:rsidP="00402B14">
      <w:pPr>
        <w:pStyle w:val="Titre1"/>
        <w:numPr>
          <w:ilvl w:val="0"/>
          <w:numId w:val="0"/>
        </w:numPr>
        <w:ind w:left="567" w:hanging="566"/>
        <w:jc w:val="left"/>
        <w:rPr>
          <w:sz w:val="32"/>
          <w:szCs w:val="32"/>
        </w:rPr>
      </w:pPr>
      <w:bookmarkStart w:id="2053" w:name="_Annexe_A_:"/>
      <w:bookmarkStart w:id="2054" w:name="_Ref535938142"/>
      <w:bookmarkStart w:id="2055" w:name="_Toc536612395"/>
      <w:bookmarkEnd w:id="2053"/>
      <w:r>
        <w:rPr>
          <w:szCs w:val="40"/>
        </w:rPr>
        <w:lastRenderedPageBreak/>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2054"/>
      <w:bookmarkEnd w:id="2055"/>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40872A7C" w14:textId="77777777" w:rsidR="005320DE" w:rsidRDefault="007B25CC" w:rsidP="005320DE">
      <w:pPr>
        <w:keepNext/>
        <w:overflowPunct/>
        <w:autoSpaceDE/>
        <w:autoSpaceDN/>
        <w:adjustRightInd/>
        <w:spacing w:line="360" w:lineRule="auto"/>
        <w:ind w:firstLine="709"/>
        <w:jc w:val="center"/>
        <w:textAlignment w:val="auto"/>
      </w:pPr>
      <w:r w:rsidRPr="0054713D">
        <w:rPr>
          <w:noProof/>
        </w:rPr>
        <w:drawing>
          <wp:inline distT="0" distB="0" distL="0" distR="0" wp14:anchorId="40049917" wp14:editId="1FAC36FA">
            <wp:extent cx="3720864" cy="1587399"/>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3726989" cy="1590012"/>
                    </a:xfrm>
                    <a:prstGeom prst="rect">
                      <a:avLst/>
                    </a:prstGeom>
                    <a:noFill/>
                  </pic:spPr>
                </pic:pic>
              </a:graphicData>
            </a:graphic>
          </wp:inline>
        </w:drawing>
      </w:r>
    </w:p>
    <w:p w14:paraId="2CC5E67E" w14:textId="2D97E758" w:rsidR="007B25CC" w:rsidRPr="005320DE" w:rsidRDefault="005320DE" w:rsidP="005320DE">
      <w:pPr>
        <w:pStyle w:val="Lgende"/>
        <w:jc w:val="center"/>
        <w:rPr>
          <w:rFonts w:eastAsia="Times New Roman" w:cs="Times New Roman"/>
          <w:i w:val="0"/>
          <w:iCs w:val="0"/>
          <w:color w:val="auto"/>
          <w:sz w:val="22"/>
          <w:szCs w:val="20"/>
          <w:lang w:eastAsia="fr-FR"/>
        </w:rPr>
      </w:pPr>
      <w:bookmarkStart w:id="2056" w:name="_Ref536127479"/>
      <w:bookmarkStart w:id="2057" w:name="_Toc536612518"/>
      <w:r w:rsidRPr="005320DE">
        <w:rPr>
          <w:rFonts w:eastAsia="Times New Roman" w:cs="Times New Roman"/>
          <w:i w:val="0"/>
          <w:iCs w:val="0"/>
          <w:color w:val="auto"/>
          <w:sz w:val="22"/>
          <w:szCs w:val="20"/>
          <w:lang w:eastAsia="fr-FR"/>
        </w:rPr>
        <w:t xml:space="preserve">Figure </w:t>
      </w:r>
      <w:r>
        <w:rPr>
          <w:rFonts w:eastAsia="Times New Roman" w:cs="Times New Roman"/>
          <w:i w:val="0"/>
          <w:iCs w:val="0"/>
          <w:color w:val="auto"/>
          <w:sz w:val="22"/>
          <w:szCs w:val="20"/>
          <w:lang w:eastAsia="fr-FR"/>
        </w:rPr>
        <w:t>A</w:t>
      </w:r>
      <w:r w:rsidR="0019727E">
        <w:rPr>
          <w:rFonts w:eastAsia="Times New Roman" w:cs="Times New Roman"/>
          <w:i w:val="0"/>
          <w:iCs w:val="0"/>
          <w:color w:val="auto"/>
          <w:sz w:val="22"/>
          <w:szCs w:val="20"/>
          <w:lang w:eastAsia="fr-FR"/>
        </w:rPr>
        <w:noBreakHyphen/>
      </w:r>
      <w:r w:rsidR="0019727E">
        <w:rPr>
          <w:rFonts w:eastAsia="Times New Roman" w:cs="Times New Roman"/>
          <w:i w:val="0"/>
          <w:iCs w:val="0"/>
          <w:color w:val="auto"/>
          <w:sz w:val="22"/>
          <w:szCs w:val="20"/>
          <w:lang w:eastAsia="fr-FR"/>
        </w:rPr>
        <w:fldChar w:fldCharType="begin"/>
      </w:r>
      <w:r w:rsidR="0019727E">
        <w:rPr>
          <w:rFonts w:eastAsia="Times New Roman" w:cs="Times New Roman"/>
          <w:i w:val="0"/>
          <w:iCs w:val="0"/>
          <w:color w:val="auto"/>
          <w:sz w:val="22"/>
          <w:szCs w:val="20"/>
          <w:lang w:eastAsia="fr-FR"/>
        </w:rPr>
        <w:instrText xml:space="preserve"> SEQ Figure \* ARABIC \s 2 </w:instrText>
      </w:r>
      <w:r w:rsidR="0019727E">
        <w:rPr>
          <w:rFonts w:eastAsia="Times New Roman" w:cs="Times New Roman"/>
          <w:i w:val="0"/>
          <w:iCs w:val="0"/>
          <w:color w:val="auto"/>
          <w:sz w:val="22"/>
          <w:szCs w:val="20"/>
          <w:lang w:eastAsia="fr-FR"/>
        </w:rPr>
        <w:fldChar w:fldCharType="separate"/>
      </w:r>
      <w:r w:rsidR="00B73136">
        <w:rPr>
          <w:rFonts w:eastAsia="Times New Roman" w:cs="Times New Roman"/>
          <w:i w:val="0"/>
          <w:iCs w:val="0"/>
          <w:noProof/>
          <w:color w:val="auto"/>
          <w:sz w:val="22"/>
          <w:szCs w:val="20"/>
          <w:lang w:eastAsia="fr-FR"/>
        </w:rPr>
        <w:t>1</w:t>
      </w:r>
      <w:r w:rsidR="0019727E">
        <w:rPr>
          <w:rFonts w:eastAsia="Times New Roman" w:cs="Times New Roman"/>
          <w:i w:val="0"/>
          <w:iCs w:val="0"/>
          <w:color w:val="auto"/>
          <w:sz w:val="22"/>
          <w:szCs w:val="20"/>
          <w:lang w:eastAsia="fr-FR"/>
        </w:rPr>
        <w:fldChar w:fldCharType="end"/>
      </w:r>
      <w:bookmarkEnd w:id="2056"/>
      <w:r w:rsidR="007B25CC" w:rsidRPr="005320DE">
        <w:rPr>
          <w:rFonts w:eastAsia="Times New Roman" w:cs="Times New Roman"/>
          <w:i w:val="0"/>
          <w:iCs w:val="0"/>
          <w:color w:val="auto"/>
          <w:sz w:val="22"/>
          <w:szCs w:val="20"/>
          <w:lang w:eastAsia="fr-FR"/>
        </w:rPr>
        <w:t>: Le patin incliné 1D</w:t>
      </w:r>
      <w:bookmarkEnd w:id="2057"/>
    </w:p>
    <w:p w14:paraId="7118E3D6" w14:textId="3792EF1D" w:rsidR="008025E5" w:rsidRPr="005344C3" w:rsidRDefault="005D7B0D" w:rsidP="00F451BB">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par la méthode de collocation aux points de Lobatto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sidR="00811444">
        <w:rPr>
          <w:rFonts w:asciiTheme="minorHAnsi" w:hAnsiTheme="minorHAnsi"/>
        </w:rPr>
        <w:t xml:space="preserve">La description des deux méthodes est détaillée au </w:t>
      </w:r>
      <w:hyperlink w:anchor="_Chapitre_2_:" w:history="1">
        <w:r w:rsidR="00811444" w:rsidRPr="00B47CB0">
          <w:rPr>
            <w:rStyle w:val="Lienhypertexte"/>
            <w:rFonts w:asciiTheme="minorHAnsi" w:hAnsiTheme="minorHAnsi"/>
            <w:b/>
            <w:color w:val="000000" w:themeColor="text1"/>
            <w:u w:val="none"/>
          </w:rPr>
          <w:t>chapitre 2</w:t>
        </w:r>
      </w:hyperlink>
      <w:r w:rsidR="00811444">
        <w:rPr>
          <w:rFonts w:asciiTheme="minorHAnsi" w:hAnsiTheme="minorHAnsi"/>
        </w:rPr>
        <w:t xml:space="preserve"> de la thèse et </w:t>
      </w:r>
      <w:r>
        <w:rPr>
          <w:rFonts w:asciiTheme="minorHAnsi" w:hAnsiTheme="minorHAnsi"/>
        </w:rPr>
        <w:t xml:space="preserve"> </w:t>
      </w:r>
      <w:r w:rsidR="00A44F33">
        <w:rPr>
          <w:rFonts w:asciiTheme="minorHAnsi" w:hAnsiTheme="minorHAnsi"/>
        </w:rPr>
        <w:t xml:space="preserve">n’est pas ré-décrite ici.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w:t>
      </w:r>
      <w:r w:rsidR="00AA6A96">
        <w:rPr>
          <w:rFonts w:asciiTheme="minorHAnsi" w:hAnsiTheme="minorHAnsi"/>
        </w:rPr>
        <w:t xml:space="preserve">est </w:t>
      </w:r>
      <w:r w:rsidR="009E0496" w:rsidRPr="009E0496">
        <w:rPr>
          <w:rFonts w:asciiTheme="minorHAnsi" w:hAnsiTheme="minorHAnsi"/>
        </w:rPr>
        <w:t>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permet de concentrer sur la résolution</w:t>
      </w:r>
      <w:r w:rsidR="00D619F6">
        <w:rPr>
          <w:rFonts w:asciiTheme="minorHAnsi" w:hAnsiTheme="minorHAnsi"/>
        </w:rPr>
        <w:t xml:space="preserve"> </w:t>
      </w:r>
      <w:r w:rsidR="00460D78">
        <w:rPr>
          <w:rFonts w:asciiTheme="minorHAnsi" w:hAnsiTheme="minorHAnsi"/>
        </w:rPr>
        <w:t xml:space="preserve">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r w:rsidR="00B95D89">
        <w:rPr>
          <w:rFonts w:asciiTheme="minorHAnsi" w:hAnsiTheme="minorHAnsi"/>
        </w:rPr>
        <w:t xml:space="preserve">En outre, </w:t>
      </w:r>
      <w:r w:rsidR="008025E5">
        <w:rPr>
          <w:rFonts w:asciiTheme="minorHAnsi" w:hAnsiTheme="minorHAnsi"/>
        </w:rPr>
        <w:t>les résultats</w:t>
      </w:r>
      <w:r w:rsidR="00730D9C">
        <w:rPr>
          <w:rFonts w:asciiTheme="minorHAnsi" w:hAnsiTheme="minorHAnsi"/>
        </w:rPr>
        <w:t xml:space="preserve"> présentés pourraient également servir à la validation </w:t>
      </w:r>
      <w:r w:rsidR="00F451BB">
        <w:rPr>
          <w:rFonts w:asciiTheme="minorHAnsi" w:hAnsiTheme="minorHAnsi"/>
        </w:rPr>
        <w:t>de la première</w:t>
      </w:r>
      <w:r w:rsidR="00730D9C">
        <w:rPr>
          <w:rFonts w:asciiTheme="minorHAnsi" w:hAnsiTheme="minorHAnsi"/>
        </w:rPr>
        <w:t xml:space="preserve"> </w:t>
      </w:r>
      <w:r w:rsidR="00F451BB">
        <w:rPr>
          <w:rFonts w:asciiTheme="minorHAnsi" w:hAnsiTheme="minorHAnsi"/>
        </w:rPr>
        <w:t xml:space="preserve">étape du </w:t>
      </w:r>
      <w:r w:rsidR="00730D9C">
        <w:rPr>
          <w:rFonts w:asciiTheme="minorHAnsi" w:hAnsiTheme="minorHAnsi"/>
        </w:rPr>
        <w:t xml:space="preserve">développement </w:t>
      </w:r>
      <w:r w:rsidR="00D619F6">
        <w:rPr>
          <w:rFonts w:asciiTheme="minorHAnsi" w:hAnsiTheme="minorHAnsi"/>
        </w:rPr>
        <w:t xml:space="preserve">du calcul </w:t>
      </w:r>
      <w:r w:rsidR="00A03B71">
        <w:rPr>
          <w:rFonts w:asciiTheme="minorHAnsi" w:hAnsiTheme="minorHAnsi"/>
        </w:rPr>
        <w:t>TH</w:t>
      </w:r>
      <w:r w:rsidR="00F451BB">
        <w:rPr>
          <w:rFonts w:asciiTheme="minorHAnsi" w:hAnsiTheme="minorHAnsi"/>
        </w:rPr>
        <w:t>D en lubrification hydrodynamique.</w:t>
      </w:r>
    </w:p>
    <w:p w14:paraId="5768B77B" w14:textId="273FAF86"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6B44DF">
        <w:rPr>
          <w:rFonts w:asciiTheme="minorHAnsi" w:hAnsiTheme="minorHAnsi"/>
        </w:rPr>
        <w:t>Le patin</w:t>
      </w:r>
      <w:r w:rsidR="006B44DF" w:rsidRPr="00471257">
        <w:rPr>
          <w:rFonts w:asciiTheme="minorHAnsi" w:hAnsiTheme="minorHAnsi"/>
        </w:rPr>
        <w:t xml:space="preserve"> inc</w:t>
      </w:r>
      <w:r w:rsidR="00F451BB">
        <w:rPr>
          <w:rFonts w:asciiTheme="minorHAnsi" w:hAnsiTheme="minorHAnsi"/>
        </w:rPr>
        <w:t xml:space="preserve">liné </w:t>
      </w:r>
      <w:r w:rsidR="000162CE">
        <w:rPr>
          <w:rFonts w:asciiTheme="minorHAnsi" w:hAnsiTheme="minorHAnsi"/>
        </w:rPr>
        <w:t xml:space="preserve">1D </w:t>
      </w:r>
      <w:r w:rsidR="000162CE" w:rsidRPr="00471257">
        <w:rPr>
          <w:rFonts w:asciiTheme="minorHAnsi" w:hAnsiTheme="minorHAnsi"/>
        </w:rPr>
        <w:t>utilisé</w:t>
      </w:r>
      <w:r w:rsidR="00F451BB">
        <w:rPr>
          <w:rFonts w:asciiTheme="minorHAnsi" w:hAnsiTheme="minorHAnsi"/>
        </w:rPr>
        <w:t xml:space="preserve"> (</w:t>
      </w:r>
      <w:r w:rsidR="000D7211" w:rsidRPr="000D7211">
        <w:rPr>
          <w:rFonts w:asciiTheme="minorHAnsi" w:hAnsiTheme="minorHAnsi"/>
          <w:b/>
        </w:rPr>
        <w:fldChar w:fldCharType="begin"/>
      </w:r>
      <w:r w:rsidR="000D7211" w:rsidRPr="000D7211">
        <w:rPr>
          <w:rFonts w:asciiTheme="minorHAnsi" w:hAnsiTheme="minorHAnsi"/>
          <w:b/>
        </w:rPr>
        <w:instrText xml:space="preserve"> REF _Ref536127479 \h  \* MERGEFORMAT </w:instrText>
      </w:r>
      <w:r w:rsidR="000D7211" w:rsidRPr="000D7211">
        <w:rPr>
          <w:rFonts w:asciiTheme="minorHAnsi" w:hAnsiTheme="minorHAnsi"/>
          <w:b/>
        </w:rPr>
      </w:r>
      <w:r w:rsidR="000D7211" w:rsidRPr="000D7211">
        <w:rPr>
          <w:rFonts w:asciiTheme="minorHAnsi" w:hAnsiTheme="minorHAnsi"/>
          <w:b/>
        </w:rPr>
        <w:fldChar w:fldCharType="separate"/>
      </w:r>
      <w:r w:rsidR="00B73136" w:rsidRPr="00B73136">
        <w:rPr>
          <w:b/>
          <w:iCs/>
        </w:rPr>
        <w:t>Figure A</w:t>
      </w:r>
      <w:r w:rsidR="00B73136" w:rsidRPr="00B73136">
        <w:rPr>
          <w:b/>
          <w:iCs/>
        </w:rPr>
        <w:noBreakHyphen/>
        <w:t>1</w:t>
      </w:r>
      <w:r w:rsidR="000D7211" w:rsidRPr="000D7211">
        <w:rPr>
          <w:rFonts w:asciiTheme="minorHAnsi" w:hAnsiTheme="minorHAnsi"/>
          <w:b/>
        </w:rPr>
        <w:fldChar w:fldCharType="end"/>
      </w:r>
      <w:r w:rsidR="006B44DF" w:rsidRPr="00471257">
        <w:rPr>
          <w:rFonts w:asciiTheme="minorHAnsi" w:hAnsiTheme="minorHAnsi"/>
        </w:rPr>
        <w:t>)</w:t>
      </w:r>
      <w:r w:rsidR="006B44DF" w:rsidRPr="005F11E9">
        <w:rPr>
          <w:rFonts w:asciiTheme="minorHAnsi" w:hAnsiTheme="minorHAnsi"/>
        </w:rPr>
        <w:t xml:space="preserve"> </w:t>
      </w:r>
      <w:r w:rsidR="006B44DF">
        <w:rPr>
          <w:rFonts w:asciiTheme="minorHAnsi" w:hAnsiTheme="minorHAnsi"/>
        </w:rPr>
        <w:t>est le même décrit à la section</w:t>
      </w:r>
      <w:r w:rsidR="006B44DF" w:rsidRPr="006B44DF">
        <w:rPr>
          <w:rFonts w:asciiTheme="minorHAnsi" w:hAnsiTheme="minorHAnsi"/>
          <w:b/>
        </w:rPr>
        <w:t xml:space="preserve"> </w:t>
      </w:r>
      <w:r w:rsidR="006B44DF" w:rsidRPr="006B44DF">
        <w:rPr>
          <w:rFonts w:asciiTheme="minorHAnsi" w:hAnsiTheme="minorHAnsi"/>
          <w:b/>
        </w:rPr>
        <w:fldChar w:fldCharType="begin"/>
      </w:r>
      <w:r w:rsidR="006B44DF" w:rsidRPr="006B44DF">
        <w:rPr>
          <w:rFonts w:asciiTheme="minorHAnsi" w:hAnsiTheme="minorHAnsi"/>
          <w:b/>
        </w:rPr>
        <w:instrText xml:space="preserve"> REF _Ref536005250 \r \h </w:instrText>
      </w:r>
      <w:r w:rsidR="006B44DF">
        <w:rPr>
          <w:rFonts w:asciiTheme="minorHAnsi" w:hAnsiTheme="minorHAnsi"/>
          <w:b/>
        </w:rPr>
        <w:instrText xml:space="preserve"> \* MERGEFORMAT </w:instrText>
      </w:r>
      <w:r w:rsidR="006B44DF" w:rsidRPr="006B44DF">
        <w:rPr>
          <w:rFonts w:asciiTheme="minorHAnsi" w:hAnsiTheme="minorHAnsi"/>
          <w:b/>
        </w:rPr>
      </w:r>
      <w:r w:rsidR="006B44DF" w:rsidRPr="006B44DF">
        <w:rPr>
          <w:rFonts w:asciiTheme="minorHAnsi" w:hAnsiTheme="minorHAnsi"/>
          <w:b/>
        </w:rPr>
        <w:fldChar w:fldCharType="separate"/>
      </w:r>
      <w:r w:rsidR="00B73136">
        <w:rPr>
          <w:rFonts w:asciiTheme="minorHAnsi" w:hAnsiTheme="minorHAnsi"/>
          <w:b/>
        </w:rPr>
        <w:t>2.4</w:t>
      </w:r>
      <w:r w:rsidR="006B44DF" w:rsidRPr="006B44DF">
        <w:rPr>
          <w:rFonts w:asciiTheme="minorHAnsi" w:hAnsiTheme="minorHAnsi"/>
          <w:b/>
        </w:rPr>
        <w:fldChar w:fldCharType="end"/>
      </w:r>
      <w:r w:rsidR="006B44DF" w:rsidRPr="00471257">
        <w:rPr>
          <w:rFonts w:asciiTheme="minorHAnsi" w:hAnsiTheme="minorHAnsi"/>
        </w:rPr>
        <w:t>.</w:t>
      </w:r>
      <w:r w:rsidR="006B44DF">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6B44DF">
        <w:rPr>
          <w:rFonts w:asciiTheme="minorHAnsi" w:hAnsiTheme="minorHAnsi"/>
        </w:rPr>
        <w:t xml:space="preserve">. </w:t>
      </w:r>
      <w:r w:rsidR="006B44DF" w:rsidRPr="006B44DF">
        <w:rPr>
          <w:rFonts w:asciiTheme="minorHAnsi" w:hAnsiTheme="minorHAnsi"/>
        </w:rPr>
        <w:t>Les autres paramètres gé</w:t>
      </w:r>
      <w:r w:rsidR="006B44DF">
        <w:rPr>
          <w:rFonts w:asciiTheme="minorHAnsi" w:hAnsiTheme="minorHAnsi"/>
        </w:rPr>
        <w:t>ométriques et physiques sont identiques</w:t>
      </w:r>
      <w:r w:rsidR="006B44DF" w:rsidRPr="006B44DF">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ces calculs</w:t>
      </w:r>
      <w:r w:rsidR="00652770" w:rsidRPr="00DD3023">
        <w:rPr>
          <w:rFonts w:asciiTheme="minorHAnsi" w:hAnsiTheme="minorHAnsi"/>
        </w:rPr>
        <w:t xml:space="preserve"> sont </w:t>
      </w:r>
      <w:r w:rsidR="006B44DF">
        <w:rPr>
          <w:rFonts w:asciiTheme="minorHAnsi" w:hAnsiTheme="minorHAnsi"/>
        </w:rPr>
        <w:t xml:space="preserve">résumés </w:t>
      </w:r>
      <w:r w:rsidR="00652770" w:rsidRPr="00DD3023">
        <w:rPr>
          <w:rFonts w:asciiTheme="minorHAnsi" w:hAnsiTheme="minorHAnsi"/>
        </w:rPr>
        <w:t>dans</w:t>
      </w:r>
      <w:r w:rsidR="00652770">
        <w:rPr>
          <w:rFonts w:asciiTheme="minorHAnsi" w:hAnsiTheme="minorHAnsi"/>
        </w:rPr>
        <w:t xml:space="preserve"> </w:t>
      </w:r>
      <w:r w:rsidR="00B47CB0" w:rsidRPr="00B47CB0">
        <w:rPr>
          <w:b/>
          <w:iCs/>
        </w:rPr>
        <w:fldChar w:fldCharType="begin"/>
      </w:r>
      <w:r w:rsidR="00B47CB0" w:rsidRPr="00B47CB0">
        <w:rPr>
          <w:rFonts w:asciiTheme="minorHAnsi" w:hAnsiTheme="minorHAnsi"/>
          <w:b/>
        </w:rPr>
        <w:instrText xml:space="preserve"> REF _Ref536128481 \h </w:instrText>
      </w:r>
      <w:r w:rsidR="00B47CB0" w:rsidRPr="00B47CB0">
        <w:rPr>
          <w:b/>
          <w:iCs/>
        </w:rPr>
        <w:instrText xml:space="preserve"> \* MERGEFORMAT </w:instrText>
      </w:r>
      <w:r w:rsidR="00B47CB0" w:rsidRPr="00B47CB0">
        <w:rPr>
          <w:b/>
          <w:iCs/>
        </w:rPr>
      </w:r>
      <w:r w:rsidR="00B47CB0" w:rsidRPr="00B47CB0">
        <w:rPr>
          <w:b/>
          <w:iCs/>
        </w:rPr>
        <w:fldChar w:fldCharType="separate"/>
      </w:r>
      <w:r w:rsidR="00B73136" w:rsidRPr="00B73136">
        <w:rPr>
          <w:b/>
          <w:iCs/>
        </w:rPr>
        <w:t>Tableau A</w:t>
      </w:r>
      <w:r w:rsidR="00B73136" w:rsidRPr="00B73136">
        <w:rPr>
          <w:b/>
          <w:iCs/>
        </w:rPr>
        <w:noBreakHyphen/>
        <w:t>1</w:t>
      </w:r>
      <w:r w:rsidR="00B47CB0" w:rsidRPr="00B47CB0">
        <w:rPr>
          <w:b/>
          <w:iCs/>
        </w:rPr>
        <w:fldChar w:fldCharType="end"/>
      </w:r>
      <w:r w:rsidR="00652770" w:rsidRPr="00DD3023">
        <w:rPr>
          <w:rFonts w:asciiTheme="minorHAnsi" w:hAnsiTheme="minorHAnsi"/>
        </w:rPr>
        <w:t>.</w:t>
      </w:r>
      <w:r w:rsidR="00652770">
        <w:rPr>
          <w:rFonts w:asciiTheme="minorHAnsi" w:hAnsiTheme="minorHAnsi"/>
        </w:rPr>
        <w:t xml:space="preserve"> </w:t>
      </w:r>
    </w:p>
    <w:p w14:paraId="5C7F69FB" w14:textId="11946B7B"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sidR="006B44DF">
        <w:rPr>
          <w:rFonts w:asciiTheme="minorHAnsi" w:hAnsiTheme="minorHAnsi"/>
        </w:rPr>
        <w:t xml:space="preserve">pour </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 xml:space="preserve">En même temps, </w:t>
      </w:r>
      <w:r w:rsidR="006B44DF">
        <w:rPr>
          <w:rFonts w:asciiTheme="minorHAnsi" w:hAnsiTheme="minorHAnsi"/>
        </w:rPr>
        <w:t>Ceux-ci</w:t>
      </w:r>
      <w:r>
        <w:rPr>
          <w:rFonts w:asciiTheme="minorHAnsi" w:hAnsiTheme="minorHAnsi"/>
        </w:rPr>
        <w:t xml:space="preserve">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sidR="006B44DF">
        <w:rPr>
          <w:rFonts w:asciiTheme="minorHAnsi" w:hAnsiTheme="minorHAnsi"/>
        </w:rPr>
        <w:t xml:space="preserve"> élevée</w:t>
      </w:r>
      <w:r>
        <w:rPr>
          <w:rFonts w:asciiTheme="minorHAnsi" w:hAnsiTheme="minorHAnsi"/>
        </w:rPr>
        <w:t xml:space="preserv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sidR="002868E7">
        <w:rPr>
          <w:rFonts w:asciiTheme="minorHAnsi" w:hAnsiTheme="minorHAnsi"/>
        </w:rPr>
        <w:t>par la</w:t>
      </w:r>
      <w:r w:rsidRPr="00125AB3">
        <w:rPr>
          <w:rFonts w:asciiTheme="minorHAnsi" w:hAnsiTheme="minorHAnsi"/>
        </w:rPr>
        <w:t xml:space="preserve"> LPCM.</w:t>
      </w:r>
      <w:r w:rsidR="00190C1E">
        <w:rPr>
          <w:rFonts w:asciiTheme="minorHAnsi" w:hAnsiTheme="minorHAnsi"/>
        </w:rPr>
        <w:t xml:space="preserve"> </w:t>
      </w:r>
    </w:p>
    <w:p w14:paraId="0530ED89" w14:textId="609D9E5E" w:rsidR="00B47CB0" w:rsidRPr="00B47CB0" w:rsidRDefault="00B47CB0" w:rsidP="00CB66C0">
      <w:pPr>
        <w:pStyle w:val="Lgende"/>
        <w:keepNext/>
        <w:spacing w:before="240" w:after="120"/>
        <w:jc w:val="center"/>
        <w:rPr>
          <w:rFonts w:eastAsia="Times New Roman" w:cs="Times New Roman"/>
          <w:i w:val="0"/>
          <w:iCs w:val="0"/>
          <w:color w:val="auto"/>
          <w:sz w:val="22"/>
          <w:szCs w:val="20"/>
          <w:lang w:eastAsia="fr-FR"/>
        </w:rPr>
      </w:pPr>
      <w:bookmarkStart w:id="2058" w:name="_Ref536128481"/>
      <w:bookmarkStart w:id="2059" w:name="_Toc536546802"/>
      <w:r w:rsidRPr="00B47CB0">
        <w:rPr>
          <w:rFonts w:eastAsia="Times New Roman" w:cs="Times New Roman"/>
          <w:i w:val="0"/>
          <w:iCs w:val="0"/>
          <w:color w:val="auto"/>
          <w:sz w:val="22"/>
          <w:szCs w:val="20"/>
          <w:lang w:eastAsia="fr-FR"/>
        </w:rPr>
        <w:t>Tableau A</w:t>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B73136">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058"/>
      <w:r>
        <w:rPr>
          <w:rFonts w:eastAsia="Times New Roman" w:cs="Times New Roman"/>
          <w:i w:val="0"/>
          <w:iCs w:val="0"/>
          <w:color w:val="auto"/>
          <w:sz w:val="22"/>
          <w:szCs w:val="20"/>
          <w:lang w:eastAsia="fr-FR"/>
        </w:rPr>
        <w:t>: D</w:t>
      </w:r>
      <w:r w:rsidRPr="00DD3023">
        <w:rPr>
          <w:rFonts w:eastAsia="Times New Roman" w:cs="Times New Roman"/>
          <w:i w:val="0"/>
          <w:iCs w:val="0"/>
          <w:color w:val="auto"/>
          <w:sz w:val="22"/>
          <w:szCs w:val="20"/>
          <w:lang w:eastAsia="fr-FR"/>
        </w:rPr>
        <w:t xml:space="preserve">onnées utilisées pour le </w:t>
      </w:r>
      <w:r>
        <w:rPr>
          <w:rFonts w:eastAsia="Times New Roman" w:cs="Times New Roman"/>
          <w:i w:val="0"/>
          <w:iCs w:val="0"/>
          <w:color w:val="auto"/>
          <w:sz w:val="22"/>
          <w:szCs w:val="20"/>
          <w:lang w:eastAsia="fr-FR"/>
        </w:rPr>
        <w:t>patin incliné</w:t>
      </w:r>
      <w:r w:rsidRPr="00DD3023">
        <w:rPr>
          <w:rFonts w:eastAsia="Times New Roman" w:cs="Times New Roman"/>
          <w:i w:val="0"/>
          <w:iCs w:val="0"/>
          <w:color w:val="auto"/>
          <w:sz w:val="22"/>
          <w:szCs w:val="20"/>
          <w:lang w:eastAsia="fr-FR"/>
        </w:rPr>
        <w:t xml:space="preserve"> 1D</w:t>
      </w:r>
      <w:bookmarkEnd w:id="2059"/>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75"/>
        <w:gridCol w:w="2665"/>
        <w:gridCol w:w="1343"/>
      </w:tblGrid>
      <w:tr w:rsidR="00DD3023" w:rsidRPr="0054713D" w14:paraId="000A4EFE" w14:textId="77777777" w:rsidTr="0021684A">
        <w:trPr>
          <w:jc w:val="center"/>
        </w:trPr>
        <w:tc>
          <w:tcPr>
            <w:tcW w:w="0" w:type="auto"/>
            <w:tcBorders>
              <w:top w:val="single" w:sz="8" w:space="0" w:color="auto"/>
              <w:bottom w:val="single" w:sz="4" w:space="0" w:color="auto"/>
            </w:tcBorders>
            <w:shd w:val="clear" w:color="auto" w:fill="auto"/>
            <w:vAlign w:val="center"/>
          </w:tcPr>
          <w:p w14:paraId="7EA89E72" w14:textId="3A2730D3" w:rsidR="00DD3023" w:rsidRPr="00EB155A" w:rsidRDefault="00EB155A" w:rsidP="00EB155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25D38150" w14:textId="19895633"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c>
          <w:tcPr>
            <w:tcW w:w="0" w:type="auto"/>
            <w:tcBorders>
              <w:top w:val="single" w:sz="8" w:space="0" w:color="auto"/>
              <w:bottom w:val="single" w:sz="4" w:space="0" w:color="auto"/>
            </w:tcBorders>
            <w:shd w:val="clear" w:color="auto" w:fill="auto"/>
            <w:vAlign w:val="center"/>
          </w:tcPr>
          <w:p w14:paraId="3E14A451" w14:textId="67FAA96E" w:rsidR="00DD3023" w:rsidRPr="00EB155A" w:rsidRDefault="00EB155A" w:rsidP="0021684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38F0917E" w14:textId="121872EF"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r>
      <w:tr w:rsidR="00DD3023" w:rsidRPr="00202A1C" w14:paraId="30FA0074" w14:textId="77777777" w:rsidTr="0021684A">
        <w:trPr>
          <w:jc w:val="center"/>
        </w:trPr>
        <w:tc>
          <w:tcPr>
            <w:tcW w:w="0" w:type="auto"/>
            <w:tcBorders>
              <w:top w:val="single" w:sz="4" w:space="0" w:color="auto"/>
            </w:tcBorders>
            <w:shd w:val="clear" w:color="auto" w:fill="auto"/>
            <w:vAlign w:val="center"/>
          </w:tcPr>
          <w:p w14:paraId="26850CF0" w14:textId="0107767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Densité</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ρ</m:t>
                  </m:r>
                </m:e>
                <m:sub>
                  <m:r>
                    <w:rPr>
                      <w:rFonts w:ascii="Cambria Math" w:hAnsi="Cambria Math"/>
                      <w:color w:val="auto"/>
                      <w:lang w:val="fr-FR"/>
                    </w:rPr>
                    <m:t>0</m:t>
                  </m:r>
                </m:sub>
              </m:sSub>
            </m:oMath>
          </w:p>
        </w:tc>
        <w:tc>
          <w:tcPr>
            <w:tcW w:w="0" w:type="auto"/>
            <w:tcBorders>
              <w:top w:val="single" w:sz="4" w:space="0" w:color="auto"/>
            </w:tcBorders>
            <w:shd w:val="clear" w:color="auto" w:fill="auto"/>
            <w:vAlign w:val="center"/>
          </w:tcPr>
          <w:p w14:paraId="594E2289"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800 </m:t>
                </m:r>
                <m:d>
                  <m:dPr>
                    <m:begChr m:val="["/>
                    <m:endChr m:val="]"/>
                    <m:ctrlPr>
                      <w:rPr>
                        <w:rFonts w:ascii="Cambria Math" w:hAnsi="Cambria Math"/>
                        <w:color w:val="auto"/>
                        <w:lang w:val="fr-FR"/>
                      </w:rPr>
                    </m:ctrlPr>
                  </m:dPr>
                  <m:e>
                    <m:r>
                      <m:rPr>
                        <m:sty m:val="p"/>
                      </m:rPr>
                      <w:rPr>
                        <w:rFonts w:ascii="Cambria Math" w:hAnsi="Cambria Math"/>
                        <w:color w:val="auto"/>
                        <w:lang w:val="fr-FR"/>
                      </w:rPr>
                      <m:t>kg/</m:t>
                    </m:r>
                    <m:sSup>
                      <m:sSupPr>
                        <m:ctrlPr>
                          <w:rPr>
                            <w:rFonts w:ascii="Cambria Math" w:hAnsi="Cambria Math"/>
                            <w:color w:val="auto"/>
                            <w:lang w:val="fr-FR"/>
                          </w:rPr>
                        </m:ctrlPr>
                      </m:sSupPr>
                      <m:e>
                        <m:r>
                          <m:rPr>
                            <m:sty m:val="p"/>
                          </m:rPr>
                          <w:rPr>
                            <w:rFonts w:ascii="Cambria Math" w:hAnsi="Cambria Math"/>
                            <w:color w:val="auto"/>
                            <w:lang w:val="fr-FR"/>
                          </w:rPr>
                          <m:t>m</m:t>
                        </m:r>
                      </m:e>
                      <m:sup>
                        <m:r>
                          <m:rPr>
                            <m:sty m:val="p"/>
                          </m:rPr>
                          <w:rPr>
                            <w:rFonts w:ascii="Cambria Math" w:hAnsi="Cambria Math"/>
                            <w:color w:val="auto"/>
                            <w:lang w:val="fr-FR"/>
                          </w:rPr>
                          <m:t>3</m:t>
                        </m:r>
                      </m:sup>
                    </m:sSup>
                  </m:e>
                </m:d>
              </m:oMath>
            </m:oMathPara>
          </w:p>
        </w:tc>
        <w:tc>
          <w:tcPr>
            <w:tcW w:w="0" w:type="auto"/>
            <w:tcBorders>
              <w:top w:val="single" w:sz="4" w:space="0" w:color="auto"/>
            </w:tcBorders>
            <w:shd w:val="clear" w:color="auto" w:fill="auto"/>
            <w:vAlign w:val="center"/>
          </w:tcPr>
          <w:p w14:paraId="258FD6F6" w14:textId="432BB7EA"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Epaisseur du film à l’entrée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1</m:t>
                  </m:r>
                </m:sub>
              </m:sSub>
            </m:oMath>
          </w:p>
        </w:tc>
        <w:tc>
          <w:tcPr>
            <w:tcW w:w="0" w:type="auto"/>
            <w:tcBorders>
              <w:top w:val="single" w:sz="4" w:space="0" w:color="auto"/>
            </w:tcBorders>
            <w:shd w:val="clear" w:color="auto" w:fill="auto"/>
            <w:vAlign w:val="center"/>
          </w:tcPr>
          <w:p w14:paraId="1A365224"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1.8288</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1C6BBA6F" w14:textId="77777777" w:rsidTr="0021684A">
        <w:trPr>
          <w:jc w:val="center"/>
        </w:trPr>
        <w:tc>
          <w:tcPr>
            <w:tcW w:w="0" w:type="auto"/>
            <w:shd w:val="clear" w:color="auto" w:fill="auto"/>
            <w:vAlign w:val="center"/>
          </w:tcPr>
          <w:p w14:paraId="01F01FA9" w14:textId="5F9695DF"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Capacité thermique massive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C</m:t>
                  </m:r>
                </m:e>
                <m:sub>
                  <m:r>
                    <w:rPr>
                      <w:rFonts w:ascii="Cambria Math" w:hAnsi="Cambria Math"/>
                      <w:color w:val="auto"/>
                      <w:lang w:val="fr-FR"/>
                    </w:rPr>
                    <m:t>p</m:t>
                  </m:r>
                </m:sub>
              </m:sSub>
            </m:oMath>
          </w:p>
        </w:tc>
        <w:tc>
          <w:tcPr>
            <w:tcW w:w="0" w:type="auto"/>
            <w:shd w:val="clear" w:color="auto" w:fill="auto"/>
            <w:vAlign w:val="center"/>
          </w:tcPr>
          <w:p w14:paraId="73FB4EBD"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2000 </m:t>
                </m:r>
                <m:r>
                  <m:rPr>
                    <m:sty m:val="p"/>
                  </m:rPr>
                  <w:rPr>
                    <w:rFonts w:ascii="Cambria Math" w:hAnsi="Cambria Math"/>
                    <w:color w:val="auto"/>
                    <w:lang w:val="fr-FR"/>
                  </w:rPr>
                  <m:t>[J/kgK]</m:t>
                </m:r>
              </m:oMath>
            </m:oMathPara>
          </w:p>
        </w:tc>
        <w:tc>
          <w:tcPr>
            <w:tcW w:w="0" w:type="auto"/>
            <w:shd w:val="clear" w:color="auto" w:fill="auto"/>
            <w:vAlign w:val="center"/>
          </w:tcPr>
          <w:p w14:paraId="0B089949" w14:textId="105690F2"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Epaisseur du film à la sortie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2</m:t>
                  </m:r>
                </m:sub>
              </m:sSub>
            </m:oMath>
          </w:p>
        </w:tc>
        <w:tc>
          <w:tcPr>
            <w:tcW w:w="0" w:type="auto"/>
            <w:shd w:val="clear" w:color="auto" w:fill="auto"/>
            <w:vAlign w:val="center"/>
          </w:tcPr>
          <w:p w14:paraId="63ED29D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0.9144</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3AF7DDAD" w14:textId="77777777" w:rsidTr="0021684A">
        <w:trPr>
          <w:jc w:val="center"/>
        </w:trPr>
        <w:tc>
          <w:tcPr>
            <w:tcW w:w="0" w:type="auto"/>
            <w:shd w:val="clear" w:color="auto" w:fill="auto"/>
            <w:vAlign w:val="center"/>
          </w:tcPr>
          <w:p w14:paraId="6BDC022C" w14:textId="3D16B074"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Conductivité thermique</w:t>
            </w:r>
            <m:oMath>
              <m:r>
                <w:rPr>
                  <w:rFonts w:ascii="Cambria Math" w:hAnsi="Cambria Math"/>
                  <w:color w:val="auto"/>
                  <w:lang w:val="fr-FR"/>
                </w:rPr>
                <m:t xml:space="preserve"> λ</m:t>
              </m:r>
            </m:oMath>
          </w:p>
        </w:tc>
        <w:tc>
          <w:tcPr>
            <w:tcW w:w="0" w:type="auto"/>
            <w:shd w:val="clear" w:color="auto" w:fill="auto"/>
            <w:vAlign w:val="center"/>
          </w:tcPr>
          <w:p w14:paraId="724C479E"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0.14 </m:t>
                </m:r>
                <m:r>
                  <m:rPr>
                    <m:sty m:val="p"/>
                  </m:rPr>
                  <w:rPr>
                    <w:rFonts w:ascii="Cambria Math" w:hAnsi="Cambria Math"/>
                    <w:color w:val="auto"/>
                    <w:lang w:val="fr-FR"/>
                  </w:rPr>
                  <m:t>[ W/mK]</m:t>
                </m:r>
              </m:oMath>
            </m:oMathPara>
          </w:p>
        </w:tc>
        <w:tc>
          <w:tcPr>
            <w:tcW w:w="0" w:type="auto"/>
            <w:shd w:val="clear" w:color="auto" w:fill="auto"/>
            <w:vAlign w:val="center"/>
          </w:tcPr>
          <w:p w14:paraId="73647F7E" w14:textId="797944C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Longueur du patin</w:t>
            </w:r>
            <w:r w:rsidR="00DD3023" w:rsidRPr="00EB155A">
              <w:rPr>
                <w:color w:val="auto"/>
                <w:lang w:val="fr-FR"/>
              </w:rPr>
              <w:t xml:space="preserve"> </w:t>
            </w:r>
            <m:oMath>
              <m:r>
                <w:rPr>
                  <w:rFonts w:ascii="Cambria Math" w:hAnsi="Cambria Math"/>
                  <w:color w:val="auto"/>
                  <w:lang w:val="fr-FR"/>
                </w:rPr>
                <m:t>L</m:t>
              </m:r>
            </m:oMath>
          </w:p>
        </w:tc>
        <w:tc>
          <w:tcPr>
            <w:tcW w:w="0" w:type="auto"/>
            <w:shd w:val="clear" w:color="auto" w:fill="auto"/>
            <w:vAlign w:val="center"/>
          </w:tcPr>
          <w:p w14:paraId="717BF1CB"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0.18288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0D239766" w14:textId="77777777" w:rsidTr="0021684A">
        <w:trPr>
          <w:jc w:val="center"/>
        </w:trPr>
        <w:tc>
          <w:tcPr>
            <w:tcW w:w="0" w:type="auto"/>
            <w:shd w:val="clear" w:color="auto" w:fill="auto"/>
            <w:vAlign w:val="center"/>
          </w:tcPr>
          <w:p w14:paraId="52000319" w14:textId="17B51DC6"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Viscosité dynamique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μ</m:t>
                  </m:r>
                </m:e>
                <m:sub>
                  <m:r>
                    <w:rPr>
                      <w:rFonts w:ascii="Cambria Math" w:hAnsi="Cambria Math"/>
                      <w:color w:val="auto"/>
                      <w:lang w:val="fr-FR"/>
                    </w:rPr>
                    <m:t>0</m:t>
                  </m:r>
                </m:sub>
              </m:sSub>
            </m:oMath>
          </w:p>
        </w:tc>
        <w:tc>
          <w:tcPr>
            <w:tcW w:w="0" w:type="auto"/>
            <w:shd w:val="clear" w:color="auto" w:fill="auto"/>
            <w:vAlign w:val="center"/>
          </w:tcPr>
          <w:p w14:paraId="6583BA56"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0.081 </m:t>
                </m:r>
                <m:d>
                  <m:dPr>
                    <m:begChr m:val="["/>
                    <m:endChr m:val="]"/>
                    <m:ctrlPr>
                      <w:rPr>
                        <w:rFonts w:ascii="Cambria Math" w:hAnsi="Cambria Math"/>
                        <w:color w:val="auto"/>
                        <w:lang w:val="fr-FR"/>
                      </w:rPr>
                    </m:ctrlPr>
                  </m:dPr>
                  <m:e>
                    <m:r>
                      <m:rPr>
                        <m:sty m:val="p"/>
                      </m:rPr>
                      <w:rPr>
                        <w:rFonts w:ascii="Cambria Math" w:hAnsi="Cambria Math"/>
                        <w:color w:val="auto"/>
                        <w:lang w:val="fr-FR"/>
                      </w:rPr>
                      <m:t>Pa·s</m:t>
                    </m:r>
                  </m:e>
                </m:d>
              </m:oMath>
            </m:oMathPara>
          </w:p>
        </w:tc>
        <w:tc>
          <w:tcPr>
            <w:tcW w:w="0" w:type="auto"/>
            <w:shd w:val="clear" w:color="auto" w:fill="auto"/>
            <w:vAlign w:val="center"/>
          </w:tcPr>
          <w:p w14:paraId="0990506F" w14:textId="3C73B5B8"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Température ambiante</w:t>
            </w:r>
            <w:r w:rsidR="00DD3023" w:rsidRPr="00EB155A">
              <w:rPr>
                <w:color w:val="auto"/>
                <w:lang w:val="fr-FR"/>
              </w:rPr>
              <w:t xml:space="preserve"> </w:t>
            </w:r>
            <m:oMath>
              <m:r>
                <w:rPr>
                  <w:rFonts w:ascii="Cambria Math" w:hAnsi="Cambria Math"/>
                  <w:color w:val="auto"/>
                  <w:lang w:val="fr-FR"/>
                </w:rPr>
                <m:t>Ta</m:t>
              </m:r>
            </m:oMath>
          </w:p>
        </w:tc>
        <w:tc>
          <w:tcPr>
            <w:tcW w:w="0" w:type="auto"/>
            <w:shd w:val="clear" w:color="auto" w:fill="auto"/>
            <w:vAlign w:val="center"/>
          </w:tcPr>
          <w:p w14:paraId="006A67FA"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 </m:t>
                </m:r>
                <m:d>
                  <m:dPr>
                    <m:begChr m:val="["/>
                    <m:endChr m:val="]"/>
                    <m:ctrlPr>
                      <w:rPr>
                        <w:rFonts w:ascii="Cambria Math" w:hAnsi="Cambria Math"/>
                        <w:color w:val="auto"/>
                        <w:lang w:val="fr-FR"/>
                      </w:rPr>
                    </m:ctrlPr>
                  </m:dPr>
                  <m:e>
                    <m:r>
                      <m:rPr>
                        <m:sty m:val="p"/>
                      </m:rPr>
                      <w:rPr>
                        <w:rFonts w:ascii="Cambria Math" w:hAnsi="Cambria Math"/>
                        <w:color w:val="auto"/>
                        <w:lang w:val="fr-FR"/>
                      </w:rPr>
                      <m:t>°C</m:t>
                    </m:r>
                  </m:e>
                </m:d>
              </m:oMath>
            </m:oMathPara>
          </w:p>
        </w:tc>
      </w:tr>
      <w:tr w:rsidR="00DD3023" w:rsidRPr="00202A1C" w14:paraId="1408F4F0" w14:textId="77777777" w:rsidTr="0021684A">
        <w:trPr>
          <w:jc w:val="center"/>
        </w:trPr>
        <w:tc>
          <w:tcPr>
            <w:tcW w:w="0" w:type="auto"/>
            <w:shd w:val="clear" w:color="auto" w:fill="auto"/>
            <w:vAlign w:val="center"/>
          </w:tcPr>
          <w:p w14:paraId="2973D2AA" w14:textId="4F909885"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Vitesse à la paroi inférieure </w:t>
            </w:r>
            <w:r w:rsidR="00DD3023" w:rsidRPr="00EB155A">
              <w:rPr>
                <w:color w:val="auto"/>
                <w:lang w:val="fr-FR"/>
              </w:rPr>
              <w:t xml:space="preserve"> </w:t>
            </w:r>
            <m:oMath>
              <m:r>
                <w:rPr>
                  <w:rFonts w:ascii="Cambria Math" w:hAnsi="Cambria Math"/>
                  <w:color w:val="auto"/>
                  <w:lang w:val="fr-FR"/>
                </w:rPr>
                <m:t>U</m:t>
              </m:r>
            </m:oMath>
          </w:p>
        </w:tc>
        <w:tc>
          <w:tcPr>
            <w:tcW w:w="0" w:type="auto"/>
            <w:shd w:val="clear" w:color="auto" w:fill="auto"/>
            <w:vAlign w:val="center"/>
          </w:tcPr>
          <w:p w14:paraId="5B6581F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31.946 </m:t>
                </m:r>
                <m:r>
                  <m:rPr>
                    <m:sty m:val="p"/>
                  </m:rPr>
                  <w:rPr>
                    <w:rFonts w:ascii="Cambria Math" w:hAnsi="Cambria Math"/>
                    <w:color w:val="auto"/>
                    <w:lang w:val="fr-FR"/>
                  </w:rPr>
                  <m:t>[m/s]</m:t>
                </m:r>
              </m:oMath>
            </m:oMathPara>
          </w:p>
        </w:tc>
        <w:tc>
          <w:tcPr>
            <w:tcW w:w="0" w:type="auto"/>
            <w:shd w:val="clear" w:color="auto" w:fill="auto"/>
            <w:vAlign w:val="center"/>
          </w:tcPr>
          <w:p w14:paraId="603887E9" w14:textId="72A78481"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Pression ambiante</w:t>
            </w:r>
            <w:r w:rsidR="00DD3023" w:rsidRPr="00EB155A">
              <w:rPr>
                <w:color w:val="auto"/>
                <w:lang w:val="fr-FR"/>
              </w:rPr>
              <w:t xml:space="preserve"> </w:t>
            </w:r>
            <m:oMath>
              <m:r>
                <w:rPr>
                  <w:rFonts w:ascii="Cambria Math" w:hAnsi="Cambria Math"/>
                  <w:color w:val="auto"/>
                  <w:lang w:val="fr-FR"/>
                </w:rPr>
                <m:t>Pa</m:t>
              </m:r>
            </m:oMath>
          </w:p>
        </w:tc>
        <w:tc>
          <w:tcPr>
            <w:tcW w:w="0" w:type="auto"/>
            <w:shd w:val="clear" w:color="auto" w:fill="auto"/>
            <w:vAlign w:val="center"/>
          </w:tcPr>
          <w:p w14:paraId="73C2D241"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1 </m:t>
                </m:r>
                <m:d>
                  <m:dPr>
                    <m:begChr m:val="["/>
                    <m:endChr m:val="]"/>
                    <m:ctrlPr>
                      <w:rPr>
                        <w:rFonts w:ascii="Cambria Math" w:hAnsi="Cambria Math"/>
                        <w:color w:val="auto"/>
                        <w:lang w:val="fr-FR"/>
                      </w:rPr>
                    </m:ctrlPr>
                  </m:dPr>
                  <m:e>
                    <m:r>
                      <m:rPr>
                        <m:sty m:val="p"/>
                      </m:rPr>
                      <w:rPr>
                        <w:rFonts w:ascii="Cambria Math" w:hAnsi="Cambria Math"/>
                        <w:color w:val="auto"/>
                        <w:lang w:val="fr-FR"/>
                      </w:rPr>
                      <m:t>bar</m:t>
                    </m:r>
                  </m:e>
                </m:d>
              </m:oMath>
            </m:oMathPara>
          </w:p>
        </w:tc>
      </w:tr>
    </w:tbl>
    <w:p w14:paraId="4EF7CF07" w14:textId="77777777" w:rsidR="006B44DF" w:rsidRDefault="006B44DF" w:rsidP="006B44DF"/>
    <w:p w14:paraId="51BB6F91" w14:textId="7957C702" w:rsidR="00704E8C" w:rsidRDefault="00BB7697" w:rsidP="00E0308D">
      <w:pPr>
        <w:pStyle w:val="Titre2"/>
        <w:numPr>
          <w:ilvl w:val="1"/>
          <w:numId w:val="33"/>
        </w:numPr>
        <w:spacing w:after="240"/>
        <w:ind w:left="567" w:hanging="567"/>
        <w:rPr>
          <w:caps w:val="0"/>
        </w:rPr>
      </w:pPr>
      <w:bookmarkStart w:id="2060" w:name="_Toc536612396"/>
      <w:r w:rsidRPr="00BB7697">
        <w:rPr>
          <w:caps w:val="0"/>
        </w:rPr>
        <w:lastRenderedPageBreak/>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2060"/>
    </w:p>
    <w:p w14:paraId="19E14244" w14:textId="32E7277A" w:rsidR="00934111" w:rsidRDefault="00EB155A" w:rsidP="00FF5317">
      <w:pPr>
        <w:spacing w:line="360" w:lineRule="auto"/>
        <w:ind w:firstLine="708"/>
      </w:pPr>
      <w:r>
        <w:t xml:space="preserve">Le film lubrifiant intercalé entre deux parois du patin </w:t>
      </w:r>
      <w:r w:rsidR="00C52C39" w:rsidRPr="00C52C39">
        <w:t xml:space="preserve">est discrétisé </w:t>
      </w:r>
      <w:r w:rsidR="00EC2B13">
        <w:t>en utilisant</w:t>
      </w:r>
      <w:r w:rsidR="00C52C39" w:rsidRPr="00C52C39">
        <w:t xml:space="preserve"> des </w:t>
      </w:r>
      <w:r w:rsidR="00C52C39">
        <w:t xml:space="preserve">volumes </w:t>
      </w:r>
      <w:r w:rsidR="00EC2B13">
        <w:t xml:space="preserve">de contrôle </w:t>
      </w:r>
      <w:r w:rsidR="00C52C39" w:rsidRPr="00C52C39">
        <w:t>2D comme montr</w:t>
      </w:r>
      <w:r w:rsidR="00E271F1">
        <w:t>é</w:t>
      </w:r>
      <w:r w:rsidR="00C52C39">
        <w:t xml:space="preserve"> à</w:t>
      </w:r>
      <w:r w:rsidR="00C52C39" w:rsidRPr="00C52C39">
        <w:t xml:space="preserve"> la</w:t>
      </w:r>
      <w:r w:rsidR="000A3698">
        <w:rPr>
          <w:b/>
        </w:rPr>
        <w:t xml:space="preserve"> </w:t>
      </w:r>
      <w:r w:rsidR="000A3698" w:rsidRPr="000A3698">
        <w:rPr>
          <w:b/>
        </w:rPr>
        <w:fldChar w:fldCharType="begin"/>
      </w:r>
      <w:r w:rsidR="000A3698" w:rsidRPr="000A3698">
        <w:rPr>
          <w:b/>
        </w:rPr>
        <w:instrText xml:space="preserve"> REF _Ref536129341 \h  \* MERGEFORMAT </w:instrText>
      </w:r>
      <w:r w:rsidR="000A3698" w:rsidRPr="000A3698">
        <w:rPr>
          <w:b/>
        </w:rPr>
      </w:r>
      <w:r w:rsidR="000A3698" w:rsidRPr="000A3698">
        <w:rPr>
          <w:b/>
        </w:rPr>
        <w:fldChar w:fldCharType="separate"/>
      </w:r>
      <w:r w:rsidR="00B73136" w:rsidRPr="00B73136">
        <w:rPr>
          <w:b/>
          <w:iCs/>
        </w:rPr>
        <w:t>Figure A.1</w:t>
      </w:r>
      <w:r w:rsidR="00B73136" w:rsidRPr="00B73136">
        <w:rPr>
          <w:b/>
          <w:iCs/>
        </w:rPr>
        <w:noBreakHyphen/>
        <w:t>1</w:t>
      </w:r>
      <w:r w:rsidR="000A3698" w:rsidRPr="000A3698">
        <w:rPr>
          <w:b/>
        </w:rPr>
        <w:fldChar w:fldCharType="end"/>
      </w:r>
      <w:r w:rsidR="00C52C39" w:rsidRPr="00C52C39">
        <w:t xml:space="preserve">. </w:t>
      </w:r>
      <w:r w:rsidR="007F6B00">
        <w:t>Par conséquent,</w:t>
      </w:r>
      <w:r w:rsidR="00FF5317" w:rsidRPr="00FF5317">
        <w:t xml:space="preserve"> </w:t>
      </w:r>
      <w:r w:rsidR="00FF5317">
        <w:t xml:space="preserve">la variation selon direction </w:t>
      </w:r>
      <m:oMath>
        <m:r>
          <w:rPr>
            <w:rFonts w:ascii="Cambria Math" w:hAnsi="Cambria Math"/>
          </w:rPr>
          <m:t>z</m:t>
        </m:r>
      </m:oMath>
      <w:r w:rsidR="00FF5317">
        <w:t xml:space="preserve"> est négligée et</w:t>
      </w:r>
      <w:r w:rsidR="007F6B00">
        <w:t xml:space="preserve"> l’équation de l’énergie</w:t>
      </w:r>
      <w:r w:rsidR="00FF5317">
        <w:t xml:space="preserve"> </w:t>
      </w:r>
      <w:r w:rsidR="00FF5317" w:rsidRPr="00FF5317">
        <w:rPr>
          <w:b/>
        </w:rPr>
        <w:fldChar w:fldCharType="begin"/>
      </w:r>
      <w:r w:rsidR="00FF5317" w:rsidRPr="00FF5317">
        <w:rPr>
          <w:b/>
        </w:rPr>
        <w:instrText xml:space="preserve"> REF _Ref525825321 \r \h </w:instrText>
      </w:r>
      <w:r w:rsidR="00FF5317">
        <w:rPr>
          <w:b/>
        </w:rPr>
        <w:instrText xml:space="preserve"> \* MERGEFORMAT </w:instrText>
      </w:r>
      <w:r w:rsidR="00FF5317" w:rsidRPr="00FF5317">
        <w:rPr>
          <w:b/>
        </w:rPr>
      </w:r>
      <w:r w:rsidR="00FF5317" w:rsidRPr="00FF5317">
        <w:rPr>
          <w:b/>
        </w:rPr>
        <w:fldChar w:fldCharType="separate"/>
      </w:r>
      <w:r w:rsidR="00B73136">
        <w:rPr>
          <w:b/>
        </w:rPr>
        <w:t>Eq.2-19</w:t>
      </w:r>
      <w:r w:rsidR="00FF5317" w:rsidRPr="00FF5317">
        <w:rPr>
          <w:b/>
        </w:rPr>
        <w:fldChar w:fldCharType="end"/>
      </w:r>
      <w:r w:rsidR="007F6B00">
        <w:t xml:space="preserve"> </w:t>
      </w:r>
      <w:r w:rsidR="009E22D7">
        <w:t>est</w:t>
      </w:r>
      <w:r w:rsidR="007F6B00">
        <w:t xml:space="preserve"> réduite</w:t>
      </w:r>
      <w:r w:rsidR="00FF5317">
        <w:t xml:space="preserve"> en 2D.</w:t>
      </w:r>
      <w:r w:rsidR="00960E51">
        <w:t xml:space="preserve"> </w:t>
      </w:r>
      <w:r w:rsidR="00C52C39" w:rsidRPr="00C52C39">
        <w:t>Suite au changement de variable</w:t>
      </w:r>
      <w:r w:rsidR="00345155">
        <w:t xml:space="preserve"> </w:t>
      </w:r>
      <w:r w:rsidR="00345155" w:rsidRPr="00345155">
        <w:rPr>
          <w:b/>
        </w:rPr>
        <w:fldChar w:fldCharType="begin"/>
      </w:r>
      <w:r w:rsidR="00345155" w:rsidRPr="00345155">
        <w:rPr>
          <w:b/>
        </w:rPr>
        <w:instrText xml:space="preserve"> REF _Ref526268159 \r \h </w:instrText>
      </w:r>
      <w:r w:rsidR="00345155">
        <w:rPr>
          <w:b/>
        </w:rPr>
        <w:instrText xml:space="preserve"> \* MERGEFORMAT </w:instrText>
      </w:r>
      <w:r w:rsidR="00345155" w:rsidRPr="00345155">
        <w:rPr>
          <w:b/>
        </w:rPr>
      </w:r>
      <w:r w:rsidR="00345155" w:rsidRPr="00345155">
        <w:rPr>
          <w:b/>
        </w:rPr>
        <w:fldChar w:fldCharType="separate"/>
      </w:r>
      <w:r w:rsidR="00B73136">
        <w:rPr>
          <w:b/>
        </w:rPr>
        <w:t>Eq.2-47</w:t>
      </w:r>
      <w:r w:rsidR="00345155" w:rsidRPr="00345155">
        <w:rPr>
          <w:b/>
        </w:rPr>
        <w:fldChar w:fldCharType="end"/>
      </w:r>
      <w:r w:rsidR="00C52C39" w:rsidRPr="00C52C39">
        <w:t xml:space="preserve">, le domaine de calcul est rectangulaire et orthogonal. </w:t>
      </w:r>
      <w:r w:rsidR="007F6316" w:rsidRPr="007F6316">
        <w:t xml:space="preserve">Les </w:t>
      </w:r>
      <w:r w:rsidR="007F6316">
        <w:t>volumes</w:t>
      </w:r>
      <w:r w:rsidR="007F6316" w:rsidRPr="007F6316">
        <w:t xml:space="preserve"> de calcul ont quatre faces planes, représentées par des lettres minuscules correspondant à leur direction (e, w, n et s) par rapport au nœud central P.</w:t>
      </w:r>
    </w:p>
    <w:p w14:paraId="12402477" w14:textId="77777777" w:rsidR="007F6316" w:rsidRDefault="007F6316" w:rsidP="00FF5317">
      <w:pPr>
        <w:spacing w:line="360" w:lineRule="auto"/>
        <w:ind w:firstLine="708"/>
      </w:pPr>
    </w:p>
    <w:p w14:paraId="11415C6F" w14:textId="77777777" w:rsidR="00FD0ADD" w:rsidRDefault="007F6316" w:rsidP="00FD0ADD">
      <w:pPr>
        <w:keepNext/>
        <w:jc w:val="center"/>
      </w:pPr>
      <w:r w:rsidRPr="0054713D">
        <w:rPr>
          <w:noProof/>
        </w:rPr>
        <w:drawing>
          <wp:inline distT="0" distB="0" distL="0" distR="0" wp14:anchorId="3185A463" wp14:editId="6F00362A">
            <wp:extent cx="3273978" cy="1939381"/>
            <wp:effectExtent l="0" t="0" r="317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273978" cy="1939381"/>
                    </a:xfrm>
                    <a:prstGeom prst="rect">
                      <a:avLst/>
                    </a:prstGeom>
                  </pic:spPr>
                </pic:pic>
              </a:graphicData>
            </a:graphic>
          </wp:inline>
        </w:drawing>
      </w:r>
    </w:p>
    <w:p w14:paraId="41C3A1F4" w14:textId="7773FAC6" w:rsidR="007F6316" w:rsidRPr="00FD0ADD" w:rsidRDefault="00FD0ADD" w:rsidP="00FD0ADD">
      <w:pPr>
        <w:pStyle w:val="Lgende"/>
        <w:jc w:val="center"/>
        <w:rPr>
          <w:rFonts w:ascii="Calibri" w:eastAsia="Times New Roman" w:hAnsi="Calibri" w:cs="Times New Roman"/>
          <w:i w:val="0"/>
          <w:iCs w:val="0"/>
          <w:color w:val="auto"/>
          <w:sz w:val="22"/>
          <w:szCs w:val="20"/>
          <w:lang w:eastAsia="fr-FR"/>
        </w:rPr>
      </w:pPr>
      <w:bookmarkStart w:id="2061" w:name="_Ref536129341"/>
      <w:bookmarkStart w:id="2062" w:name="_Toc536612519"/>
      <w:r w:rsidRPr="00FD0A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A.1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3136">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061"/>
      <w:r>
        <w:rPr>
          <w:rFonts w:ascii="Calibri" w:eastAsia="Times New Roman" w:hAnsi="Calibri" w:cs="Times New Roman"/>
          <w:i w:val="0"/>
          <w:iCs w:val="0"/>
          <w:color w:val="auto"/>
          <w:sz w:val="22"/>
          <w:szCs w:val="20"/>
          <w:lang w:eastAsia="fr-FR"/>
        </w:rPr>
        <w:t xml:space="preserve"> : </w:t>
      </w:r>
      <w:r w:rsidRPr="00FD0ADD">
        <w:rPr>
          <w:rFonts w:ascii="Calibri" w:eastAsia="Times New Roman" w:hAnsi="Calibri" w:cs="Times New Roman"/>
          <w:i w:val="0"/>
          <w:iCs w:val="0"/>
          <w:color w:val="auto"/>
          <w:sz w:val="22"/>
          <w:szCs w:val="20"/>
          <w:lang w:eastAsia="fr-FR"/>
        </w:rPr>
        <w:t>maillage 2D utilisé pour discrétiser l’équation de l’énergie du patin incliné</w:t>
      </w:r>
      <w:bookmarkEnd w:id="2062"/>
    </w:p>
    <w:p w14:paraId="4DB9B1F6" w14:textId="4BB9FAF2" w:rsidR="000A5D72" w:rsidRDefault="000A5D72" w:rsidP="00375396">
      <w:pPr>
        <w:spacing w:before="240" w:after="120" w:line="360" w:lineRule="auto"/>
        <w:ind w:firstLine="709"/>
      </w:pPr>
      <w:r w:rsidRPr="000A5D72">
        <w:t xml:space="preserve">Comme </w:t>
      </w:r>
      <w:r w:rsidR="00C33323">
        <w:t xml:space="preserve">l'objectif de ce </w:t>
      </w:r>
      <w:r w:rsidRPr="000A5D72">
        <w:t xml:space="preserve">travail est d'étudier la précision de la solution numérique de l'équation </w:t>
      </w:r>
      <w:r>
        <w:t xml:space="preserve">de l’énergie </w:t>
      </w:r>
      <w:r w:rsidRPr="000A5D72">
        <w:t>donnée par les méthodes NDM et LPCM</w:t>
      </w:r>
      <w:r w:rsidR="003874D8">
        <w:t xml:space="preserve"> et</w:t>
      </w:r>
      <w:r w:rsidRPr="000A5D72">
        <w:t xml:space="preserve"> afin d'éviter les incertitudes introduites par la solution numérique de l'équation de Reynolds, sa solution analytique pour le </w:t>
      </w:r>
      <w:r>
        <w:t>patin</w:t>
      </w:r>
      <w:r w:rsidRPr="000A5D72">
        <w:t xml:space="preserve"> 1D</w:t>
      </w:r>
      <w:r>
        <w:t xml:space="preserve"> est utilisée. D’a</w:t>
      </w:r>
      <w:r w:rsidRPr="000A5D72">
        <w:t>près la solution analytique</w:t>
      </w:r>
      <w:r w:rsidR="00375396">
        <w:t xml:space="preserve"> issu de </w:t>
      </w:r>
      <w:r w:rsidR="00375396" w:rsidRPr="00375396">
        <w:rPr>
          <w:b/>
        </w:rPr>
        <w:fldChar w:fldCharType="begin"/>
      </w:r>
      <w:r w:rsidR="00375396" w:rsidRPr="00375396">
        <w:rPr>
          <w:b/>
        </w:rPr>
        <w:instrText xml:space="preserve"> REF _Ref536103041 \r \h </w:instrText>
      </w:r>
      <w:r w:rsidR="00375396">
        <w:rPr>
          <w:b/>
        </w:rPr>
        <w:instrText xml:space="preserve"> \* MERGEFORMAT </w:instrText>
      </w:r>
      <w:r w:rsidR="00375396" w:rsidRPr="00375396">
        <w:rPr>
          <w:b/>
        </w:rPr>
      </w:r>
      <w:r w:rsidR="00375396" w:rsidRPr="00375396">
        <w:rPr>
          <w:b/>
        </w:rPr>
        <w:fldChar w:fldCharType="separate"/>
      </w:r>
      <w:r w:rsidR="00B73136">
        <w:rPr>
          <w:b/>
        </w:rPr>
        <w:t>[35]</w:t>
      </w:r>
      <w:r w:rsidR="00375396" w:rsidRPr="00375396">
        <w:rPr>
          <w:b/>
        </w:rPr>
        <w:fldChar w:fldCharType="end"/>
      </w:r>
      <w:r w:rsidRPr="000A5D72">
        <w:t xml:space="preserve">, la pression et la vitesse </w:t>
      </w:r>
      <w:r>
        <w:t xml:space="preserve">correspond au </w:t>
      </w:r>
      <w:r w:rsidR="00375396">
        <w:t xml:space="preserve">cas du </w:t>
      </w:r>
      <w:r>
        <w:t>patin incliné</w:t>
      </w:r>
      <w:r w:rsidRPr="000A5D72">
        <w:t xml:space="preserve"> sont: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0A5D72" w:rsidRPr="00AA3E05" w14:paraId="1B965ED7" w14:textId="77777777" w:rsidTr="000A5D72">
        <w:trPr>
          <w:trHeight w:val="635"/>
          <w:tblHeader/>
          <w:jc w:val="center"/>
        </w:trPr>
        <w:tc>
          <w:tcPr>
            <w:tcW w:w="7440" w:type="dxa"/>
            <w:vAlign w:val="center"/>
          </w:tcPr>
          <w:p w14:paraId="4C34FD88" w14:textId="158E6580" w:rsidR="000A5D72" w:rsidRPr="005600FC" w:rsidRDefault="000A5D72" w:rsidP="0021684A">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UL</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e>
                </m:d>
              </m:oMath>
            </m:oMathPara>
          </w:p>
        </w:tc>
        <w:tc>
          <w:tcPr>
            <w:tcW w:w="1632" w:type="dxa"/>
            <w:vAlign w:val="center"/>
          </w:tcPr>
          <w:p w14:paraId="27EF1F74"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r w:rsidR="000A5D72" w:rsidRPr="00AA3E05" w14:paraId="313AC7EA" w14:textId="77777777" w:rsidTr="000A5D72">
        <w:tblPrEx>
          <w:jc w:val="left"/>
        </w:tblPrEx>
        <w:trPr>
          <w:trHeight w:val="635"/>
        </w:trPr>
        <w:tc>
          <w:tcPr>
            <w:tcW w:w="7440" w:type="dxa"/>
          </w:tcPr>
          <w:p w14:paraId="5C97FC29" w14:textId="0FFA3015" w:rsidR="000A5D72" w:rsidRPr="005600FC" w:rsidRDefault="000A5D72" w:rsidP="0021684A">
            <w:pPr>
              <w:spacing w:line="360" w:lineRule="auto"/>
            </w:pPr>
            <m:oMathPara>
              <m:oMath>
                <m:r>
                  <w:rPr>
                    <w:rFonts w:ascii="Cambria Math" w:eastAsia="SimSun" w:hAnsi="Cambria Math"/>
                  </w:rPr>
                  <m:t>u(x,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h</m:t>
                    </m:r>
                  </m:e>
                  <m:sup>
                    <m:r>
                      <w:rPr>
                        <w:rFonts w:ascii="Cambria Math" w:eastAsia="SimSun" w:hAnsi="Cambria Math"/>
                      </w:rPr>
                      <m:t>2</m:t>
                    </m:r>
                  </m:sup>
                </m:sSup>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d>
                      <m:dPr>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-1</m:t>
                        </m:r>
                      </m:e>
                    </m:d>
                  </m:num>
                  <m:den>
                    <m:r>
                      <w:rPr>
                        <w:rFonts w:ascii="Cambria Math" w:eastAsia="SimSun"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f>
                  <m:fPr>
                    <m:ctrlPr>
                      <w:rPr>
                        <w:rFonts w:ascii="Cambria Math" w:eastAsia="SimSun" w:hAnsi="Cambria Math"/>
                        <w:i/>
                      </w:rPr>
                    </m:ctrlPr>
                  </m:fPr>
                  <m:num>
                    <m:r>
                      <w:rPr>
                        <w:rFonts w:ascii="Cambria Math" w:eastAsia="SimSun" w:hAnsi="Cambria Math"/>
                      </w:rPr>
                      <m:t>dp</m:t>
                    </m:r>
                  </m:num>
                  <m:den>
                    <m:r>
                      <w:rPr>
                        <w:rFonts w:ascii="Cambria Math" w:eastAsia="SimSun" w:hAnsi="Cambria Math"/>
                      </w:rPr>
                      <m:t>dx</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1-</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 xml:space="preserve">U </m:t>
                </m:r>
              </m:oMath>
            </m:oMathPara>
          </w:p>
        </w:tc>
        <w:tc>
          <w:tcPr>
            <w:tcW w:w="1632" w:type="dxa"/>
          </w:tcPr>
          <w:p w14:paraId="4DB198AB"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2ECF484" w14:textId="421219AF" w:rsidR="008F470C" w:rsidRDefault="003E6908" w:rsidP="00F7371B">
      <w:pPr>
        <w:spacing w:before="120" w:after="120" w:line="360" w:lineRule="auto"/>
      </w:pPr>
      <w:r w:rsidRPr="003E6908">
        <w:t xml:space="preserve">La composante de vitesse </w:t>
      </w:r>
      <m:oMath>
        <m:r>
          <w:rPr>
            <w:rFonts w:ascii="Cambria Math" w:hAnsi="Cambria Math"/>
          </w:rPr>
          <m:t>v</m:t>
        </m:r>
      </m:oMath>
      <w:r>
        <w:t xml:space="preserve"> à travers l’épaisseur du film </w:t>
      </w:r>
      <w:r w:rsidRPr="003E6908">
        <w:t xml:space="preserve">est déduite en intégrant l'équation de continuité </w:t>
      </w:r>
      <w:r>
        <w:t>sur l'épaisseur du film:</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E6908" w:rsidRPr="00371C6A" w14:paraId="3FFD6F66" w14:textId="77777777" w:rsidTr="0021684A">
        <w:trPr>
          <w:trHeight w:val="635"/>
          <w:tblHeader/>
          <w:jc w:val="center"/>
        </w:trPr>
        <w:tc>
          <w:tcPr>
            <w:tcW w:w="7440" w:type="dxa"/>
            <w:vAlign w:val="center"/>
          </w:tcPr>
          <w:p w14:paraId="4F88B037" w14:textId="75545C66" w:rsidR="003E6908" w:rsidRPr="005600FC" w:rsidRDefault="005F0F94" w:rsidP="0021684A">
            <w:pPr>
              <w:spacing w:line="360" w:lineRule="auto"/>
            </w:pPr>
            <m:oMathPara>
              <m:oMath>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∂v</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=0</m:t>
                </m:r>
              </m:oMath>
            </m:oMathPara>
          </w:p>
        </w:tc>
        <w:tc>
          <w:tcPr>
            <w:tcW w:w="1632" w:type="dxa"/>
            <w:vAlign w:val="center"/>
          </w:tcPr>
          <w:p w14:paraId="49DD0B0B" w14:textId="77777777" w:rsidR="003E6908" w:rsidRPr="00371C6A" w:rsidRDefault="003E690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1930894" w14:textId="4BFC5B69" w:rsidR="00E07ED6" w:rsidRDefault="007E7FC6" w:rsidP="00F7371B">
      <w:pPr>
        <w:spacing w:before="120" w:line="360" w:lineRule="auto"/>
      </w:pPr>
      <w:r w:rsidRPr="007E7FC6">
        <w:t xml:space="preserve">Avec les conditions limites </w:t>
      </w:r>
      <m:oMath>
        <m:r>
          <w:rPr>
            <w:rFonts w:ascii="Cambria Math" w:hAnsi="Cambria Math"/>
          </w:rPr>
          <m:t>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=0)=0</m:t>
        </m:r>
      </m:oMath>
      <w:r w:rsidRPr="007E7FC6">
        <w:t xml:space="preserve"> </w:t>
      </w:r>
      <w:r w:rsidR="00F7371B" w:rsidRPr="007E7FC6">
        <w:t>et</w:t>
      </w:r>
      <m:oMath>
        <m:r>
          <w:rPr>
            <w:rFonts w:ascii="Cambria Math" w:hAnsi="Cambria Math"/>
          </w:rPr>
          <m:t xml:space="preserve"> 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=1)=0</m:t>
        </m:r>
      </m:oMath>
      <w:r w:rsidRPr="007E7FC6">
        <w:t>, cela donne :</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E7FC6" w:rsidRPr="00371C6A" w14:paraId="5C7E0109" w14:textId="77777777" w:rsidTr="0021684A">
        <w:trPr>
          <w:trHeight w:val="635"/>
          <w:tblHeader/>
          <w:jc w:val="center"/>
        </w:trPr>
        <w:tc>
          <w:tcPr>
            <w:tcW w:w="7440" w:type="dxa"/>
            <w:vAlign w:val="center"/>
          </w:tcPr>
          <w:p w14:paraId="1F2B5507" w14:textId="4033F139" w:rsidR="007E7FC6" w:rsidRPr="005600FC" w:rsidRDefault="007E7FC6" w:rsidP="0021684A">
            <w:pPr>
              <w:spacing w:line="360" w:lineRule="auto"/>
            </w:pPr>
            <m:oMathPara>
              <m:oMath>
                <m:r>
                  <w:rPr>
                    <w:rFonts w:ascii="Cambria Math" w:eastAsia="SimSun" w:hAnsi="Cambria Math"/>
                  </w:rPr>
                  <m:t>v</m:t>
                </m:r>
                <m:d>
                  <m:dPr>
                    <m:ctrlPr>
                      <w:rPr>
                        <w:rFonts w:ascii="Cambria Math" w:eastAsia="SimSun" w:hAnsi="Cambria Math"/>
                        <w:i/>
                      </w:rPr>
                    </m:ctrlPr>
                  </m:dPr>
                  <m:e>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=-h</m:t>
                </m:r>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r>
                  <w:rPr>
                    <w:rFonts w:ascii="Cambria Math" w:eastAsia="SimSun" w:hAnsi="Cambria Math"/>
                  </w:rPr>
                  <m:t>+</m:t>
                </m:r>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acc>
                      <m:accPr>
                        <m:chr m:val="̅"/>
                        <m:ctrlPr>
                          <w:rPr>
                            <w:rFonts w:ascii="Cambria Math" w:eastAsia="SimSun" w:hAnsi="Cambria Math"/>
                            <w:i/>
                          </w:rPr>
                        </m:ctrlPr>
                      </m:accPr>
                      <m:e>
                        <m:r>
                          <w:rPr>
                            <w:rFonts w:ascii="Cambria Math" w:eastAsia="SimSun" w:hAnsi="Cambria Math"/>
                          </w:rPr>
                          <m:t>y</m:t>
                        </m:r>
                      </m:e>
                    </m:acc>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oMath>
            </m:oMathPara>
          </w:p>
        </w:tc>
        <w:tc>
          <w:tcPr>
            <w:tcW w:w="1632" w:type="dxa"/>
            <w:vAlign w:val="center"/>
          </w:tcPr>
          <w:p w14:paraId="5C69A8CF" w14:textId="77777777" w:rsidR="007E7FC6" w:rsidRPr="00371C6A" w:rsidRDefault="007E7FC6"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659C8E" w14:textId="2B542A3C" w:rsidR="007E7FC6" w:rsidRDefault="00E50D48" w:rsidP="0022637F">
      <w:pPr>
        <w:spacing w:before="120" w:after="120" w:line="360" w:lineRule="auto"/>
        <w:ind w:firstLine="709"/>
      </w:pPr>
      <w:r w:rsidRPr="00E50D48">
        <w:lastRenderedPageBreak/>
        <w:t>L</w:t>
      </w:r>
      <w:r>
        <w:t>’équation de l’énergie 2D discrétisée</w:t>
      </w:r>
      <w:r w:rsidRPr="00E50D48">
        <w:t xml:space="preserve"> est résolue en utilisant la</w:t>
      </w:r>
      <w:r>
        <w:t xml:space="preserve"> méthode des v</w:t>
      </w:r>
      <w:r w:rsidRPr="00E50D48">
        <w:t xml:space="preserve">olumes </w:t>
      </w:r>
      <w:r>
        <w:t>f</w:t>
      </w:r>
      <w:r w:rsidRPr="00E50D48">
        <w:t>inis</w:t>
      </w:r>
      <w:r>
        <w:t xml:space="preserve">. La discrétisation classique </w:t>
      </w:r>
      <w:r w:rsidRPr="00E50D48">
        <w:t xml:space="preserve">avec 80 </w:t>
      </w:r>
      <w:r>
        <w:t>volumes équidistant</w:t>
      </w:r>
      <w:r w:rsidRPr="00E50D48">
        <w:t xml:space="preserve">s dans la direction </w:t>
      </w:r>
      <m:oMath>
        <m:r>
          <w:rPr>
            <w:rFonts w:ascii="Cambria Math" w:hAnsi="Cambria Math"/>
          </w:rPr>
          <m:t>x</m:t>
        </m:r>
      </m:oMath>
      <w:r w:rsidRPr="00E50D48">
        <w:t xml:space="preserve"> et un nombre différent de </w:t>
      </w:r>
      <w:r>
        <w:t>volumes</w:t>
      </w:r>
      <w:r w:rsidRPr="00E50D48">
        <w:t xml:space="preserve"> sur l'épaisseur du film ont été utilisées. </w:t>
      </w:r>
      <w:r w:rsidR="00AF41A2">
        <w:t xml:space="preserve">Ce dernier </w:t>
      </w:r>
      <w:r w:rsidRPr="00E50D48">
        <w:t xml:space="preserve">est Ny = 10, 20, 40, 50, 80, 100 et 160. Dans </w:t>
      </w:r>
      <w:r w:rsidR="005D0389">
        <w:t>la</w:t>
      </w:r>
      <w:r w:rsidR="005D0389" w:rsidRPr="00E50D48">
        <w:t xml:space="preserve"> premi</w:t>
      </w:r>
      <w:r w:rsidR="005D0389">
        <w:t>è</w:t>
      </w:r>
      <w:r w:rsidR="005D0389" w:rsidRPr="00E50D48">
        <w:t>r</w:t>
      </w:r>
      <w:r w:rsidR="005D0389">
        <w:t>e</w:t>
      </w:r>
      <w:r w:rsidR="005D0389" w:rsidRPr="00E50D48">
        <w:t xml:space="preserve"> </w:t>
      </w:r>
      <w:r w:rsidR="005D0389">
        <w:t>série</w:t>
      </w:r>
      <w:r>
        <w:t xml:space="preserve"> de calculs</w:t>
      </w:r>
      <w:r w:rsidRPr="00E50D48">
        <w:t xml:space="preserve">, la température ambiante de 20 °C </w:t>
      </w:r>
      <w:r w:rsidR="00360184">
        <w:t>est</w:t>
      </w:r>
      <w:r w:rsidRPr="00E50D48">
        <w:t xml:space="preserve"> imposée </w:t>
      </w:r>
      <w:r w:rsidR="005D0389">
        <w:t>aux</w:t>
      </w:r>
      <w:r w:rsidRPr="00E50D48">
        <w:t xml:space="preserve"> parois inférieure et </w:t>
      </w:r>
      <w:r w:rsidR="005D0389">
        <w:t>supérieure, ainsi qu’</w:t>
      </w:r>
      <w:r w:rsidRPr="00E50D48">
        <w:t>à l'entrée. Le gradien</w:t>
      </w:r>
      <w:r>
        <w:t>t de température</w:t>
      </w:r>
      <w:r w:rsidR="008265C3">
        <w:t xml:space="preserve"> </w:t>
      </w:r>
      <w:r w:rsidR="008265C3" w:rsidRPr="008265C3">
        <w:t xml:space="preserve">adimensionnel </w:t>
      </w:r>
      <w:r>
        <w:t>aux parois</w:t>
      </w:r>
      <w:r w:rsidRPr="00E50D48">
        <w:t xml:space="preserve"> </w:t>
      </w:r>
      <w:r w:rsidR="00360184">
        <w:t>est</w:t>
      </w:r>
      <w:r w:rsidRPr="00E50D48">
        <w:t xml:space="preserve"> </w:t>
      </w:r>
      <w:r>
        <w:t>calcul</w:t>
      </w:r>
      <w:r w:rsidR="005D0389">
        <w:t>é</w:t>
      </w:r>
      <w:r>
        <w:t xml:space="preserve">. </w:t>
      </w:r>
      <w:r w:rsidR="005D0389">
        <w:t>Il est</w:t>
      </w:r>
      <w:r w:rsidRPr="00E50D48">
        <w:t xml:space="preserve"> défini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F5515" w:rsidRPr="007F5515" w14:paraId="4934FC2F" w14:textId="77777777" w:rsidTr="00D06C32">
        <w:trPr>
          <w:trHeight w:val="635"/>
          <w:tblHeader/>
          <w:jc w:val="center"/>
        </w:trPr>
        <w:tc>
          <w:tcPr>
            <w:tcW w:w="7440" w:type="dxa"/>
            <w:vAlign w:val="center"/>
          </w:tcPr>
          <w:p w14:paraId="260CD5A4" w14:textId="277872AB" w:rsidR="007F5515" w:rsidRPr="007F5515" w:rsidRDefault="005F0F94" w:rsidP="00D06C32">
            <w:pPr>
              <w:spacing w:line="360" w:lineRule="auto"/>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m:t>
                        </m:r>
                      </m:sub>
                    </m:sSub>
                  </m:den>
                </m:f>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oMath>
            </m:oMathPara>
          </w:p>
        </w:tc>
        <w:tc>
          <w:tcPr>
            <w:tcW w:w="1632" w:type="dxa"/>
            <w:vAlign w:val="center"/>
          </w:tcPr>
          <w:p w14:paraId="556CC7AC" w14:textId="77777777" w:rsidR="007F5515" w:rsidRPr="007F5515" w:rsidRDefault="007F5515"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7F5515">
              <w:rPr>
                <w:rFonts w:ascii="Times New Roman" w:eastAsia="Times New Roman" w:hAnsi="Times New Roman"/>
                <w:b/>
                <w:iCs w:val="0"/>
                <w:color w:val="auto"/>
                <w:sz w:val="22"/>
                <w:szCs w:val="22"/>
                <w:lang w:eastAsia="fr-FR"/>
              </w:rPr>
              <w:t xml:space="preserve"> </w:t>
            </w:r>
          </w:p>
        </w:tc>
      </w:tr>
    </w:tbl>
    <w:p w14:paraId="77ECD7AD" w14:textId="2801FCFC" w:rsidR="007F5515" w:rsidRDefault="007F5515" w:rsidP="00884AF9">
      <w:pPr>
        <w:spacing w:before="120" w:after="120" w:line="360" w:lineRule="auto"/>
        <w:ind w:firstLine="709"/>
      </w:pPr>
      <w:r w:rsidRPr="007F5515">
        <w:t>Les rés</w:t>
      </w:r>
      <w:r w:rsidR="00DB2555">
        <w:t xml:space="preserve">ultats sont représentés sur la </w:t>
      </w:r>
      <w:r w:rsidR="00DB2555" w:rsidRPr="00DB2555">
        <w:rPr>
          <w:b/>
        </w:rPr>
        <w:fldChar w:fldCharType="begin"/>
      </w:r>
      <w:r w:rsidR="00DB2555" w:rsidRPr="00DB2555">
        <w:rPr>
          <w:b/>
        </w:rPr>
        <w:instrText xml:space="preserve"> REF _Ref536129823 \h </w:instrText>
      </w:r>
      <w:r w:rsidR="00DB2555">
        <w:rPr>
          <w:b/>
        </w:rPr>
        <w:instrText xml:space="preserve"> \* MERGEFORMAT </w:instrText>
      </w:r>
      <w:r w:rsidR="00DB2555" w:rsidRPr="00DB2555">
        <w:rPr>
          <w:b/>
        </w:rPr>
      </w:r>
      <w:r w:rsidR="00DB2555" w:rsidRPr="00DB2555">
        <w:rPr>
          <w:b/>
        </w:rPr>
        <w:fldChar w:fldCharType="separate"/>
      </w:r>
      <w:r w:rsidR="00B73136" w:rsidRPr="00B73136">
        <w:rPr>
          <w:b/>
          <w:iCs/>
        </w:rPr>
        <w:t xml:space="preserve">Figure </w:t>
      </w:r>
      <w:r w:rsidR="00B73136" w:rsidRPr="00B73136">
        <w:rPr>
          <w:b/>
          <w:iCs/>
          <w:noProof/>
        </w:rPr>
        <w:t>A.1</w:t>
      </w:r>
      <w:r w:rsidR="00B73136" w:rsidRPr="00B73136">
        <w:rPr>
          <w:b/>
          <w:iCs/>
          <w:noProof/>
        </w:rPr>
        <w:noBreakHyphen/>
        <w:t>2</w:t>
      </w:r>
      <w:r w:rsidR="00DB2555" w:rsidRPr="00DB2555">
        <w:rPr>
          <w:b/>
        </w:rPr>
        <w:fldChar w:fldCharType="end"/>
      </w:r>
      <w:r w:rsidR="00DB2555">
        <w:t xml:space="preserve"> </w:t>
      </w:r>
      <w:r w:rsidRPr="007F5515">
        <w:t>et</w:t>
      </w:r>
      <w:r w:rsidR="00DB2555">
        <w:t xml:space="preserve"> la</w:t>
      </w:r>
      <w:r w:rsidRPr="007F5515">
        <w:t xml:space="preserve"> </w:t>
      </w:r>
      <w:r w:rsidR="00DB2555" w:rsidRPr="00DB2555">
        <w:rPr>
          <w:b/>
        </w:rPr>
        <w:fldChar w:fldCharType="begin"/>
      </w:r>
      <w:r w:rsidR="00DB2555" w:rsidRPr="00DB2555">
        <w:rPr>
          <w:b/>
        </w:rPr>
        <w:instrText xml:space="preserve"> REF _Ref536129824 \h  \* MERGEFORMAT </w:instrText>
      </w:r>
      <w:r w:rsidR="00DB2555" w:rsidRPr="00DB2555">
        <w:rPr>
          <w:b/>
        </w:rPr>
      </w:r>
      <w:r w:rsidR="00DB2555" w:rsidRPr="00DB2555">
        <w:rPr>
          <w:b/>
        </w:rPr>
        <w:fldChar w:fldCharType="separate"/>
      </w:r>
      <w:r w:rsidR="00B73136" w:rsidRPr="00B73136">
        <w:rPr>
          <w:b/>
          <w:iCs/>
        </w:rPr>
        <w:t xml:space="preserve">Figure </w:t>
      </w:r>
      <w:r w:rsidR="00B73136" w:rsidRPr="00B73136">
        <w:rPr>
          <w:b/>
          <w:iCs/>
          <w:noProof/>
        </w:rPr>
        <w:t>A.1</w:t>
      </w:r>
      <w:r w:rsidR="00B73136" w:rsidRPr="00B73136">
        <w:rPr>
          <w:b/>
          <w:iCs/>
          <w:noProof/>
        </w:rPr>
        <w:noBreakHyphen/>
        <w:t>3</w:t>
      </w:r>
      <w:r w:rsidR="00DB2555" w:rsidRPr="00DB2555">
        <w:rPr>
          <w:b/>
        </w:rPr>
        <w:fldChar w:fldCharType="end"/>
      </w:r>
      <w:r w:rsidRPr="007F5515">
        <w:t xml:space="preserve"> montrent que les courbes se superposent à partir de Ny = 40 volumes. Une estimation de la précision est obtenue en utilisant l'écart relatif d</w:t>
      </w:r>
      <w:r w:rsidR="008265C3">
        <w:t>u</w:t>
      </w:r>
      <w:r w:rsidRPr="007F5515">
        <w:t xml:space="preserve"> gradient de température</w:t>
      </w:r>
      <w:r w:rsidR="008265C3">
        <w:t xml:space="preserve"> adimensionnel</w:t>
      </w:r>
      <w:r w:rsidRPr="007F5515">
        <w:t xml:space="preserve"> qu</w:t>
      </w:r>
      <w:r w:rsidR="00DA0453">
        <w:t xml:space="preserve">i </w:t>
      </w:r>
      <w:r w:rsidR="008265C3">
        <w:t>est</w:t>
      </w:r>
      <w:r w:rsidR="00DA0453">
        <w:t xml:space="preserve"> défini dans l'équation </w:t>
      </w:r>
      <w:r w:rsidR="00DA0453" w:rsidRPr="00DA0453">
        <w:rPr>
          <w:b/>
        </w:rPr>
        <w:fldChar w:fldCharType="begin"/>
      </w:r>
      <w:r w:rsidR="00DA0453" w:rsidRPr="00DA0453">
        <w:rPr>
          <w:b/>
        </w:rPr>
        <w:instrText xml:space="preserve"> REF _Ref536008842 \r \h </w:instrText>
      </w:r>
      <w:r w:rsidR="00DA0453">
        <w:rPr>
          <w:b/>
        </w:rPr>
        <w:instrText xml:space="preserve"> \* MERGEFORMAT </w:instrText>
      </w:r>
      <w:r w:rsidR="00DA0453" w:rsidRPr="00DA0453">
        <w:rPr>
          <w:b/>
        </w:rPr>
      </w:r>
      <w:r w:rsidR="00DA0453" w:rsidRPr="00DA0453">
        <w:rPr>
          <w:b/>
        </w:rPr>
        <w:fldChar w:fldCharType="separate"/>
      </w:r>
      <w:r w:rsidR="00B73136">
        <w:rPr>
          <w:b/>
        </w:rPr>
        <w:t>Eq.A.6</w:t>
      </w:r>
      <w:r w:rsidR="00DA0453" w:rsidRPr="00DA0453">
        <w:rPr>
          <w:b/>
        </w:rPr>
        <w:fldChar w:fldCharType="end"/>
      </w:r>
      <w:r w:rsidRPr="007F5515">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E50D48" w:rsidRPr="00371C6A" w14:paraId="6834BD27" w14:textId="77777777" w:rsidTr="00D06C32">
        <w:trPr>
          <w:trHeight w:val="635"/>
          <w:tblHeader/>
          <w:jc w:val="center"/>
        </w:trPr>
        <w:tc>
          <w:tcPr>
            <w:tcW w:w="7440" w:type="dxa"/>
            <w:vAlign w:val="center"/>
          </w:tcPr>
          <w:p w14:paraId="7EE6AE23" w14:textId="616C4A30" w:rsidR="00E50D48" w:rsidRPr="00CE26AF" w:rsidRDefault="00E50D48" w:rsidP="00D06C32">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y</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for </m:t>
                </m:r>
                <m:acc>
                  <m:accPr>
                    <m:chr m:val="̅"/>
                    <m:ctrlPr>
                      <w:rPr>
                        <w:rFonts w:ascii="Cambria Math" w:hAnsi="Cambria Math"/>
                        <w:i/>
                      </w:rPr>
                    </m:ctrlPr>
                  </m:accPr>
                  <m:e>
                    <m:r>
                      <w:rPr>
                        <w:rFonts w:ascii="Cambria Math" w:hAnsi="Cambria Math"/>
                      </w:rPr>
                      <m:t>y</m:t>
                    </m:r>
                  </m:e>
                </m:acc>
                <m:r>
                  <w:rPr>
                    <w:rFonts w:ascii="Cambria Math" w:hAnsi="Cambria Math"/>
                  </w:rPr>
                  <m:t xml:space="preserve">=0 or </m:t>
                </m:r>
                <m:acc>
                  <m:accPr>
                    <m:chr m:val="̅"/>
                    <m:ctrlPr>
                      <w:rPr>
                        <w:rFonts w:ascii="Cambria Math" w:hAnsi="Cambria Math"/>
                        <w:i/>
                      </w:rPr>
                    </m:ctrlPr>
                  </m:accPr>
                  <m:e>
                    <m:r>
                      <w:rPr>
                        <w:rFonts w:ascii="Cambria Math" w:hAnsi="Cambria Math"/>
                      </w:rPr>
                      <m:t>y</m:t>
                    </m:r>
                  </m:e>
                </m:acc>
                <m:r>
                  <w:rPr>
                    <w:rFonts w:ascii="Cambria Math" w:hAnsi="Cambria Math"/>
                  </w:rPr>
                  <m:t>=1</m:t>
                </m:r>
              </m:oMath>
            </m:oMathPara>
          </w:p>
        </w:tc>
        <w:tc>
          <w:tcPr>
            <w:tcW w:w="1632" w:type="dxa"/>
            <w:vAlign w:val="center"/>
          </w:tcPr>
          <w:p w14:paraId="72B36BA0" w14:textId="77777777" w:rsidR="00E50D48" w:rsidRPr="00371C6A" w:rsidRDefault="00E50D4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bookmarkStart w:id="2063" w:name="_Ref536008842"/>
            <w:r w:rsidRPr="005600FC">
              <w:rPr>
                <w:rFonts w:ascii="Times New Roman" w:eastAsia="Times New Roman" w:hAnsi="Times New Roman"/>
                <w:b/>
                <w:iCs w:val="0"/>
                <w:color w:val="auto"/>
                <w:sz w:val="22"/>
                <w:szCs w:val="22"/>
                <w:lang w:eastAsia="fr-FR"/>
              </w:rPr>
              <w:t xml:space="preserve"> </w:t>
            </w:r>
            <w:bookmarkEnd w:id="2063"/>
          </w:p>
        </w:tc>
      </w:tr>
    </w:tbl>
    <w:p w14:paraId="77CC97C1" w14:textId="4B398F3F" w:rsidR="00E50D48" w:rsidRDefault="00011BBC" w:rsidP="00360184">
      <w:pPr>
        <w:spacing w:before="120" w:line="360" w:lineRule="auto"/>
      </w:pPr>
      <w:r w:rsidRPr="00011BBC">
        <w:t xml:space="preserve">où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ref</m:t>
            </m:r>
          </m:sub>
        </m:sSub>
        <m:r>
          <m:rPr>
            <m:sty m:val="p"/>
          </m:rPr>
          <w:rPr>
            <w:rFonts w:ascii="Cambria Math" w:hAnsi="Cambria Math"/>
          </w:rPr>
          <m:t xml:space="preserve">  </m:t>
        </m:r>
      </m:oMath>
      <w:r>
        <w:t xml:space="preserve"> </w:t>
      </w:r>
      <w:r w:rsidR="004C2D5D">
        <w:t xml:space="preserve">est la solution obtenue avec la discrétisation </w:t>
      </w:r>
      <w:r w:rsidRPr="00011BBC">
        <w:t>la plus fine Ny = 160.</w:t>
      </w:r>
    </w:p>
    <w:p w14:paraId="5291A10F" w14:textId="6B9DBBB9" w:rsidR="00011BBC" w:rsidRDefault="0008054A" w:rsidP="000927E0">
      <w:pPr>
        <w:spacing w:line="360" w:lineRule="auto"/>
        <w:ind w:firstLine="709"/>
      </w:pPr>
      <w:r w:rsidRPr="0008054A">
        <w:t xml:space="preserve">La variation de ces écarts relatifs </w:t>
      </w:r>
      <w:r w:rsidR="00D96F70">
        <w:t>en fonction du</w:t>
      </w:r>
      <w:r w:rsidRPr="0008054A">
        <w:t xml:space="preserve"> nombre de volumes à travers l'épaisseur du film</w:t>
      </w:r>
      <w:r w:rsidR="00D96F70">
        <w:t xml:space="preserve"> est représentée à la </w:t>
      </w:r>
      <w:r w:rsidR="00511816" w:rsidRPr="00511816">
        <w:rPr>
          <w:b/>
        </w:rPr>
        <w:fldChar w:fldCharType="begin"/>
      </w:r>
      <w:r w:rsidR="00511816" w:rsidRPr="00511816">
        <w:rPr>
          <w:b/>
        </w:rPr>
        <w:instrText xml:space="preserve"> REF _Ref536129825 \h </w:instrText>
      </w:r>
      <w:r w:rsidR="00511816">
        <w:rPr>
          <w:b/>
        </w:rPr>
        <w:instrText xml:space="preserve"> \* MERGEFORMAT </w:instrText>
      </w:r>
      <w:r w:rsidR="00511816" w:rsidRPr="00511816">
        <w:rPr>
          <w:b/>
        </w:rPr>
      </w:r>
      <w:r w:rsidR="00511816" w:rsidRPr="00511816">
        <w:rPr>
          <w:b/>
        </w:rPr>
        <w:fldChar w:fldCharType="separate"/>
      </w:r>
      <w:r w:rsidR="00B73136" w:rsidRPr="00B73136">
        <w:rPr>
          <w:b/>
        </w:rPr>
        <w:t xml:space="preserve">Figure </w:t>
      </w:r>
      <w:r w:rsidR="00B73136" w:rsidRPr="00B73136">
        <w:rPr>
          <w:b/>
          <w:noProof/>
        </w:rPr>
        <w:t>A.1</w:t>
      </w:r>
      <w:r w:rsidR="00B73136" w:rsidRPr="00B73136">
        <w:rPr>
          <w:b/>
          <w:noProof/>
        </w:rPr>
        <w:noBreakHyphen/>
        <w:t>4</w:t>
      </w:r>
      <w:r w:rsidR="00511816" w:rsidRPr="00511816">
        <w:rPr>
          <w:b/>
        </w:rPr>
        <w:fldChar w:fldCharType="end"/>
      </w:r>
      <w:r w:rsidR="0041076C">
        <w:rPr>
          <w:b/>
        </w:rPr>
        <w:t>(</w:t>
      </w:r>
      <w:r w:rsidR="00D96F70" w:rsidRPr="0041076C">
        <w:rPr>
          <w:b/>
        </w:rPr>
        <w:t>a</w:t>
      </w:r>
      <w:r w:rsidR="0041076C">
        <w:rPr>
          <w:b/>
        </w:rPr>
        <w:t>)</w:t>
      </w:r>
      <w:r w:rsidRPr="0008054A">
        <w:t xml:space="preserve"> et le temps de calcul est </w:t>
      </w:r>
      <w:r w:rsidR="00BD0661">
        <w:t>illustré</w:t>
      </w:r>
      <w:r w:rsidRPr="0008054A">
        <w:t xml:space="preserve"> à la </w:t>
      </w:r>
      <w:r w:rsidR="00511816" w:rsidRPr="00511816">
        <w:rPr>
          <w:b/>
        </w:rPr>
        <w:fldChar w:fldCharType="begin"/>
      </w:r>
      <w:r w:rsidR="00511816" w:rsidRPr="00511816">
        <w:rPr>
          <w:b/>
        </w:rPr>
        <w:instrText xml:space="preserve"> REF _Ref536129825 \h  \* MERGEFORMAT </w:instrText>
      </w:r>
      <w:r w:rsidR="00511816" w:rsidRPr="00511816">
        <w:rPr>
          <w:b/>
        </w:rPr>
      </w:r>
      <w:r w:rsidR="00511816" w:rsidRPr="00511816">
        <w:rPr>
          <w:b/>
        </w:rPr>
        <w:fldChar w:fldCharType="separate"/>
      </w:r>
      <w:r w:rsidR="00B73136" w:rsidRPr="00B73136">
        <w:rPr>
          <w:b/>
        </w:rPr>
        <w:t xml:space="preserve">Figure </w:t>
      </w:r>
      <w:r w:rsidR="00B73136" w:rsidRPr="00B73136">
        <w:rPr>
          <w:b/>
          <w:noProof/>
        </w:rPr>
        <w:t>A.1</w:t>
      </w:r>
      <w:r w:rsidR="00B73136" w:rsidRPr="00B73136">
        <w:rPr>
          <w:b/>
          <w:noProof/>
        </w:rPr>
        <w:noBreakHyphen/>
        <w:t>4</w:t>
      </w:r>
      <w:r w:rsidR="00511816" w:rsidRPr="00511816">
        <w:rPr>
          <w:b/>
        </w:rPr>
        <w:fldChar w:fldCharType="end"/>
      </w:r>
      <w:r w:rsidR="0041076C">
        <w:rPr>
          <w:b/>
        </w:rPr>
        <w:t>(</w:t>
      </w:r>
      <w:r w:rsidRPr="0041076C">
        <w:rPr>
          <w:b/>
        </w:rPr>
        <w:t>b</w:t>
      </w:r>
      <w:r w:rsidR="0041076C">
        <w:rPr>
          <w:b/>
        </w:rPr>
        <w:t>)</w:t>
      </w:r>
      <w:r w:rsidRPr="0008054A">
        <w:t>. Une augmentation rap</w:t>
      </w:r>
      <w:r w:rsidR="00D96F70">
        <w:t>ide du temps de calcul avec le nombre de volume est remarquée</w:t>
      </w:r>
      <w:r w:rsidRPr="0008054A">
        <w:t xml:space="preserve">. Par exemple, le cas de calcul avec Ny = 80 nécessitait 1,844 s, alors que le temps de calcul avec Ny = 160 </w:t>
      </w:r>
      <w:r w:rsidR="00C21794">
        <w:t>est</w:t>
      </w:r>
      <w:r w:rsidRPr="0008054A">
        <w:t xml:space="preserve"> d'un ordre de grandeur supérieur. Toutefois, pour des raisons de précision, le maillage avec Ny = 160 </w:t>
      </w:r>
      <w:r w:rsidR="00360184">
        <w:t>est</w:t>
      </w:r>
      <w:r w:rsidRPr="0008054A">
        <w:t xml:space="preserve"> choisi comm</w:t>
      </w:r>
      <w:r w:rsidR="00C21794">
        <w:t xml:space="preserve">e solution de référence pour la </w:t>
      </w:r>
      <w:r w:rsidRPr="0008054A">
        <w:t>suit</w:t>
      </w:r>
      <w:r w:rsidR="00C21794">
        <w:t>e</w:t>
      </w:r>
      <w:r w:rsidR="005676E2">
        <w:t>.</w:t>
      </w:r>
      <w:r w:rsidRPr="0008054A">
        <w:t xml:space="preserve"> </w:t>
      </w:r>
      <w:r w:rsidR="005676E2">
        <w:t>S</w:t>
      </w:r>
      <w:r w:rsidRPr="0008054A">
        <w:t xml:space="preserve">es valeurs numériques des gradients de température </w:t>
      </w:r>
      <w:r w:rsidR="00C21794">
        <w:t>aux</w:t>
      </w:r>
      <w:r w:rsidRPr="0008054A">
        <w:t xml:space="preserve"> parois sont données dans le </w:t>
      </w:r>
      <w:r w:rsidR="00A95F0A" w:rsidRPr="00A95F0A">
        <w:rPr>
          <w:b/>
        </w:rPr>
        <w:fldChar w:fldCharType="begin"/>
      </w:r>
      <w:r w:rsidR="00A95F0A" w:rsidRPr="00A95F0A">
        <w:rPr>
          <w:b/>
        </w:rPr>
        <w:instrText xml:space="preserve"> REF _Ref536130757 \h  \* MERGEFORMAT </w:instrText>
      </w:r>
      <w:r w:rsidR="00A95F0A" w:rsidRPr="00A95F0A">
        <w:rPr>
          <w:b/>
        </w:rPr>
      </w:r>
      <w:r w:rsidR="00A95F0A" w:rsidRPr="00A95F0A">
        <w:rPr>
          <w:b/>
        </w:rPr>
        <w:fldChar w:fldCharType="separate"/>
      </w:r>
      <w:r w:rsidR="00B73136" w:rsidRPr="00B73136">
        <w:rPr>
          <w:b/>
          <w:iCs/>
        </w:rPr>
        <w:t xml:space="preserve">Tableau </w:t>
      </w:r>
      <w:r w:rsidR="00B73136" w:rsidRPr="00B73136">
        <w:rPr>
          <w:b/>
          <w:iCs/>
          <w:noProof/>
        </w:rPr>
        <w:t>A.5</w:t>
      </w:r>
      <w:r w:rsidR="00B73136" w:rsidRPr="00B73136">
        <w:rPr>
          <w:b/>
          <w:iCs/>
          <w:noProof/>
        </w:rPr>
        <w:noBreakHyphen/>
        <w:t>1</w:t>
      </w:r>
      <w:r w:rsidR="00A95F0A" w:rsidRPr="00A95F0A">
        <w:rPr>
          <w:b/>
        </w:rPr>
        <w:fldChar w:fldCharType="end"/>
      </w:r>
      <w:r w:rsidR="00A95F0A">
        <w:rPr>
          <w:b/>
        </w:rPr>
        <w:t xml:space="preserve"> </w:t>
      </w:r>
      <w:r w:rsidR="00BD0661">
        <w:t xml:space="preserve">à la section </w:t>
      </w:r>
      <w:r w:rsidR="006C66E3" w:rsidRPr="006C66E3">
        <w:rPr>
          <w:b/>
        </w:rPr>
        <w:fldChar w:fldCharType="begin"/>
      </w:r>
      <w:r w:rsidR="006C66E3" w:rsidRPr="006C66E3">
        <w:rPr>
          <w:b/>
        </w:rPr>
        <w:instrText xml:space="preserve"> REF _Ref536104119 \w \h </w:instrText>
      </w:r>
      <w:r w:rsidR="006C66E3">
        <w:rPr>
          <w:b/>
        </w:rPr>
        <w:instrText xml:space="preserve"> \* MERGEFORMAT </w:instrText>
      </w:r>
      <w:r w:rsidR="006C66E3" w:rsidRPr="006C66E3">
        <w:rPr>
          <w:b/>
        </w:rPr>
      </w:r>
      <w:r w:rsidR="006C66E3" w:rsidRPr="006C66E3">
        <w:rPr>
          <w:b/>
        </w:rPr>
        <w:fldChar w:fldCharType="separate"/>
      </w:r>
      <w:r w:rsidR="00B73136">
        <w:rPr>
          <w:b/>
        </w:rPr>
        <w:t>A.5</w:t>
      </w:r>
      <w:r w:rsidR="006C66E3" w:rsidRPr="006C66E3">
        <w:rPr>
          <w:b/>
        </w:rPr>
        <w:fldChar w:fldCharType="end"/>
      </w:r>
      <w:r w:rsidRPr="0008054A">
        <w:t>.</w:t>
      </w:r>
    </w:p>
    <w:tbl>
      <w:tblPr>
        <w:tblW w:w="0" w:type="auto"/>
        <w:tblLook w:val="04A0" w:firstRow="1" w:lastRow="0" w:firstColumn="1" w:lastColumn="0" w:noHBand="0" w:noVBand="1"/>
      </w:tblPr>
      <w:tblGrid>
        <w:gridCol w:w="8844"/>
      </w:tblGrid>
      <w:tr w:rsidR="00884AF9" w:rsidRPr="0054713D" w14:paraId="369E760A" w14:textId="77777777" w:rsidTr="00D06C32">
        <w:tc>
          <w:tcPr>
            <w:tcW w:w="8844" w:type="dxa"/>
          </w:tcPr>
          <w:p w14:paraId="06C109B7" w14:textId="6EB6C69D" w:rsidR="00884AF9" w:rsidRPr="0054713D" w:rsidRDefault="00785AFD" w:rsidP="00D06C32">
            <w:pPr>
              <w:pStyle w:val="MDPI52figure"/>
              <w:rPr>
                <w:b/>
                <w:color w:val="auto"/>
              </w:rPr>
            </w:pPr>
            <w:r w:rsidRPr="00785AFD">
              <w:rPr>
                <w:b/>
                <w:noProof/>
                <w:color w:val="auto"/>
                <w:lang w:val="fr-FR" w:eastAsia="fr-FR" w:bidi="ar-SA"/>
              </w:rPr>
              <w:drawing>
                <wp:inline distT="0" distB="0" distL="0" distR="0" wp14:anchorId="74EE7995" wp14:editId="1C636E86">
                  <wp:extent cx="5113037" cy="2326234"/>
                  <wp:effectExtent l="0" t="0" r="0" b="0"/>
                  <wp:docPr id="3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8"/>
                          <a:stretch>
                            <a:fillRect/>
                          </a:stretch>
                        </pic:blipFill>
                        <pic:spPr>
                          <a:xfrm>
                            <a:off x="0" y="0"/>
                            <a:ext cx="5130401" cy="2334134"/>
                          </a:xfrm>
                          <a:prstGeom prst="rect">
                            <a:avLst/>
                          </a:prstGeom>
                        </pic:spPr>
                      </pic:pic>
                    </a:graphicData>
                  </a:graphic>
                </wp:inline>
              </w:drawing>
            </w:r>
          </w:p>
        </w:tc>
      </w:tr>
    </w:tbl>
    <w:p w14:paraId="78233F30" w14:textId="226CB78A" w:rsidR="00884AF9" w:rsidRPr="00476664" w:rsidRDefault="00DB2555" w:rsidP="00476664">
      <w:pPr>
        <w:spacing w:after="240"/>
        <w:jc w:val="center"/>
      </w:pPr>
      <w:bookmarkStart w:id="2064" w:name="_Ref536129823"/>
      <w:bookmarkStart w:id="2065" w:name="_Toc53661252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3136">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3136">
        <w:rPr>
          <w:iCs/>
          <w:noProof/>
        </w:rPr>
        <w:t>2</w:t>
      </w:r>
      <w:r w:rsidR="0019727E">
        <w:rPr>
          <w:iCs/>
        </w:rPr>
        <w:fldChar w:fldCharType="end"/>
      </w:r>
      <w:bookmarkEnd w:id="2064"/>
      <w:r w:rsidRPr="00DB2555">
        <w:rPr>
          <w:iCs/>
        </w:rPr>
        <w:t> </w:t>
      </w:r>
      <w:r w:rsidR="00476664">
        <w:t>:</w:t>
      </w:r>
      <w:r w:rsidR="00884AF9" w:rsidRPr="00476664">
        <w:t xml:space="preserve"> </w:t>
      </w:r>
      <w:r w:rsidR="00476664" w:rsidRPr="00476664">
        <w:t xml:space="preserve">Gradient de température </w:t>
      </w:r>
      <w:r w:rsidR="00C036EE">
        <w:t>adimensionnel</w:t>
      </w:r>
      <w:r w:rsidR="00476664" w:rsidRPr="00476664">
        <w:t xml:space="preserve"> </w:t>
      </w:r>
      <w:r w:rsidR="00476664">
        <w:t>à la</w:t>
      </w:r>
      <w:r w:rsidR="00476664" w:rsidRPr="00476664">
        <w:t xml:space="preserve"> paro</w:t>
      </w:r>
      <w:r w:rsidR="00476664">
        <w:t xml:space="preserve">i inférieure, obtenu </w:t>
      </w:r>
      <w:r w:rsidR="00C036EE">
        <w:t>avec</w:t>
      </w:r>
      <w:r w:rsidR="00476664">
        <w:t xml:space="preserve"> la </w:t>
      </w:r>
      <w:r w:rsidR="00884AF9" w:rsidRPr="00476664">
        <w:t xml:space="preserve">NDM </w:t>
      </w:r>
      <w:r w:rsidR="00C036EE">
        <w:t>et</w:t>
      </w:r>
      <w:r w:rsidR="00884AF9" w:rsidRPr="00476664">
        <w:t xml:space="preserve"> </w:t>
      </w:r>
      <w:r w:rsidR="00476664" w:rsidRPr="00476664">
        <w:t>les températures imposées</w:t>
      </w:r>
      <w:r w:rsidR="000A4E1C">
        <w:t xml:space="preserve"> aux parois</w:t>
      </w:r>
      <w:r w:rsidR="00476664" w:rsidRPr="00476664">
        <w:t xml:space="preserve"> </w:t>
      </w:r>
      <w:r w:rsidR="00884AF9" w:rsidRPr="00476664">
        <w:t>(h1/h2=2, Nx=80).</w:t>
      </w:r>
      <w:bookmarkEnd w:id="2065"/>
    </w:p>
    <w:tbl>
      <w:tblPr>
        <w:tblW w:w="0" w:type="auto"/>
        <w:tblLook w:val="04A0" w:firstRow="1" w:lastRow="0" w:firstColumn="1" w:lastColumn="0" w:noHBand="0" w:noVBand="1"/>
      </w:tblPr>
      <w:tblGrid>
        <w:gridCol w:w="8844"/>
      </w:tblGrid>
      <w:tr w:rsidR="00884AF9" w:rsidRPr="0054713D" w14:paraId="480B0AB1" w14:textId="77777777" w:rsidTr="00CE046A">
        <w:tc>
          <w:tcPr>
            <w:tcW w:w="8844" w:type="dxa"/>
          </w:tcPr>
          <w:p w14:paraId="7B3C014E" w14:textId="448A6CC8" w:rsidR="00884AF9" w:rsidRPr="0054713D" w:rsidRDefault="00785AFD" w:rsidP="00D06C32">
            <w:pPr>
              <w:pStyle w:val="MDPI52figure"/>
              <w:rPr>
                <w:color w:val="auto"/>
              </w:rPr>
            </w:pPr>
            <w:r w:rsidRPr="00785AFD">
              <w:rPr>
                <w:noProof/>
                <w:color w:val="auto"/>
                <w:lang w:val="fr-FR" w:eastAsia="fr-FR" w:bidi="ar-SA"/>
              </w:rPr>
              <w:lastRenderedPageBreak/>
              <w:drawing>
                <wp:inline distT="0" distB="0" distL="0" distR="0" wp14:anchorId="0D7C0954" wp14:editId="0D2D1DB0">
                  <wp:extent cx="5034451" cy="2520000"/>
                  <wp:effectExtent l="0" t="0" r="0" b="0"/>
                  <wp:docPr id="2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9"/>
                          <a:stretch>
                            <a:fillRect/>
                          </a:stretch>
                        </pic:blipFill>
                        <pic:spPr>
                          <a:xfrm>
                            <a:off x="0" y="0"/>
                            <a:ext cx="5034451" cy="2520000"/>
                          </a:xfrm>
                          <a:prstGeom prst="rect">
                            <a:avLst/>
                          </a:prstGeom>
                        </pic:spPr>
                      </pic:pic>
                    </a:graphicData>
                  </a:graphic>
                </wp:inline>
              </w:drawing>
            </w:r>
          </w:p>
        </w:tc>
      </w:tr>
    </w:tbl>
    <w:p w14:paraId="4A35B6B8" w14:textId="699336BE" w:rsidR="00597CA8" w:rsidRPr="00476664" w:rsidRDefault="00DB2555" w:rsidP="00597CA8">
      <w:pPr>
        <w:spacing w:after="240"/>
        <w:jc w:val="center"/>
      </w:pPr>
      <w:bookmarkStart w:id="2066" w:name="_Ref536129824"/>
      <w:bookmarkStart w:id="2067" w:name="_Toc536612521"/>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3136">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3136">
        <w:rPr>
          <w:iCs/>
          <w:noProof/>
        </w:rPr>
        <w:t>3</w:t>
      </w:r>
      <w:r w:rsidR="0019727E">
        <w:rPr>
          <w:iCs/>
        </w:rPr>
        <w:fldChar w:fldCharType="end"/>
      </w:r>
      <w:bookmarkEnd w:id="2066"/>
      <w:r w:rsidR="00597CA8">
        <w:t> :</w:t>
      </w:r>
      <w:r w:rsidR="00597CA8" w:rsidRPr="00476664">
        <w:t xml:space="preserve"> Gradient de température </w:t>
      </w:r>
      <w:r w:rsidR="00CE046A">
        <w:t>adimensionnel</w:t>
      </w:r>
      <w:r w:rsidR="00597CA8" w:rsidRPr="00476664">
        <w:t xml:space="preserve"> </w:t>
      </w:r>
      <w:r w:rsidR="00597CA8">
        <w:t>à la</w:t>
      </w:r>
      <w:r w:rsidR="00597CA8" w:rsidRPr="00476664">
        <w:t xml:space="preserve"> paro</w:t>
      </w:r>
      <w:r w:rsidR="00597CA8">
        <w:t xml:space="preserve">i supérieure, obtenu </w:t>
      </w:r>
      <w:r w:rsidR="005F68AB">
        <w:t>avec</w:t>
      </w:r>
      <w:r w:rsidR="00597CA8">
        <w:t xml:space="preserve"> la </w:t>
      </w:r>
      <w:r w:rsidR="00597CA8" w:rsidRPr="00476664">
        <w:t xml:space="preserve">NDM </w:t>
      </w:r>
      <w:r w:rsidR="005F68AB">
        <w:t>et</w:t>
      </w:r>
      <w:r w:rsidR="00597CA8" w:rsidRPr="00476664">
        <w:t xml:space="preserve"> les températures imposées</w:t>
      </w:r>
      <w:r w:rsidR="00597CA8">
        <w:t xml:space="preserve"> aux parois</w:t>
      </w:r>
      <w:r w:rsidR="007D70BB">
        <w:t xml:space="preserve"> (h1/h2</w:t>
      </w:r>
      <w:r w:rsidR="00597CA8" w:rsidRPr="00476664">
        <w:t>=2, Nx=80).</w:t>
      </w:r>
      <w:bookmarkEnd w:id="2067"/>
    </w:p>
    <w:tbl>
      <w:tblPr>
        <w:tblW w:w="0" w:type="auto"/>
        <w:tblLook w:val="04A0" w:firstRow="1" w:lastRow="0" w:firstColumn="1" w:lastColumn="0" w:noHBand="0" w:noVBand="1"/>
      </w:tblPr>
      <w:tblGrid>
        <w:gridCol w:w="4596"/>
        <w:gridCol w:w="4476"/>
      </w:tblGrid>
      <w:tr w:rsidR="00884AF9" w:rsidRPr="0054713D" w14:paraId="22348186" w14:textId="77777777" w:rsidTr="00DB2555">
        <w:tc>
          <w:tcPr>
            <w:tcW w:w="4596" w:type="dxa"/>
          </w:tcPr>
          <w:p w14:paraId="7D06383F" w14:textId="367A2213" w:rsidR="00884AF9" w:rsidRPr="0054713D" w:rsidRDefault="000B1F8C" w:rsidP="00D06C32">
            <w:pPr>
              <w:pStyle w:val="MDPI52figure"/>
              <w:rPr>
                <w:color w:val="auto"/>
              </w:rPr>
            </w:pPr>
            <w:r>
              <w:rPr>
                <w:noProof/>
                <w:lang w:val="fr-FR" w:eastAsia="fr-FR" w:bidi="ar-SA"/>
              </w:rPr>
              <w:drawing>
                <wp:inline distT="0" distB="0" distL="0" distR="0" wp14:anchorId="067A0D7F" wp14:editId="0E219182">
                  <wp:extent cx="2704762" cy="18000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04762" cy="1800000"/>
                          </a:xfrm>
                          <a:prstGeom prst="rect">
                            <a:avLst/>
                          </a:prstGeom>
                        </pic:spPr>
                      </pic:pic>
                    </a:graphicData>
                  </a:graphic>
                </wp:inline>
              </w:drawing>
            </w:r>
          </w:p>
          <w:p w14:paraId="72A8D17A" w14:textId="77777777" w:rsidR="00884AF9" w:rsidRPr="0054713D" w:rsidRDefault="00884AF9" w:rsidP="00D06C32">
            <w:pPr>
              <w:pStyle w:val="MDPI52figure"/>
              <w:rPr>
                <w:color w:val="auto"/>
              </w:rPr>
            </w:pPr>
            <w:r w:rsidRPr="0054713D">
              <w:rPr>
                <w:color w:val="auto"/>
              </w:rPr>
              <w:t>(</w:t>
            </w:r>
            <w:r w:rsidRPr="0054713D">
              <w:rPr>
                <w:b/>
                <w:color w:val="auto"/>
              </w:rPr>
              <w:t>a</w:t>
            </w:r>
            <w:r w:rsidRPr="0054713D">
              <w:rPr>
                <w:color w:val="auto"/>
              </w:rPr>
              <w:t>)</w:t>
            </w:r>
          </w:p>
        </w:tc>
        <w:tc>
          <w:tcPr>
            <w:tcW w:w="4476" w:type="dxa"/>
          </w:tcPr>
          <w:p w14:paraId="51793A9E" w14:textId="79D549A2" w:rsidR="00884AF9" w:rsidRPr="0054713D" w:rsidRDefault="000B1F8C" w:rsidP="00D06C32">
            <w:pPr>
              <w:pStyle w:val="MDPI52figure"/>
              <w:rPr>
                <w:color w:val="auto"/>
              </w:rPr>
            </w:pPr>
            <w:r w:rsidRPr="000B1F8C">
              <w:rPr>
                <w:noProof/>
                <w:color w:val="auto"/>
                <w:lang w:val="fr-FR" w:eastAsia="fr-FR" w:bidi="ar-SA"/>
              </w:rPr>
              <w:drawing>
                <wp:inline distT="0" distB="0" distL="0" distR="0" wp14:anchorId="0676CAEF" wp14:editId="0ED09787">
                  <wp:extent cx="2701523" cy="1800000"/>
                  <wp:effectExtent l="0" t="0" r="381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51"/>
                          <a:stretch>
                            <a:fillRect/>
                          </a:stretch>
                        </pic:blipFill>
                        <pic:spPr>
                          <a:xfrm>
                            <a:off x="0" y="0"/>
                            <a:ext cx="2701523" cy="1800000"/>
                          </a:xfrm>
                          <a:prstGeom prst="rect">
                            <a:avLst/>
                          </a:prstGeom>
                        </pic:spPr>
                      </pic:pic>
                    </a:graphicData>
                  </a:graphic>
                </wp:inline>
              </w:drawing>
            </w:r>
          </w:p>
          <w:p w14:paraId="32CA9EA2" w14:textId="77777777" w:rsidR="00884AF9" w:rsidRPr="0054713D" w:rsidRDefault="00884AF9" w:rsidP="00D06C32">
            <w:pPr>
              <w:pStyle w:val="MDPI52figure"/>
              <w:rPr>
                <w:color w:val="auto"/>
              </w:rPr>
            </w:pPr>
            <w:r w:rsidRPr="0054713D">
              <w:rPr>
                <w:color w:val="auto"/>
              </w:rPr>
              <w:t>(</w:t>
            </w:r>
            <w:r w:rsidRPr="0054713D">
              <w:rPr>
                <w:b/>
                <w:color w:val="auto"/>
              </w:rPr>
              <w:t>b</w:t>
            </w:r>
            <w:r w:rsidRPr="0054713D">
              <w:rPr>
                <w:color w:val="auto"/>
              </w:rPr>
              <w:t>)</w:t>
            </w:r>
          </w:p>
        </w:tc>
      </w:tr>
    </w:tbl>
    <w:p w14:paraId="68F856D0" w14:textId="56615F2E" w:rsidR="008D6358" w:rsidRPr="00597CA8" w:rsidRDefault="00DB2555" w:rsidP="00597CA8">
      <w:pPr>
        <w:pStyle w:val="MDPI51figurecaption"/>
        <w:ind w:left="0"/>
        <w:jc w:val="center"/>
        <w:rPr>
          <w:rFonts w:ascii="Calibri" w:hAnsi="Calibri"/>
          <w:color w:val="auto"/>
          <w:sz w:val="22"/>
          <w:lang w:val="fr-FR" w:eastAsia="fr-FR" w:bidi="ar-SA"/>
        </w:rPr>
      </w:pPr>
      <w:bookmarkStart w:id="2068" w:name="_Ref536129825"/>
      <w:bookmarkStart w:id="2069" w:name="_Toc536612522"/>
      <w:r w:rsidRPr="00DB2555">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B73136">
        <w:rPr>
          <w:rFonts w:ascii="Calibri" w:hAnsi="Calibri"/>
          <w:noProof/>
          <w:color w:val="auto"/>
          <w:sz w:val="22"/>
          <w:lang w:val="fr-FR" w:eastAsia="fr-FR" w:bidi="ar-SA"/>
        </w:rPr>
        <w:t>A.1</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B73136">
        <w:rPr>
          <w:rFonts w:ascii="Calibri" w:hAnsi="Calibri"/>
          <w:noProof/>
          <w:color w:val="auto"/>
          <w:sz w:val="22"/>
          <w:lang w:val="fr-FR" w:eastAsia="fr-FR" w:bidi="ar-SA"/>
        </w:rPr>
        <w:t>4</w:t>
      </w:r>
      <w:r w:rsidR="0019727E">
        <w:rPr>
          <w:rFonts w:ascii="Calibri" w:hAnsi="Calibri"/>
          <w:color w:val="auto"/>
          <w:sz w:val="22"/>
          <w:lang w:val="fr-FR" w:eastAsia="fr-FR" w:bidi="ar-SA"/>
        </w:rPr>
        <w:fldChar w:fldCharType="end"/>
      </w:r>
      <w:bookmarkEnd w:id="2068"/>
      <w:r w:rsidRPr="00DB2555">
        <w:rPr>
          <w:rFonts w:ascii="Calibri" w:hAnsi="Calibri"/>
          <w:color w:val="auto"/>
          <w:sz w:val="22"/>
          <w:lang w:val="fr-FR" w:eastAsia="fr-FR" w:bidi="ar-SA"/>
        </w:rPr>
        <w:t> </w:t>
      </w:r>
      <w:r w:rsidR="00597CA8">
        <w:rPr>
          <w:rFonts w:ascii="Calibri" w:hAnsi="Calibri"/>
          <w:color w:val="auto"/>
          <w:sz w:val="22"/>
          <w:lang w:val="fr-FR" w:eastAsia="fr-FR" w:bidi="ar-SA"/>
        </w:rPr>
        <w:t>:</w:t>
      </w:r>
      <w:r w:rsidR="00884AF9" w:rsidRPr="00597CA8">
        <w:rPr>
          <w:rFonts w:ascii="Calibri" w:hAnsi="Calibri"/>
          <w:color w:val="auto"/>
          <w:sz w:val="22"/>
          <w:lang w:val="fr-FR" w:eastAsia="fr-FR" w:bidi="ar-SA"/>
        </w:rPr>
        <w:t xml:space="preserve"> (a) </w:t>
      </w:r>
      <w:r w:rsidR="00597CA8" w:rsidRPr="00597CA8">
        <w:rPr>
          <w:rFonts w:ascii="Calibri" w:hAnsi="Calibri"/>
          <w:color w:val="auto"/>
          <w:sz w:val="22"/>
          <w:lang w:val="fr-FR" w:eastAsia="fr-FR" w:bidi="ar-SA"/>
        </w:rPr>
        <w:t>Ecarts</w:t>
      </w:r>
      <w:r w:rsidR="00884AF9" w:rsidRPr="00597CA8">
        <w:rPr>
          <w:rFonts w:ascii="Calibri" w:hAnsi="Calibri"/>
          <w:color w:val="auto"/>
          <w:sz w:val="22"/>
          <w:lang w:val="fr-FR" w:eastAsia="fr-FR" w:bidi="ar-SA"/>
        </w:rPr>
        <w:t xml:space="preserve"> </w:t>
      </w:r>
      <w:r w:rsidR="00597CA8" w:rsidRPr="00597CA8">
        <w:rPr>
          <w:rFonts w:ascii="Calibri" w:hAnsi="Calibri"/>
          <w:color w:val="auto"/>
          <w:sz w:val="22"/>
          <w:lang w:val="fr-FR" w:eastAsia="fr-FR" w:bidi="ar-SA"/>
        </w:rPr>
        <w:t xml:space="preserve">relatifs et </w:t>
      </w:r>
      <w:r w:rsidR="00884AF9" w:rsidRPr="00597CA8">
        <w:rPr>
          <w:rFonts w:ascii="Calibri" w:hAnsi="Calibri"/>
          <w:color w:val="auto"/>
          <w:sz w:val="22"/>
          <w:lang w:val="fr-FR" w:eastAsia="fr-FR" w:bidi="ar-SA"/>
        </w:rPr>
        <w:t xml:space="preserve">(b) </w:t>
      </w:r>
      <w:r w:rsidR="00597CA8" w:rsidRPr="00597CA8">
        <w:rPr>
          <w:rFonts w:ascii="Calibri" w:hAnsi="Calibri"/>
          <w:color w:val="auto"/>
          <w:sz w:val="22"/>
          <w:lang w:val="fr-FR" w:eastAsia="fr-FR" w:bidi="ar-SA"/>
        </w:rPr>
        <w:t xml:space="preserve">temps de calcul de la solution de NDM pour </w:t>
      </w:r>
      <w:r w:rsidR="00597CA8">
        <w:rPr>
          <w:rFonts w:ascii="Calibri" w:hAnsi="Calibri"/>
          <w:color w:val="auto"/>
          <w:sz w:val="22"/>
          <w:lang w:val="fr-FR" w:eastAsia="fr-FR" w:bidi="ar-SA"/>
        </w:rPr>
        <w:t>N</w:t>
      </w:r>
      <w:r w:rsidR="00597CA8" w:rsidRPr="00597CA8">
        <w:rPr>
          <w:rFonts w:ascii="Calibri" w:hAnsi="Calibri"/>
          <w:color w:val="auto"/>
          <w:sz w:val="22"/>
          <w:lang w:val="fr-FR" w:eastAsia="fr-FR" w:bidi="ar-SA"/>
        </w:rPr>
        <w:t xml:space="preserve">y </w:t>
      </w:r>
      <w:r w:rsidR="00597CA8">
        <w:rPr>
          <w:rFonts w:ascii="Calibri" w:hAnsi="Calibri"/>
          <w:color w:val="auto"/>
          <w:sz w:val="22"/>
          <w:lang w:val="fr-FR" w:eastAsia="fr-FR" w:bidi="ar-SA"/>
        </w:rPr>
        <w:t>différent (</w:t>
      </w:r>
      <w:r w:rsidR="00597CA8" w:rsidRPr="00597CA8">
        <w:rPr>
          <w:rFonts w:ascii="Calibri" w:hAnsi="Calibri"/>
          <w:color w:val="auto"/>
          <w:sz w:val="22"/>
          <w:lang w:val="fr-FR" w:eastAsia="fr-FR" w:bidi="ar-SA"/>
        </w:rPr>
        <w:t>h1/h2=2, Nx=80).</w:t>
      </w:r>
      <w:bookmarkEnd w:id="2069"/>
    </w:p>
    <w:p w14:paraId="377A807A" w14:textId="701C29A8" w:rsidR="00704E8C" w:rsidRDefault="00704E8C" w:rsidP="00E0308D">
      <w:pPr>
        <w:pStyle w:val="Titre2"/>
        <w:numPr>
          <w:ilvl w:val="1"/>
          <w:numId w:val="33"/>
        </w:numPr>
        <w:ind w:left="709"/>
        <w:rPr>
          <w:caps w:val="0"/>
        </w:rPr>
      </w:pPr>
      <w:bookmarkStart w:id="2070" w:name="_Toc536612397"/>
      <w:r w:rsidRPr="00704E8C">
        <w:rPr>
          <w:caps w:val="0"/>
        </w:rPr>
        <w:t>Discrétisation quand la température e</w:t>
      </w:r>
      <w:r>
        <w:rPr>
          <w:caps w:val="0"/>
        </w:rPr>
        <w:t xml:space="preserve">st approximée par des polynômes </w:t>
      </w:r>
      <w:r w:rsidRPr="00704E8C">
        <w:rPr>
          <w:caps w:val="0"/>
        </w:rPr>
        <w:t>de Legendre</w:t>
      </w:r>
      <w:bookmarkEnd w:id="2070"/>
    </w:p>
    <w:p w14:paraId="22E3DF65" w14:textId="77777777" w:rsidR="00583173" w:rsidRDefault="00583173" w:rsidP="00583173"/>
    <w:p w14:paraId="0F5336D7" w14:textId="443EE12C" w:rsidR="00D06C32" w:rsidRDefault="00D06C32" w:rsidP="00AC43AC">
      <w:pPr>
        <w:spacing w:line="360" w:lineRule="auto"/>
        <w:ind w:firstLine="708"/>
      </w:pPr>
      <w:r w:rsidRPr="00D06C32">
        <w:t xml:space="preserve">La méthode </w:t>
      </w:r>
      <w:r>
        <w:t xml:space="preserve">de collocation aux points Lobatto </w:t>
      </w:r>
      <w:r w:rsidRPr="00D06C32">
        <w:t xml:space="preserve">(LPCM) est basée sur l'approximation de la température avec des polynômes de Legendre sur l'épaisseur du film. </w:t>
      </w:r>
      <w:r>
        <w:t xml:space="preserve">Cette méthode en détaillé est décrite à la section </w:t>
      </w:r>
      <w:r w:rsidR="005224C7" w:rsidRPr="005224C7">
        <w:rPr>
          <w:b/>
        </w:rPr>
        <w:fldChar w:fldCharType="begin"/>
      </w:r>
      <w:r w:rsidR="005224C7" w:rsidRPr="005224C7">
        <w:rPr>
          <w:b/>
        </w:rPr>
        <w:instrText xml:space="preserve"> REF _Ref536009631 \r \h </w:instrText>
      </w:r>
      <w:r w:rsidR="005224C7">
        <w:rPr>
          <w:b/>
        </w:rPr>
        <w:instrText xml:space="preserve"> \* MERGEFORMAT </w:instrText>
      </w:r>
      <w:r w:rsidR="005224C7" w:rsidRPr="005224C7">
        <w:rPr>
          <w:b/>
        </w:rPr>
      </w:r>
      <w:r w:rsidR="005224C7" w:rsidRPr="005224C7">
        <w:rPr>
          <w:b/>
        </w:rPr>
        <w:fldChar w:fldCharType="separate"/>
      </w:r>
      <w:r w:rsidR="00B73136">
        <w:rPr>
          <w:b/>
        </w:rPr>
        <w:t>2.3.4</w:t>
      </w:r>
      <w:r w:rsidR="005224C7" w:rsidRPr="005224C7">
        <w:rPr>
          <w:b/>
        </w:rPr>
        <w:fldChar w:fldCharType="end"/>
      </w:r>
      <w:r w:rsidR="005224C7">
        <w:rPr>
          <w:b/>
        </w:rPr>
        <w:t xml:space="preserve"> </w:t>
      </w:r>
      <w:r w:rsidR="005224C7" w:rsidRPr="005224C7">
        <w:t xml:space="preserve">et </w:t>
      </w:r>
      <w:r w:rsidR="005224C7">
        <w:t>la forme discrétisé</w:t>
      </w:r>
      <w:r w:rsidR="000927E0">
        <w:t>e</w:t>
      </w:r>
      <w:r w:rsidR="005224C7">
        <w:t xml:space="preserve"> de l’équation de l’énergie est présenté</w:t>
      </w:r>
      <w:r w:rsidR="006A6D55">
        <w:t>e</w:t>
      </w:r>
      <w:r w:rsidR="005224C7">
        <w:t xml:space="preserve"> à la section </w:t>
      </w:r>
      <w:r w:rsidR="005224C7" w:rsidRPr="005224C7">
        <w:rPr>
          <w:b/>
        </w:rPr>
        <w:fldChar w:fldCharType="begin"/>
      </w:r>
      <w:r w:rsidR="005224C7" w:rsidRPr="005224C7">
        <w:rPr>
          <w:b/>
        </w:rPr>
        <w:instrText xml:space="preserve"> REF _Ref534738787 \r \h </w:instrText>
      </w:r>
      <w:r w:rsidR="005224C7">
        <w:rPr>
          <w:b/>
        </w:rPr>
        <w:instrText xml:space="preserve"> \* MERGEFORMAT </w:instrText>
      </w:r>
      <w:r w:rsidR="005224C7" w:rsidRPr="005224C7">
        <w:rPr>
          <w:b/>
        </w:rPr>
      </w:r>
      <w:r w:rsidR="005224C7" w:rsidRPr="005224C7">
        <w:rPr>
          <w:b/>
        </w:rPr>
        <w:fldChar w:fldCharType="separate"/>
      </w:r>
      <w:r w:rsidR="00B73136">
        <w:rPr>
          <w:b/>
        </w:rPr>
        <w:t>2.3.5.2</w:t>
      </w:r>
      <w:r w:rsidR="005224C7" w:rsidRPr="005224C7">
        <w:rPr>
          <w:b/>
        </w:rPr>
        <w:fldChar w:fldCharType="end"/>
      </w:r>
      <w:r w:rsidR="005224C7" w:rsidRPr="005224C7">
        <w:t>.</w:t>
      </w:r>
    </w:p>
    <w:p w14:paraId="5B885BE3" w14:textId="6F181066" w:rsidR="00AC43AC" w:rsidRDefault="007E39A4" w:rsidP="00AC43AC">
      <w:pPr>
        <w:spacing w:line="360" w:lineRule="auto"/>
        <w:ind w:firstLine="708"/>
      </w:pPr>
      <w:r w:rsidRPr="007E39A4">
        <w:t xml:space="preserve">Les </w:t>
      </w:r>
      <w:r w:rsidR="006A6D55" w:rsidRPr="006A6D55">
        <w:rPr>
          <w:b/>
        </w:rPr>
        <w:fldChar w:fldCharType="begin"/>
      </w:r>
      <w:r w:rsidR="006A6D55" w:rsidRPr="006A6D55">
        <w:rPr>
          <w:b/>
        </w:rPr>
        <w:instrText xml:space="preserve"> REF _Ref536130758 \h  \* MERGEFORMAT </w:instrText>
      </w:r>
      <w:r w:rsidR="006A6D55" w:rsidRPr="006A6D55">
        <w:rPr>
          <w:b/>
        </w:rPr>
      </w:r>
      <w:r w:rsidR="006A6D55" w:rsidRPr="006A6D55">
        <w:rPr>
          <w:b/>
        </w:rPr>
        <w:fldChar w:fldCharType="separate"/>
      </w:r>
      <w:r w:rsidR="00B73136" w:rsidRPr="00B73136">
        <w:rPr>
          <w:b/>
          <w:iCs/>
        </w:rPr>
        <w:t xml:space="preserve">Figure </w:t>
      </w:r>
      <w:r w:rsidR="00B73136" w:rsidRPr="00B73136">
        <w:rPr>
          <w:b/>
          <w:iCs/>
          <w:noProof/>
        </w:rPr>
        <w:t>A.2</w:t>
      </w:r>
      <w:r w:rsidR="00B73136" w:rsidRPr="00B73136">
        <w:rPr>
          <w:b/>
          <w:iCs/>
          <w:noProof/>
        </w:rPr>
        <w:noBreakHyphen/>
        <w:t>1</w:t>
      </w:r>
      <w:r w:rsidR="006A6D55" w:rsidRPr="006A6D55">
        <w:rPr>
          <w:b/>
        </w:rPr>
        <w:fldChar w:fldCharType="end"/>
      </w:r>
      <w:r w:rsidR="006A6D55">
        <w:t xml:space="preserve"> </w:t>
      </w:r>
      <w:r w:rsidRPr="007E39A4">
        <w:t xml:space="preserve">et </w:t>
      </w:r>
      <w:r w:rsidR="006A6D55" w:rsidRPr="006A6D55">
        <w:rPr>
          <w:b/>
        </w:rPr>
        <w:fldChar w:fldCharType="begin"/>
      </w:r>
      <w:r w:rsidR="006A6D55" w:rsidRPr="006A6D55">
        <w:rPr>
          <w:b/>
        </w:rPr>
        <w:instrText xml:space="preserve"> REF _Ref536130759 \h </w:instrText>
      </w:r>
      <w:r w:rsidR="006A6D55">
        <w:rPr>
          <w:b/>
        </w:rPr>
        <w:instrText xml:space="preserve"> \* MERGEFORMAT </w:instrText>
      </w:r>
      <w:r w:rsidR="006A6D55" w:rsidRPr="006A6D55">
        <w:rPr>
          <w:b/>
        </w:rPr>
      </w:r>
      <w:r w:rsidR="006A6D55" w:rsidRPr="006A6D55">
        <w:rPr>
          <w:b/>
        </w:rPr>
        <w:fldChar w:fldCharType="separate"/>
      </w:r>
      <w:r w:rsidR="00B73136" w:rsidRPr="00B73136">
        <w:rPr>
          <w:b/>
          <w:iCs/>
        </w:rPr>
        <w:t xml:space="preserve">Figure </w:t>
      </w:r>
      <w:r w:rsidR="00B73136" w:rsidRPr="00B73136">
        <w:rPr>
          <w:b/>
          <w:iCs/>
          <w:noProof/>
        </w:rPr>
        <w:t>A.2</w:t>
      </w:r>
      <w:r w:rsidR="00B73136" w:rsidRPr="00B73136">
        <w:rPr>
          <w:b/>
          <w:iCs/>
          <w:noProof/>
        </w:rPr>
        <w:noBreakHyphen/>
        <w:t>2</w:t>
      </w:r>
      <w:r w:rsidR="006A6D55" w:rsidRPr="006A6D55">
        <w:rPr>
          <w:b/>
        </w:rPr>
        <w:fldChar w:fldCharType="end"/>
      </w:r>
      <w:r w:rsidR="006A6D55">
        <w:t xml:space="preserve"> </w:t>
      </w:r>
      <w:r w:rsidRPr="007E39A4">
        <w:t xml:space="preserve">illustrent le gradient de température </w:t>
      </w:r>
      <w:r w:rsidR="00374C25">
        <w:t>adimensionnel</w:t>
      </w:r>
      <w:r>
        <w:t xml:space="preserve"> aux</w:t>
      </w:r>
      <w:r w:rsidRPr="007E39A4">
        <w:t xml:space="preserve"> paroi</w:t>
      </w:r>
      <w:r>
        <w:t>s</w:t>
      </w:r>
      <w:r w:rsidRPr="007E39A4">
        <w:t xml:space="preserve"> obtenu</w:t>
      </w:r>
      <w:r w:rsidR="00575726">
        <w:t>s</w:t>
      </w:r>
      <w:r w:rsidRPr="007E39A4">
        <w:t xml:space="preserve"> </w:t>
      </w:r>
      <w:r>
        <w:t xml:space="preserve">en fonction du </w:t>
      </w:r>
      <w:r w:rsidR="00374C25">
        <w:t>degré de</w:t>
      </w:r>
      <w:r w:rsidR="0095623C">
        <w:t>s</w:t>
      </w:r>
      <w:r w:rsidR="00374C25">
        <w:t xml:space="preserve"> polynômes de Legendre</w:t>
      </w:r>
      <w:r>
        <w:t xml:space="preserve"> N</w:t>
      </w:r>
      <w:r w:rsidRPr="007E39A4">
        <w:t>. L</w:t>
      </w:r>
      <w:r w:rsidR="002654EB">
        <w:t>’écart relatif</w:t>
      </w:r>
      <w:r w:rsidRPr="007E39A4">
        <w:t xml:space="preserve"> entre la solution NDM et la solution LPCM </w:t>
      </w:r>
      <w:r w:rsidR="002654EB">
        <w:t xml:space="preserve">à </w:t>
      </w:r>
      <w:r w:rsidRPr="007E39A4">
        <w:t>la paroi inférieure (</w:t>
      </w:r>
      <w:r w:rsidRPr="003A67D2">
        <w:rPr>
          <w:b/>
        </w:rPr>
        <w:t xml:space="preserve">Figure </w:t>
      </w:r>
      <w:r w:rsidR="003A67D2">
        <w:rPr>
          <w:b/>
        </w:rPr>
        <w:t>A</w:t>
      </w:r>
      <w:r w:rsidR="0000163D">
        <w:rPr>
          <w:b/>
        </w:rPr>
        <w:t>.2</w:t>
      </w:r>
      <w:r w:rsidR="003A67D2">
        <w:rPr>
          <w:b/>
        </w:rPr>
        <w:t>-</w:t>
      </w:r>
      <w:r w:rsidR="0000163D">
        <w:rPr>
          <w:b/>
        </w:rPr>
        <w:t>1</w:t>
      </w:r>
      <w:r w:rsidRPr="007E39A4">
        <w:t>) dans la section d'entrée est réduite en augmentant le</w:t>
      </w:r>
      <w:r w:rsidR="002654EB">
        <w:t xml:space="preserve"> </w:t>
      </w:r>
      <w:r w:rsidR="00A46967">
        <w:t>degré de</w:t>
      </w:r>
      <w:r w:rsidR="0095623C">
        <w:t>s</w:t>
      </w:r>
      <w:r w:rsidR="00A46967">
        <w:t xml:space="preserve"> polynômes de Legendre</w:t>
      </w:r>
      <w:r w:rsidRPr="007E39A4">
        <w:t>.</w:t>
      </w:r>
      <w:r w:rsidR="002654EB">
        <w:t xml:space="preserve"> </w:t>
      </w:r>
    </w:p>
    <w:tbl>
      <w:tblPr>
        <w:tblW w:w="0" w:type="auto"/>
        <w:tblLook w:val="04A0" w:firstRow="1" w:lastRow="0" w:firstColumn="1" w:lastColumn="0" w:noHBand="0" w:noVBand="1"/>
      </w:tblPr>
      <w:tblGrid>
        <w:gridCol w:w="8844"/>
      </w:tblGrid>
      <w:tr w:rsidR="002654EB" w:rsidRPr="0054713D" w14:paraId="6EA0D2F4" w14:textId="77777777" w:rsidTr="0036785A">
        <w:tc>
          <w:tcPr>
            <w:tcW w:w="8844" w:type="dxa"/>
          </w:tcPr>
          <w:p w14:paraId="6697F50D" w14:textId="120D2DF8" w:rsidR="002654EB" w:rsidRPr="0054713D" w:rsidRDefault="00785AFD" w:rsidP="0036785A">
            <w:pPr>
              <w:pStyle w:val="MDPI52figure"/>
              <w:rPr>
                <w:color w:val="auto"/>
              </w:rPr>
            </w:pPr>
            <w:r w:rsidRPr="00785AFD">
              <w:rPr>
                <w:noProof/>
                <w:color w:val="auto"/>
                <w:lang w:val="fr-FR" w:eastAsia="fr-FR" w:bidi="ar-SA"/>
              </w:rPr>
              <w:lastRenderedPageBreak/>
              <w:drawing>
                <wp:inline distT="0" distB="0" distL="0" distR="0" wp14:anchorId="1EA950CC" wp14:editId="7E02F3CA">
                  <wp:extent cx="5034450" cy="2520000"/>
                  <wp:effectExtent l="0" t="0" r="0" b="0"/>
                  <wp:docPr id="29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52"/>
                          <a:stretch>
                            <a:fillRect/>
                          </a:stretch>
                        </pic:blipFill>
                        <pic:spPr>
                          <a:xfrm>
                            <a:off x="0" y="0"/>
                            <a:ext cx="5034450" cy="2520000"/>
                          </a:xfrm>
                          <a:prstGeom prst="rect">
                            <a:avLst/>
                          </a:prstGeom>
                        </pic:spPr>
                      </pic:pic>
                    </a:graphicData>
                  </a:graphic>
                </wp:inline>
              </w:drawing>
            </w:r>
          </w:p>
        </w:tc>
      </w:tr>
    </w:tbl>
    <w:p w14:paraId="2AC9D5AD" w14:textId="7EFE961A" w:rsidR="002654EB" w:rsidRPr="0054713D" w:rsidRDefault="00CB4979" w:rsidP="00504E0E">
      <w:pPr>
        <w:spacing w:after="240"/>
        <w:jc w:val="center"/>
      </w:pPr>
      <w:bookmarkStart w:id="2071" w:name="_Ref536130758"/>
      <w:bookmarkStart w:id="2072" w:name="_Toc536612523"/>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3136">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3136">
        <w:rPr>
          <w:iCs/>
          <w:noProof/>
        </w:rPr>
        <w:t>1</w:t>
      </w:r>
      <w:r w:rsidR="0019727E">
        <w:rPr>
          <w:iCs/>
        </w:rPr>
        <w:fldChar w:fldCharType="end"/>
      </w:r>
      <w:bookmarkEnd w:id="2071"/>
      <w:r w:rsidR="002654EB">
        <w:t>:</w:t>
      </w:r>
      <w:r w:rsidR="002654EB" w:rsidRPr="00476664">
        <w:t xml:space="preserve"> Gradient de température </w:t>
      </w:r>
      <w:r w:rsidR="003E49CC">
        <w:t>adimensionnel</w:t>
      </w:r>
      <w:r w:rsidR="002654EB" w:rsidRPr="00476664">
        <w:t xml:space="preserve"> </w:t>
      </w:r>
      <w:r w:rsidR="002654EB">
        <w:t>à la</w:t>
      </w:r>
      <w:r w:rsidR="002654EB" w:rsidRPr="00476664">
        <w:t xml:space="preserve"> paro</w:t>
      </w:r>
      <w:r w:rsidR="002654EB">
        <w:t xml:space="preserve">i inférieure, obtenu </w:t>
      </w:r>
      <w:r w:rsidR="00C75ECD">
        <w:t>avec</w:t>
      </w:r>
      <w:r w:rsidR="002654EB">
        <w:t xml:space="preserve"> la LPCM</w:t>
      </w:r>
      <w:r w:rsidR="002654EB" w:rsidRPr="00476664">
        <w:t xml:space="preserve"> </w:t>
      </w:r>
      <w:r w:rsidR="00C75ECD">
        <w:t xml:space="preserve">et </w:t>
      </w:r>
      <w:r w:rsidR="002654EB" w:rsidRPr="00476664">
        <w:t>les températures imposées</w:t>
      </w:r>
      <w:r w:rsidR="002654EB">
        <w:t xml:space="preserve"> aux parois</w:t>
      </w:r>
      <w:r w:rsidR="002654EB" w:rsidRPr="00476664">
        <w:t xml:space="preserve"> </w:t>
      </w:r>
      <w:r w:rsidR="007D70BB">
        <w:t>(h1/h2</w:t>
      </w:r>
      <w:r w:rsidR="00504E0E">
        <w:t>=2, Nx = 80).</w:t>
      </w:r>
      <w:bookmarkEnd w:id="2072"/>
    </w:p>
    <w:tbl>
      <w:tblPr>
        <w:tblW w:w="0" w:type="auto"/>
        <w:tblLook w:val="04A0" w:firstRow="1" w:lastRow="0" w:firstColumn="1" w:lastColumn="0" w:noHBand="0" w:noVBand="1"/>
      </w:tblPr>
      <w:tblGrid>
        <w:gridCol w:w="8844"/>
      </w:tblGrid>
      <w:tr w:rsidR="002654EB" w:rsidRPr="0054713D" w14:paraId="3B160DC1" w14:textId="77777777" w:rsidTr="0036785A">
        <w:tc>
          <w:tcPr>
            <w:tcW w:w="8844" w:type="dxa"/>
          </w:tcPr>
          <w:p w14:paraId="1C170B37" w14:textId="1915D7D7" w:rsidR="002654EB" w:rsidRPr="0054713D" w:rsidRDefault="00785AFD" w:rsidP="0036785A">
            <w:pPr>
              <w:pStyle w:val="MDPI52figure"/>
              <w:rPr>
                <w:color w:val="auto"/>
              </w:rPr>
            </w:pPr>
            <w:r w:rsidRPr="00785AFD">
              <w:rPr>
                <w:noProof/>
                <w:color w:val="auto"/>
                <w:lang w:val="fr-FR" w:eastAsia="fr-FR" w:bidi="ar-SA"/>
              </w:rPr>
              <w:drawing>
                <wp:inline distT="0" distB="0" distL="0" distR="0" wp14:anchorId="760612CB" wp14:editId="5D97B072">
                  <wp:extent cx="5034451" cy="2520000"/>
                  <wp:effectExtent l="0" t="0" r="0" b="0"/>
                  <wp:docPr id="2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3"/>
                          <a:stretch>
                            <a:fillRect/>
                          </a:stretch>
                        </pic:blipFill>
                        <pic:spPr>
                          <a:xfrm>
                            <a:off x="0" y="0"/>
                            <a:ext cx="5034451" cy="2520000"/>
                          </a:xfrm>
                          <a:prstGeom prst="rect">
                            <a:avLst/>
                          </a:prstGeom>
                        </pic:spPr>
                      </pic:pic>
                    </a:graphicData>
                  </a:graphic>
                </wp:inline>
              </w:drawing>
            </w:r>
          </w:p>
        </w:tc>
      </w:tr>
    </w:tbl>
    <w:p w14:paraId="2BBC01A6" w14:textId="1201E6E0" w:rsidR="002654EB" w:rsidRPr="00504E0E" w:rsidRDefault="00CB4979" w:rsidP="00504E0E">
      <w:pPr>
        <w:spacing w:after="240"/>
        <w:jc w:val="center"/>
      </w:pPr>
      <w:bookmarkStart w:id="2073" w:name="_Ref536130759"/>
      <w:bookmarkStart w:id="2074" w:name="_Ref524006384"/>
      <w:bookmarkStart w:id="2075" w:name="_Toc536612524"/>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3136">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3136">
        <w:rPr>
          <w:iCs/>
          <w:noProof/>
        </w:rPr>
        <w:t>2</w:t>
      </w:r>
      <w:r w:rsidR="0019727E">
        <w:rPr>
          <w:iCs/>
        </w:rPr>
        <w:fldChar w:fldCharType="end"/>
      </w:r>
      <w:bookmarkEnd w:id="2073"/>
      <w:r>
        <w:rPr>
          <w:iCs/>
        </w:rPr>
        <w:t xml:space="preserve"> </w:t>
      </w:r>
      <w:r w:rsidR="00504E0E">
        <w:t>:</w:t>
      </w:r>
      <w:r w:rsidR="00C75ECD">
        <w:t xml:space="preserve"> </w:t>
      </w:r>
      <w:r w:rsidR="00504E0E" w:rsidRPr="00476664">
        <w:t xml:space="preserve">Gradient de température </w:t>
      </w:r>
      <w:r w:rsidR="00C75ECD">
        <w:t>adimensionnel</w:t>
      </w:r>
      <w:r w:rsidR="00504E0E" w:rsidRPr="00476664">
        <w:t xml:space="preserve"> </w:t>
      </w:r>
      <w:r w:rsidR="00504E0E">
        <w:t>à la</w:t>
      </w:r>
      <w:r w:rsidR="00504E0E" w:rsidRPr="00476664">
        <w:t xml:space="preserve"> paro</w:t>
      </w:r>
      <w:r w:rsidR="00504E0E">
        <w:t>i supérieure,</w:t>
      </w:r>
      <w:r w:rsidR="00C75ECD">
        <w:t xml:space="preserve"> </w:t>
      </w:r>
      <w:r w:rsidR="00504E0E">
        <w:t xml:space="preserve">obtenu </w:t>
      </w:r>
      <w:r w:rsidR="00C75ECD">
        <w:t>avec</w:t>
      </w:r>
      <w:r w:rsidR="00504E0E">
        <w:t xml:space="preserve"> la LPCM</w:t>
      </w:r>
      <w:r w:rsidR="00504E0E" w:rsidRPr="00476664">
        <w:t xml:space="preserve"> </w:t>
      </w:r>
      <w:r w:rsidR="00C75ECD">
        <w:t xml:space="preserve">et </w:t>
      </w:r>
      <w:r w:rsidR="00504E0E" w:rsidRPr="00476664">
        <w:t>les températures imposées</w:t>
      </w:r>
      <w:r w:rsidR="00504E0E">
        <w:t xml:space="preserve"> aux parois</w:t>
      </w:r>
      <w:r w:rsidR="00504E0E" w:rsidRPr="00476664">
        <w:t xml:space="preserve"> </w:t>
      </w:r>
      <w:r w:rsidR="00504E0E">
        <w:t>(h1/h2 = 2, Nx = 80).</w:t>
      </w:r>
      <w:bookmarkEnd w:id="2074"/>
      <w:bookmarkEnd w:id="2075"/>
    </w:p>
    <w:p w14:paraId="41EE5E82" w14:textId="0803A5DB" w:rsidR="009564B9" w:rsidRDefault="001C389D" w:rsidP="001C389D">
      <w:pPr>
        <w:spacing w:line="360" w:lineRule="auto"/>
        <w:ind w:firstLine="708"/>
      </w:pPr>
      <w:r w:rsidRPr="001C389D">
        <w:t xml:space="preserve">Les résultats de référence utilisés pour la comparaison sont </w:t>
      </w:r>
      <w:r w:rsidR="00C262A7">
        <w:t xml:space="preserve">obtenus par la </w:t>
      </w:r>
      <w:r>
        <w:t>NDM avec Ny = 160</w:t>
      </w:r>
      <w:r w:rsidR="003C3AA8">
        <w:t>. L’écart relatif</w:t>
      </w:r>
      <w:r w:rsidRPr="001C389D">
        <w:t xml:space="preserve"> entre les résultats de référence et le gradient de température </w:t>
      </w:r>
      <w:r w:rsidR="004215CB">
        <w:t>aux</w:t>
      </w:r>
      <w:r w:rsidRPr="001C389D">
        <w:t xml:space="preserve"> paroi</w:t>
      </w:r>
      <w:r w:rsidR="004215CB">
        <w:t>s</w:t>
      </w:r>
      <w:r w:rsidRPr="001C389D">
        <w:t xml:space="preserve"> obtenu</w:t>
      </w:r>
      <w:r w:rsidR="004215CB">
        <w:t>s</w:t>
      </w:r>
      <w:r w:rsidRPr="001C389D">
        <w:t xml:space="preserve"> </w:t>
      </w:r>
      <w:r w:rsidR="004F692B">
        <w:t xml:space="preserve">par </w:t>
      </w:r>
      <w:r w:rsidRPr="001C389D">
        <w:t>l</w:t>
      </w:r>
      <w:r w:rsidR="004215CB">
        <w:t>a</w:t>
      </w:r>
      <w:r w:rsidRPr="001C389D">
        <w:t xml:space="preserve"> LPCM est définie</w:t>
      </w:r>
      <w:r w:rsidR="004215C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F7A74" w:rsidRPr="009F7A74" w14:paraId="3EC7CE72" w14:textId="77777777" w:rsidTr="0036785A">
        <w:trPr>
          <w:trHeight w:val="635"/>
          <w:tblHeader/>
          <w:jc w:val="center"/>
        </w:trPr>
        <w:tc>
          <w:tcPr>
            <w:tcW w:w="7440" w:type="dxa"/>
            <w:vAlign w:val="center"/>
          </w:tcPr>
          <w:p w14:paraId="0779CD35" w14:textId="66F5B55A" w:rsidR="009F7A74" w:rsidRPr="009F7A74" w:rsidRDefault="009F7A74" w:rsidP="0036785A">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Lobbato</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m:t>
                </m:r>
              </m:oMath>
            </m:oMathPara>
          </w:p>
        </w:tc>
        <w:tc>
          <w:tcPr>
            <w:tcW w:w="1632" w:type="dxa"/>
            <w:vAlign w:val="center"/>
          </w:tcPr>
          <w:p w14:paraId="66C215B6" w14:textId="77777777" w:rsidR="009F7A74" w:rsidRPr="009F7A74" w:rsidRDefault="009F7A74"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9F7A74">
              <w:rPr>
                <w:rFonts w:ascii="Times New Roman" w:eastAsia="Times New Roman" w:hAnsi="Times New Roman"/>
                <w:b/>
                <w:iCs w:val="0"/>
                <w:color w:val="auto"/>
                <w:sz w:val="22"/>
                <w:szCs w:val="22"/>
                <w:lang w:eastAsia="fr-FR"/>
              </w:rPr>
              <w:t xml:space="preserve"> </w:t>
            </w:r>
          </w:p>
        </w:tc>
      </w:tr>
    </w:tbl>
    <w:p w14:paraId="5441F1F3" w14:textId="02048568" w:rsidR="004215CB" w:rsidRDefault="00397C0D" w:rsidP="008364AD">
      <w:pPr>
        <w:spacing w:after="240" w:line="360" w:lineRule="auto"/>
      </w:pPr>
      <w:r w:rsidRPr="00397C0D">
        <w:t xml:space="preserve">où </w:t>
      </w:r>
      <m:oMath>
        <m:r>
          <w:rPr>
            <w:rFonts w:ascii="Cambria Math" w:hAnsi="Cambria Math"/>
          </w:rPr>
          <m:t>ζ=1</m:t>
        </m:r>
      </m:oMath>
      <w:r w:rsidRPr="00397C0D">
        <w:t xml:space="preserve"> ou </w:t>
      </w:r>
      <m:oMath>
        <m:r>
          <w:rPr>
            <w:rFonts w:ascii="Cambria Math" w:hAnsi="Cambria Math"/>
          </w:rPr>
          <m:t>ζ=-1</m:t>
        </m:r>
      </m:oMath>
      <w:r w:rsidRPr="00397C0D">
        <w:t xml:space="preserve"> pour LPCM, et </w:t>
      </w:r>
      <m:oMath>
        <m:acc>
          <m:accPr>
            <m:chr m:val="̅"/>
            <m:ctrlPr>
              <w:rPr>
                <w:rFonts w:ascii="Cambria Math" w:hAnsi="Cambria Math"/>
                <w:i/>
              </w:rPr>
            </m:ctrlPr>
          </m:accPr>
          <m:e>
            <m:r>
              <w:rPr>
                <w:rFonts w:ascii="Cambria Math" w:hAnsi="Cambria Math"/>
              </w:rPr>
              <m:t>y</m:t>
            </m:r>
          </m:e>
        </m:acc>
        <m:r>
          <w:rPr>
            <w:rFonts w:ascii="Cambria Math" w:hAnsi="Cambria Math"/>
          </w:rPr>
          <m:t>=1</m:t>
        </m:r>
      </m:oMath>
      <w:r w:rsidRPr="00397C0D">
        <w:t xml:space="preserve"> ou </w:t>
      </w:r>
      <m:oMath>
        <m:acc>
          <m:accPr>
            <m:chr m:val="̅"/>
            <m:ctrlPr>
              <w:rPr>
                <w:rFonts w:ascii="Cambria Math" w:hAnsi="Cambria Math"/>
                <w:i/>
              </w:rPr>
            </m:ctrlPr>
          </m:accPr>
          <m:e>
            <m:r>
              <w:rPr>
                <w:rFonts w:ascii="Cambria Math" w:hAnsi="Cambria Math"/>
              </w:rPr>
              <m:t>y</m:t>
            </m:r>
          </m:e>
        </m:acc>
        <m:r>
          <w:rPr>
            <w:rFonts w:ascii="Cambria Math" w:hAnsi="Cambria Math"/>
          </w:rPr>
          <m:t>=0</m:t>
        </m:r>
      </m:oMath>
      <w:r>
        <w:t xml:space="preserve"> </w:t>
      </w:r>
      <w:r w:rsidRPr="00397C0D">
        <w:t>pour NDM.</w:t>
      </w:r>
    </w:p>
    <w:p w14:paraId="20045EC7" w14:textId="5D146491" w:rsidR="008364AD" w:rsidRDefault="005F55CB" w:rsidP="008F5F9F">
      <w:pPr>
        <w:spacing w:line="360" w:lineRule="auto"/>
        <w:ind w:firstLine="708"/>
      </w:pPr>
      <w:r>
        <w:t>Les écarts relatifs</w:t>
      </w:r>
      <w:r w:rsidRPr="005F55CB">
        <w:t xml:space="preserve"> </w:t>
      </w:r>
      <w:r>
        <w:t xml:space="preserve">sont illustrés à la </w:t>
      </w:r>
      <w:r w:rsidR="00575726" w:rsidRPr="00575726">
        <w:rPr>
          <w:b/>
        </w:rPr>
        <w:fldChar w:fldCharType="begin"/>
      </w:r>
      <w:r w:rsidR="00575726" w:rsidRPr="00575726">
        <w:rPr>
          <w:b/>
        </w:rPr>
        <w:instrText xml:space="preserve"> REF _Ref536130760 \h </w:instrText>
      </w:r>
      <w:r w:rsidR="00575726">
        <w:rPr>
          <w:b/>
        </w:rPr>
        <w:instrText xml:space="preserve"> \* MERGEFORMAT </w:instrText>
      </w:r>
      <w:r w:rsidR="00575726" w:rsidRPr="00575726">
        <w:rPr>
          <w:b/>
        </w:rPr>
      </w:r>
      <w:r w:rsidR="00575726" w:rsidRPr="00575726">
        <w:rPr>
          <w:b/>
        </w:rPr>
        <w:fldChar w:fldCharType="separate"/>
      </w:r>
      <w:r w:rsidR="00B73136" w:rsidRPr="00B73136">
        <w:rPr>
          <w:b/>
        </w:rPr>
        <w:t xml:space="preserve">Figure </w:t>
      </w:r>
      <w:r w:rsidR="00B73136" w:rsidRPr="00B73136">
        <w:rPr>
          <w:b/>
          <w:noProof/>
        </w:rPr>
        <w:t>A.2</w:t>
      </w:r>
      <w:r w:rsidR="00B73136" w:rsidRPr="00B73136">
        <w:rPr>
          <w:b/>
          <w:noProof/>
        </w:rPr>
        <w:noBreakHyphen/>
        <w:t>3</w:t>
      </w:r>
      <w:r w:rsidR="00575726" w:rsidRPr="00575726">
        <w:rPr>
          <w:b/>
        </w:rPr>
        <w:fldChar w:fldCharType="end"/>
      </w:r>
      <w:r w:rsidR="00BB268B">
        <w:rPr>
          <w:b/>
        </w:rPr>
        <w:t>(</w:t>
      </w:r>
      <w:r w:rsidRPr="00436605">
        <w:rPr>
          <w:b/>
        </w:rPr>
        <w:t>a</w:t>
      </w:r>
      <w:r w:rsidR="00BB268B">
        <w:rPr>
          <w:b/>
        </w:rPr>
        <w:t>)</w:t>
      </w:r>
      <w:r>
        <w:t xml:space="preserve">. Ces derniers </w:t>
      </w:r>
      <w:r w:rsidRPr="005F55CB">
        <w:t>diminue</w:t>
      </w:r>
      <w:r>
        <w:t>nt</w:t>
      </w:r>
      <w:r w:rsidRPr="005F55CB">
        <w:t xml:space="preserve"> rapidement avec l'augmentation du</w:t>
      </w:r>
      <w:r>
        <w:t xml:space="preserve"> </w:t>
      </w:r>
      <w:r w:rsidR="00847106">
        <w:t>degré des polynômes de Legendre</w:t>
      </w:r>
      <w:r w:rsidRPr="005F55CB">
        <w:t>. C</w:t>
      </w:r>
      <w:r>
        <w:t>ependant, les résultats aux parois</w:t>
      </w:r>
      <w:r w:rsidRPr="005F55CB">
        <w:t xml:space="preserve"> inférieur</w:t>
      </w:r>
      <w:r>
        <w:t>e</w:t>
      </w:r>
      <w:r w:rsidRPr="005F55CB">
        <w:t xml:space="preserve"> et </w:t>
      </w:r>
      <w:r w:rsidRPr="005F55CB">
        <w:lastRenderedPageBreak/>
        <w:t>supérieur</w:t>
      </w:r>
      <w:r>
        <w:t>e</w:t>
      </w:r>
      <w:r w:rsidRPr="005F55CB">
        <w:t xml:space="preserve"> montrent des tendances différentes. </w:t>
      </w:r>
      <w:r w:rsidR="00130EE8">
        <w:t>Le</w:t>
      </w:r>
      <w:r w:rsidRPr="005F55CB">
        <w:t xml:space="preserve"> </w:t>
      </w:r>
      <w:r w:rsidR="00847106">
        <w:t>degré</w:t>
      </w:r>
      <w:r w:rsidRPr="005F55CB">
        <w:t xml:space="preserve"> </w:t>
      </w:r>
      <w:r w:rsidR="00130EE8">
        <w:t xml:space="preserve">plus élevé </w:t>
      </w:r>
      <w:r w:rsidR="00847106">
        <w:t>des</w:t>
      </w:r>
      <w:r w:rsidRPr="005F55CB">
        <w:t xml:space="preserve"> </w:t>
      </w:r>
      <w:r w:rsidR="00847106">
        <w:t>polynômes de Legendre</w:t>
      </w:r>
      <w:r w:rsidR="00130EE8">
        <w:t xml:space="preserve"> </w:t>
      </w:r>
      <w:r w:rsidR="00122F40">
        <w:t>est nécessaire pour obtenir la convergence de maillage à la paroi</w:t>
      </w:r>
      <w:r w:rsidRPr="005F55CB">
        <w:t xml:space="preserve"> inférieur</w:t>
      </w:r>
      <w:r w:rsidR="00122F40">
        <w:t>e</w:t>
      </w:r>
      <w:r w:rsidRPr="005F55CB">
        <w:t>. Ceci est dû à l'effet thermiq</w:t>
      </w:r>
      <w:r w:rsidR="00122F40">
        <w:t>ue prédominant à la paroi mobile</w:t>
      </w:r>
      <w:r w:rsidRPr="005F55CB">
        <w:t>.</w:t>
      </w:r>
    </w:p>
    <w:p w14:paraId="1877AF21" w14:textId="41AAAE46" w:rsidR="008F5F9F" w:rsidRDefault="008F5F9F" w:rsidP="008F5F9F">
      <w:pPr>
        <w:spacing w:line="360" w:lineRule="auto"/>
        <w:ind w:firstLine="708"/>
      </w:pPr>
      <w:r w:rsidRPr="008F5F9F">
        <w:t xml:space="preserve">L'effort de calcul est décrit à la </w:t>
      </w:r>
      <w:r w:rsidR="000D3003" w:rsidRPr="000D3003">
        <w:rPr>
          <w:b/>
        </w:rPr>
        <w:fldChar w:fldCharType="begin"/>
      </w:r>
      <w:r w:rsidR="000D3003" w:rsidRPr="000D3003">
        <w:rPr>
          <w:b/>
        </w:rPr>
        <w:instrText xml:space="preserve"> REF _Ref536130760 \h </w:instrText>
      </w:r>
      <w:r w:rsidR="000D3003">
        <w:rPr>
          <w:b/>
        </w:rPr>
        <w:instrText xml:space="preserve"> \* MERGEFORMAT </w:instrText>
      </w:r>
      <w:r w:rsidR="000D3003" w:rsidRPr="000D3003">
        <w:rPr>
          <w:b/>
        </w:rPr>
      </w:r>
      <w:r w:rsidR="000D3003" w:rsidRPr="000D3003">
        <w:rPr>
          <w:b/>
        </w:rPr>
        <w:fldChar w:fldCharType="separate"/>
      </w:r>
      <w:r w:rsidR="00B73136" w:rsidRPr="00B73136">
        <w:rPr>
          <w:b/>
        </w:rPr>
        <w:t xml:space="preserve">Figure </w:t>
      </w:r>
      <w:r w:rsidR="00B73136" w:rsidRPr="00B73136">
        <w:rPr>
          <w:b/>
          <w:noProof/>
        </w:rPr>
        <w:t>A.2</w:t>
      </w:r>
      <w:r w:rsidR="00B73136" w:rsidRPr="00B73136">
        <w:rPr>
          <w:b/>
          <w:noProof/>
        </w:rPr>
        <w:noBreakHyphen/>
        <w:t>3</w:t>
      </w:r>
      <w:r w:rsidR="000D3003" w:rsidRPr="000D3003">
        <w:rPr>
          <w:b/>
        </w:rPr>
        <w:fldChar w:fldCharType="end"/>
      </w:r>
      <w:r w:rsidR="00BB268B">
        <w:rPr>
          <w:b/>
        </w:rPr>
        <w:t>(</w:t>
      </w:r>
      <w:r w:rsidRPr="0095623C">
        <w:rPr>
          <w:b/>
        </w:rPr>
        <w:t>b</w:t>
      </w:r>
      <w:r w:rsidR="00BB268B">
        <w:rPr>
          <w:b/>
        </w:rPr>
        <w:t>)</w:t>
      </w:r>
      <w:r w:rsidRPr="008F5F9F">
        <w:t xml:space="preserve">. Par rapport à la solution de référence, le temps de calcul de la solution LPCM est divisé par dix, car </w:t>
      </w:r>
      <w:r w:rsidR="009473E2" w:rsidRPr="009473E2">
        <w:t>seule une expansion limitée des polynômes de Legendre</w:t>
      </w:r>
      <w:r w:rsidR="00B618B7">
        <w:t xml:space="preserve"> </w:t>
      </w:r>
      <w:r>
        <w:t>est nécessaire pour atteindre la</w:t>
      </w:r>
      <w:r w:rsidRPr="008F5F9F">
        <w:t xml:space="preserve"> </w:t>
      </w:r>
      <w:r>
        <w:t>convergence du maillage</w:t>
      </w:r>
      <w:r w:rsidRPr="008F5F9F">
        <w:t>.</w:t>
      </w:r>
    </w:p>
    <w:p w14:paraId="52FF5BF2" w14:textId="1E0BA010" w:rsidR="008F5F9F" w:rsidRDefault="000D3003" w:rsidP="008F5F9F">
      <w:pPr>
        <w:spacing w:line="360" w:lineRule="auto"/>
        <w:ind w:firstLine="708"/>
      </w:pPr>
      <w:r>
        <w:t>L</w:t>
      </w:r>
      <w:r w:rsidR="00456023" w:rsidRPr="00456023">
        <w:t>es champ</w:t>
      </w:r>
      <w:r w:rsidR="00456023">
        <w:t>s de température obtenus avec la</w:t>
      </w:r>
      <w:r w:rsidR="00456023" w:rsidRPr="00456023">
        <w:t xml:space="preserve"> LPCM (N = 12) et l</w:t>
      </w:r>
      <w:r w:rsidR="00456023">
        <w:t>a</w:t>
      </w:r>
      <w:r w:rsidR="00456023" w:rsidRPr="00456023">
        <w:t xml:space="preserve"> NDM (Ny = 160) sont représentés respectivement dans </w:t>
      </w:r>
      <w:r w:rsidRPr="000D3003">
        <w:rPr>
          <w:b/>
        </w:rPr>
        <w:fldChar w:fldCharType="begin"/>
      </w:r>
      <w:r w:rsidRPr="000D3003">
        <w:rPr>
          <w:b/>
        </w:rPr>
        <w:instrText xml:space="preserve"> REF _Ref536130761 \h  \* MERGEFORMAT </w:instrText>
      </w:r>
      <w:r w:rsidRPr="000D3003">
        <w:rPr>
          <w:b/>
        </w:rPr>
      </w:r>
      <w:r w:rsidRPr="000D3003">
        <w:rPr>
          <w:b/>
        </w:rPr>
        <w:fldChar w:fldCharType="separate"/>
      </w:r>
      <w:r w:rsidR="00B73136" w:rsidRPr="00B73136">
        <w:rPr>
          <w:b/>
        </w:rPr>
        <w:t>Figure A.4</w:t>
      </w:r>
      <w:r w:rsidR="00B73136" w:rsidRPr="00B73136">
        <w:rPr>
          <w:b/>
        </w:rPr>
        <w:noBreakHyphen/>
        <w:t>1</w:t>
      </w:r>
      <w:r w:rsidRPr="000D3003">
        <w:rPr>
          <w:b/>
        </w:rPr>
        <w:fldChar w:fldCharType="end"/>
      </w:r>
      <w:r>
        <w:t xml:space="preserve"> </w:t>
      </w:r>
      <w:r w:rsidR="00456023">
        <w:t xml:space="preserve">et </w:t>
      </w:r>
      <w:r w:rsidRPr="000D3003">
        <w:rPr>
          <w:b/>
        </w:rPr>
        <w:fldChar w:fldCharType="begin"/>
      </w:r>
      <w:r w:rsidRPr="000D3003">
        <w:rPr>
          <w:b/>
        </w:rPr>
        <w:instrText xml:space="preserve"> REF _Ref536130762 \h  \* MERGEFORMAT </w:instrText>
      </w:r>
      <w:r w:rsidRPr="000D3003">
        <w:rPr>
          <w:b/>
        </w:rPr>
      </w:r>
      <w:r w:rsidRPr="000D3003">
        <w:rPr>
          <w:b/>
        </w:rPr>
        <w:fldChar w:fldCharType="separate"/>
      </w:r>
      <w:r w:rsidR="00B73136" w:rsidRPr="00B73136">
        <w:rPr>
          <w:b/>
        </w:rPr>
        <w:t>Figure A.4</w:t>
      </w:r>
      <w:r w:rsidR="00B73136" w:rsidRPr="00B73136">
        <w:rPr>
          <w:b/>
        </w:rPr>
        <w:noBreakHyphen/>
        <w:t>2</w:t>
      </w:r>
      <w:r w:rsidRPr="000D3003">
        <w:rPr>
          <w:b/>
        </w:rPr>
        <w:fldChar w:fldCharType="end"/>
      </w:r>
      <w:r w:rsidRPr="000D3003">
        <w:t xml:space="preserve"> </w:t>
      </w:r>
      <w:r w:rsidR="005676E2">
        <w:t>à la section</w:t>
      </w:r>
      <w:r w:rsidR="005676E2">
        <w:rPr>
          <w:b/>
        </w:rPr>
        <w:t xml:space="preserve"> </w:t>
      </w:r>
      <w:r w:rsidR="005676E2">
        <w:rPr>
          <w:b/>
        </w:rPr>
        <w:fldChar w:fldCharType="begin"/>
      </w:r>
      <w:r w:rsidR="005676E2">
        <w:rPr>
          <w:b/>
        </w:rPr>
        <w:instrText xml:space="preserve"> REF _Ref536106071 \w \h </w:instrText>
      </w:r>
      <w:r w:rsidR="005676E2">
        <w:rPr>
          <w:b/>
        </w:rPr>
      </w:r>
      <w:r w:rsidR="005676E2">
        <w:rPr>
          <w:b/>
        </w:rPr>
        <w:fldChar w:fldCharType="separate"/>
      </w:r>
      <w:r w:rsidR="00B73136">
        <w:rPr>
          <w:b/>
        </w:rPr>
        <w:t>A.4</w:t>
      </w:r>
      <w:r w:rsidR="005676E2">
        <w:rPr>
          <w:b/>
        </w:rPr>
        <w:fldChar w:fldCharType="end"/>
      </w:r>
      <w:r w:rsidR="00456023" w:rsidRPr="00EA743A">
        <w:t>.</w:t>
      </w:r>
      <w:r w:rsidR="00456023" w:rsidRPr="00456023">
        <w:t xml:space="preserve"> </w:t>
      </w:r>
      <w:r w:rsidR="00EA743A">
        <w:t>Les</w:t>
      </w:r>
      <w:r w:rsidR="00456023">
        <w:t xml:space="preserve"> coefficients des polynômes de Legendre pour la température </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456023">
        <w:t xml:space="preserve"> </w:t>
      </w:r>
      <w:r w:rsidR="00456023" w:rsidRPr="00456023">
        <w:t xml:space="preserve">sont donnés dans le </w:t>
      </w:r>
      <w:r w:rsidR="00EA743A" w:rsidRPr="00EA743A">
        <w:rPr>
          <w:b/>
        </w:rPr>
        <w:fldChar w:fldCharType="begin"/>
      </w:r>
      <w:r w:rsidR="00EA743A" w:rsidRPr="00EA743A">
        <w:rPr>
          <w:b/>
        </w:rPr>
        <w:instrText xml:space="preserve"> REF _Ref536130763 \h  \* MERGEFORMAT </w:instrText>
      </w:r>
      <w:r w:rsidR="00EA743A" w:rsidRPr="00EA743A">
        <w:rPr>
          <w:b/>
        </w:rPr>
      </w:r>
      <w:r w:rsidR="00EA743A" w:rsidRPr="00EA743A">
        <w:rPr>
          <w:b/>
        </w:rPr>
        <w:fldChar w:fldCharType="separate"/>
      </w:r>
      <w:r w:rsidR="00B73136" w:rsidRPr="00B73136">
        <w:rPr>
          <w:b/>
          <w:iCs/>
        </w:rPr>
        <w:t xml:space="preserve">Tableau </w:t>
      </w:r>
      <w:r w:rsidR="00B73136" w:rsidRPr="00B73136">
        <w:rPr>
          <w:b/>
          <w:iCs/>
          <w:noProof/>
        </w:rPr>
        <w:t>A.5</w:t>
      </w:r>
      <w:r w:rsidR="00B73136" w:rsidRPr="00B73136">
        <w:rPr>
          <w:b/>
          <w:iCs/>
          <w:noProof/>
        </w:rPr>
        <w:noBreakHyphen/>
        <w:t>2</w:t>
      </w:r>
      <w:r w:rsidR="00EA743A" w:rsidRPr="00EA743A">
        <w:rPr>
          <w:b/>
        </w:rPr>
        <w:fldChar w:fldCharType="end"/>
      </w:r>
      <w:r w:rsidR="00456023" w:rsidRPr="00456023">
        <w:t xml:space="preserve"> </w:t>
      </w:r>
      <w:r w:rsidR="00491364">
        <w:t xml:space="preserve">à la section </w:t>
      </w:r>
      <w:r w:rsidR="00491364" w:rsidRPr="00491364">
        <w:rPr>
          <w:b/>
        </w:rPr>
        <w:fldChar w:fldCharType="begin"/>
      </w:r>
      <w:r w:rsidR="00491364" w:rsidRPr="00491364">
        <w:rPr>
          <w:b/>
        </w:rPr>
        <w:instrText xml:space="preserve"> REF _Ref536104119 \w \h </w:instrText>
      </w:r>
      <w:r w:rsidR="00491364">
        <w:rPr>
          <w:b/>
        </w:rPr>
        <w:instrText xml:space="preserve"> \* MERGEFORMAT </w:instrText>
      </w:r>
      <w:r w:rsidR="00491364" w:rsidRPr="00491364">
        <w:rPr>
          <w:b/>
        </w:rPr>
      </w:r>
      <w:r w:rsidR="00491364" w:rsidRPr="00491364">
        <w:rPr>
          <w:b/>
        </w:rPr>
        <w:fldChar w:fldCharType="separate"/>
      </w:r>
      <w:r w:rsidR="00B73136">
        <w:rPr>
          <w:b/>
        </w:rPr>
        <w:t>A.5</w:t>
      </w:r>
      <w:r w:rsidR="00491364" w:rsidRPr="00491364">
        <w:rPr>
          <w:b/>
        </w:rPr>
        <w:fldChar w:fldCharType="end"/>
      </w:r>
      <w:r w:rsidR="00C526A6">
        <w:t>. L’</w:t>
      </w:r>
      <w:r w:rsidR="00463141">
        <w:t>étude</w:t>
      </w:r>
      <w:r w:rsidR="00C526A6">
        <w:t xml:space="preserve"> actuelle</w:t>
      </w:r>
      <w:r w:rsidR="00456023" w:rsidRPr="00456023">
        <w:t xml:space="preserve"> indique que les résultat</w:t>
      </w:r>
      <w:r w:rsidR="00463141">
        <w:t>s obtenus par</w:t>
      </w:r>
      <w:r w:rsidR="00C526A6">
        <w:t xml:space="preserve"> la</w:t>
      </w:r>
      <w:r w:rsidR="00463141">
        <w:t xml:space="preserve"> LPCM sont plus précis pour le</w:t>
      </w:r>
      <w:r w:rsidR="00456023" w:rsidRPr="00456023">
        <w:t xml:space="preserve"> même </w:t>
      </w:r>
      <w:r w:rsidR="00FE19EC">
        <w:t>niveau de la discrétisation.</w:t>
      </w:r>
    </w:p>
    <w:tbl>
      <w:tblPr>
        <w:tblW w:w="0" w:type="auto"/>
        <w:tblLook w:val="04A0" w:firstRow="1" w:lastRow="0" w:firstColumn="1" w:lastColumn="0" w:noHBand="0" w:noVBand="1"/>
      </w:tblPr>
      <w:tblGrid>
        <w:gridCol w:w="4596"/>
        <w:gridCol w:w="4476"/>
      </w:tblGrid>
      <w:tr w:rsidR="002C6DAC" w:rsidRPr="0054713D" w14:paraId="5008D618" w14:textId="77777777" w:rsidTr="00CB4979">
        <w:tc>
          <w:tcPr>
            <w:tcW w:w="4596" w:type="dxa"/>
          </w:tcPr>
          <w:p w14:paraId="44300F4C" w14:textId="30A89886" w:rsidR="002C6DAC" w:rsidRPr="0054713D" w:rsidRDefault="00D66585" w:rsidP="0036785A">
            <w:pPr>
              <w:pStyle w:val="MDPI52figure"/>
              <w:rPr>
                <w:color w:val="auto"/>
              </w:rPr>
            </w:pPr>
            <w:r w:rsidRPr="00D66585">
              <w:rPr>
                <w:noProof/>
                <w:color w:val="auto"/>
                <w:lang w:val="fr-FR" w:eastAsia="fr-FR" w:bidi="ar-SA"/>
              </w:rPr>
              <w:drawing>
                <wp:inline distT="0" distB="0" distL="0" distR="0" wp14:anchorId="4EF02CF6" wp14:editId="25AD7530">
                  <wp:extent cx="2701523" cy="1800000"/>
                  <wp:effectExtent l="0" t="0" r="3810" b="0"/>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54"/>
                          <a:stretch>
                            <a:fillRect/>
                          </a:stretch>
                        </pic:blipFill>
                        <pic:spPr>
                          <a:xfrm>
                            <a:off x="0" y="0"/>
                            <a:ext cx="2701523" cy="1800000"/>
                          </a:xfrm>
                          <a:prstGeom prst="rect">
                            <a:avLst/>
                          </a:prstGeom>
                        </pic:spPr>
                      </pic:pic>
                    </a:graphicData>
                  </a:graphic>
                </wp:inline>
              </w:drawing>
            </w:r>
          </w:p>
          <w:p w14:paraId="02C7C104"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(a)</w:t>
            </w:r>
          </w:p>
        </w:tc>
        <w:tc>
          <w:tcPr>
            <w:tcW w:w="4476" w:type="dxa"/>
          </w:tcPr>
          <w:p w14:paraId="444457DF" w14:textId="67BDDFD1" w:rsidR="002C6DAC" w:rsidRPr="0054713D" w:rsidRDefault="00D66585" w:rsidP="0036785A">
            <w:pPr>
              <w:pStyle w:val="MDPI52figure"/>
              <w:rPr>
                <w:color w:val="auto"/>
              </w:rPr>
            </w:pPr>
            <w:r w:rsidRPr="00D66585">
              <w:rPr>
                <w:noProof/>
                <w:color w:val="auto"/>
                <w:lang w:val="fr-FR" w:eastAsia="fr-FR" w:bidi="ar-SA"/>
              </w:rPr>
              <w:drawing>
                <wp:inline distT="0" distB="0" distL="0" distR="0" wp14:anchorId="7A4055B9" wp14:editId="17DD82F1">
                  <wp:extent cx="2701523" cy="1800000"/>
                  <wp:effectExtent l="0" t="0" r="3810" b="0"/>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5"/>
                          <a:stretch>
                            <a:fillRect/>
                          </a:stretch>
                        </pic:blipFill>
                        <pic:spPr>
                          <a:xfrm>
                            <a:off x="0" y="0"/>
                            <a:ext cx="2701523" cy="1800000"/>
                          </a:xfrm>
                          <a:prstGeom prst="rect">
                            <a:avLst/>
                          </a:prstGeom>
                        </pic:spPr>
                      </pic:pic>
                    </a:graphicData>
                  </a:graphic>
                </wp:inline>
              </w:drawing>
            </w:r>
          </w:p>
          <w:p w14:paraId="0CEBE04E"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(b)</w:t>
            </w:r>
          </w:p>
        </w:tc>
      </w:tr>
    </w:tbl>
    <w:p w14:paraId="31B4CE26" w14:textId="0A5F2D39" w:rsidR="009564B9" w:rsidRPr="002B578E" w:rsidRDefault="00CB4979" w:rsidP="002B578E">
      <w:pPr>
        <w:pStyle w:val="MDPI51figurecaption"/>
        <w:ind w:left="0"/>
        <w:jc w:val="center"/>
        <w:rPr>
          <w:rFonts w:ascii="Calibri" w:hAnsi="Calibri"/>
          <w:color w:val="auto"/>
          <w:sz w:val="22"/>
          <w:lang w:val="fr-FR" w:eastAsia="fr-FR" w:bidi="ar-SA"/>
        </w:rPr>
      </w:pPr>
      <w:bookmarkStart w:id="2076" w:name="_Ref536130760"/>
      <w:bookmarkStart w:id="2077" w:name="_Ref524006726"/>
      <w:bookmarkStart w:id="2078" w:name="_Toc536612525"/>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B73136">
        <w:rPr>
          <w:rFonts w:ascii="Calibri" w:hAnsi="Calibri"/>
          <w:noProof/>
          <w:color w:val="auto"/>
          <w:sz w:val="22"/>
          <w:lang w:val="fr-FR" w:eastAsia="fr-FR" w:bidi="ar-SA"/>
        </w:rPr>
        <w:t>A.2</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B73136">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076"/>
      <w:r w:rsidRPr="00CB4979">
        <w:rPr>
          <w:rFonts w:ascii="Calibri" w:hAnsi="Calibri"/>
          <w:color w:val="auto"/>
          <w:sz w:val="22"/>
          <w:lang w:val="fr-FR" w:eastAsia="fr-FR" w:bidi="ar-SA"/>
        </w:rPr>
        <w:t xml:space="preserve"> </w:t>
      </w:r>
      <w:r w:rsidR="002C6DAC">
        <w:rPr>
          <w:rFonts w:ascii="Calibri" w:hAnsi="Calibri"/>
          <w:color w:val="auto"/>
          <w:sz w:val="22"/>
          <w:lang w:val="fr-FR" w:eastAsia="fr-FR" w:bidi="ar-SA"/>
        </w:rPr>
        <w:t>:</w:t>
      </w:r>
      <w:r w:rsidR="002C6DAC" w:rsidRPr="00597CA8">
        <w:rPr>
          <w:rFonts w:ascii="Calibri" w:hAnsi="Calibri"/>
          <w:color w:val="auto"/>
          <w:sz w:val="22"/>
          <w:lang w:val="fr-FR" w:eastAsia="fr-FR" w:bidi="ar-SA"/>
        </w:rPr>
        <w:t xml:space="preserve"> (a) Ecarts relatifs et (b) te</w:t>
      </w:r>
      <w:r w:rsidR="002C6DAC">
        <w:rPr>
          <w:rFonts w:ascii="Calibri" w:hAnsi="Calibri"/>
          <w:color w:val="auto"/>
          <w:sz w:val="22"/>
          <w:lang w:val="fr-FR" w:eastAsia="fr-FR" w:bidi="ar-SA"/>
        </w:rPr>
        <w:t xml:space="preserve">mps de calcul de la solution LPCM </w:t>
      </w:r>
      <w:r w:rsidR="002C6DAC" w:rsidRPr="00597CA8">
        <w:rPr>
          <w:rFonts w:ascii="Calibri" w:hAnsi="Calibri"/>
          <w:color w:val="auto"/>
          <w:sz w:val="22"/>
          <w:lang w:val="fr-FR" w:eastAsia="fr-FR" w:bidi="ar-SA"/>
        </w:rPr>
        <w:t xml:space="preserve">pour </w:t>
      </w:r>
      <w:r w:rsidR="002C6DAC">
        <w:rPr>
          <w:rFonts w:ascii="Calibri" w:hAnsi="Calibri"/>
          <w:color w:val="auto"/>
          <w:sz w:val="22"/>
          <w:lang w:val="fr-FR" w:eastAsia="fr-FR" w:bidi="ar-SA"/>
        </w:rPr>
        <w:t>N</w:t>
      </w:r>
      <w:r w:rsidR="002C6DAC" w:rsidRPr="00597CA8">
        <w:rPr>
          <w:rFonts w:ascii="Calibri" w:hAnsi="Calibri"/>
          <w:color w:val="auto"/>
          <w:sz w:val="22"/>
          <w:lang w:val="fr-FR" w:eastAsia="fr-FR" w:bidi="ar-SA"/>
        </w:rPr>
        <w:t xml:space="preserve"> </w:t>
      </w:r>
      <w:r w:rsidR="002C6DAC">
        <w:rPr>
          <w:rFonts w:ascii="Calibri" w:hAnsi="Calibri"/>
          <w:color w:val="auto"/>
          <w:sz w:val="22"/>
          <w:lang w:val="fr-FR" w:eastAsia="fr-FR" w:bidi="ar-SA"/>
        </w:rPr>
        <w:t>différent    (</w:t>
      </w:r>
      <w:r w:rsidR="002C6DAC" w:rsidRPr="00597CA8">
        <w:rPr>
          <w:rFonts w:ascii="Calibri" w:hAnsi="Calibri"/>
          <w:color w:val="auto"/>
          <w:sz w:val="22"/>
          <w:lang w:val="fr-FR" w:eastAsia="fr-FR" w:bidi="ar-SA"/>
        </w:rPr>
        <w:t>h1/h2 = 2, Nx = 80).</w:t>
      </w:r>
      <w:bookmarkEnd w:id="2077"/>
      <w:bookmarkEnd w:id="2078"/>
    </w:p>
    <w:p w14:paraId="11FDD87F" w14:textId="62A3C2F2" w:rsidR="009564B9" w:rsidRPr="00642BE2" w:rsidRDefault="00431295" w:rsidP="00E0308D">
      <w:pPr>
        <w:pStyle w:val="Titre2"/>
        <w:numPr>
          <w:ilvl w:val="1"/>
          <w:numId w:val="33"/>
        </w:numPr>
        <w:spacing w:after="240"/>
        <w:ind w:left="709" w:hanging="709"/>
        <w:rPr>
          <w:caps w:val="0"/>
        </w:rPr>
      </w:pPr>
      <w:bookmarkStart w:id="2079" w:name="_Toc536612398"/>
      <w:r w:rsidRPr="00431295">
        <w:rPr>
          <w:caps w:val="0"/>
        </w:rPr>
        <w:t xml:space="preserve">Comparaison </w:t>
      </w:r>
      <w:r>
        <w:rPr>
          <w:caps w:val="0"/>
        </w:rPr>
        <w:t>supplémentaires</w:t>
      </w:r>
      <w:r w:rsidRPr="00431295">
        <w:rPr>
          <w:caps w:val="0"/>
        </w:rPr>
        <w:t xml:space="preserve"> des résultats numériques</w:t>
      </w:r>
      <w:bookmarkEnd w:id="2079"/>
    </w:p>
    <w:p w14:paraId="526746DE" w14:textId="64190976" w:rsidR="009564B9" w:rsidRDefault="00642BE2" w:rsidP="001C478D">
      <w:pPr>
        <w:spacing w:before="240" w:after="240" w:line="360" w:lineRule="auto"/>
        <w:ind w:firstLine="709"/>
      </w:pPr>
      <w:r w:rsidRPr="00642BE2">
        <w:t xml:space="preserve">Les résultats précédents ont été obtenus </w:t>
      </w:r>
      <w:r>
        <w:t xml:space="preserve">par un patin incliné </w:t>
      </w:r>
      <w:r w:rsidRPr="00642BE2">
        <w:t>1D</w:t>
      </w:r>
      <w:r>
        <w:t xml:space="preserve"> </w:t>
      </w:r>
      <w:r w:rsidRPr="00642BE2">
        <w:t>linéaire</w:t>
      </w:r>
      <w:r>
        <w:t>ment</w:t>
      </w:r>
      <w:r w:rsidRPr="00642BE2">
        <w:t xml:space="preserve"> convergent avec un rapport</w:t>
      </w:r>
      <w:r w:rsidR="00265B09">
        <w:t xml:space="preserve"> de l’épaisseur du film à la </w:t>
      </w:r>
      <w:r w:rsidRPr="00642BE2">
        <w:t>entrée/sortie h1/h2 = 2, des températures imposées</w:t>
      </w:r>
      <w:r>
        <w:t xml:space="preserve"> aux </w:t>
      </w:r>
      <w:r w:rsidRPr="00642BE2">
        <w:t>paroi</w:t>
      </w:r>
      <w:r>
        <w:t>s</w:t>
      </w:r>
      <w:r w:rsidRPr="00642BE2">
        <w:t xml:space="preserve"> (condition limite de Dirichlet), et complètement découplé de l'équation de Reynolds. D'autres cas simples du </w:t>
      </w:r>
      <w:r w:rsidR="00105F76">
        <w:t xml:space="preserve">patin incliné </w:t>
      </w:r>
      <w:r w:rsidRPr="00642BE2">
        <w:t>1D convergent ont également été étudiés et apportent des conclusions intéressantes.</w:t>
      </w:r>
    </w:p>
    <w:p w14:paraId="3B3E876A" w14:textId="769151F0" w:rsidR="00105F76" w:rsidRDefault="000F7199" w:rsidP="00E0308D">
      <w:pPr>
        <w:pStyle w:val="Paragraphedeliste"/>
        <w:numPr>
          <w:ilvl w:val="0"/>
          <w:numId w:val="35"/>
        </w:numPr>
        <w:spacing w:before="240" w:after="240" w:line="360" w:lineRule="auto"/>
        <w:ind w:left="709" w:hanging="425"/>
      </w:pPr>
      <w:r>
        <w:t>C</w:t>
      </w:r>
      <w:r w:rsidR="001C478D">
        <w:t>onfigurations géométriques</w:t>
      </w:r>
      <w:r w:rsidRPr="000F7199">
        <w:t xml:space="preserve"> </w:t>
      </w:r>
      <w:r>
        <w:t>d</w:t>
      </w:r>
      <w:r w:rsidRPr="001C478D">
        <w:t>ifféren</w:t>
      </w:r>
      <w:r>
        <w:t>tes</w:t>
      </w:r>
    </w:p>
    <w:p w14:paraId="04F9CD92" w14:textId="3BDD61B6" w:rsidR="001C478D" w:rsidRDefault="00543A31" w:rsidP="00543A31">
      <w:pPr>
        <w:spacing w:line="360" w:lineRule="auto"/>
        <w:ind w:firstLine="708"/>
      </w:pPr>
      <w:r w:rsidRPr="00543A31">
        <w:t>Deux autres rapports d'entrée/sortie</w:t>
      </w:r>
      <w:r w:rsidR="0041181B">
        <w:t xml:space="preserve"> du patin</w:t>
      </w:r>
      <w:r w:rsidRPr="00543A31">
        <w:t xml:space="preserve">, </w:t>
      </w:r>
      <w:r w:rsidR="00323EEB" w:rsidRPr="00323EEB">
        <w:t>h1/h2 = 4</w:t>
      </w:r>
      <w:r w:rsidRPr="00543A31">
        <w:t xml:space="preserve"> </w:t>
      </w:r>
      <w:r w:rsidR="0041181B" w:rsidRPr="00543A31">
        <w:t>et</w:t>
      </w:r>
      <w:r w:rsidR="00323EEB" w:rsidRPr="00323EEB">
        <w:t xml:space="preserve"> h1/h2 = 8</w:t>
      </w:r>
      <w:r w:rsidRPr="00543A31">
        <w:t xml:space="preserve">, ont été étudiés tout en conservant les mêmes conditions limites de température </w:t>
      </w:r>
      <w:r w:rsidR="00A26D7D">
        <w:t>aux</w:t>
      </w:r>
      <w:r w:rsidRPr="00543A31">
        <w:t xml:space="preserve"> paroi</w:t>
      </w:r>
      <w:r w:rsidR="00A26D7D">
        <w:t>s</w:t>
      </w:r>
      <w:r w:rsidRPr="00543A31">
        <w:t xml:space="preserve"> et l'équation de Reynolds découplée. L'augmentation du rapport entre l'épaisseur du film à l'entrée</w:t>
      </w:r>
      <w:r w:rsidR="00A26D7D">
        <w:t xml:space="preserve"> h1</w:t>
      </w:r>
      <w:r w:rsidRPr="00543A31">
        <w:t xml:space="preserve"> et à la sortie</w:t>
      </w:r>
      <w:r w:rsidR="00A26D7D">
        <w:t xml:space="preserve"> h2</w:t>
      </w:r>
      <w:r w:rsidRPr="00543A31">
        <w:t xml:space="preserve"> entraîne une convergence plus lente des résultats NDM </w:t>
      </w:r>
      <w:r w:rsidR="000A3493">
        <w:t>en fonction du nombre de volumes Ny</w:t>
      </w:r>
      <w:r w:rsidRPr="00543A31">
        <w:t xml:space="preserve">. La meilleure </w:t>
      </w:r>
      <w:r w:rsidRPr="00543A31">
        <w:lastRenderedPageBreak/>
        <w:t xml:space="preserve">solution NDM obtenue avec Ny = 160 a été considérée comme résultat de référence et le nombre de </w:t>
      </w:r>
      <w:r w:rsidR="000A3493">
        <w:t xml:space="preserve">volumes </w:t>
      </w:r>
      <w:r w:rsidRPr="00543A31">
        <w:t xml:space="preserve">de calcul dans la direction </w:t>
      </w:r>
      <w:r w:rsidR="00F638AB" w:rsidRPr="00F638AB">
        <w:t>x</w:t>
      </w:r>
      <w:r w:rsidRPr="00543A31">
        <w:t xml:space="preserve"> </w:t>
      </w:r>
      <w:r w:rsidR="000A3493">
        <w:t>reste le même (Nx = 80</w:t>
      </w:r>
      <w:r w:rsidRPr="00543A31">
        <w:t>).</w:t>
      </w:r>
    </w:p>
    <w:p w14:paraId="5B713FAC" w14:textId="401D17D0" w:rsidR="001B23F6" w:rsidRDefault="00CA3919" w:rsidP="00204FF6">
      <w:pPr>
        <w:spacing w:before="120" w:after="240" w:line="360" w:lineRule="auto"/>
      </w:pPr>
      <w:r>
        <w:tab/>
      </w:r>
      <w:r w:rsidR="005268BD" w:rsidRPr="005268BD">
        <w:t xml:space="preserve">Les résultats obtenus pour </w:t>
      </w:r>
      <w:r w:rsidR="00F638AB" w:rsidRPr="00F638AB">
        <w:t>h1/h2 = 4</w:t>
      </w:r>
      <w:r w:rsidR="00D8394A">
        <w:t xml:space="preserve"> sont illustrés dans les</w:t>
      </w:r>
      <w:r w:rsidR="005268BD" w:rsidRPr="005268BD">
        <w:t xml:space="preserve"> </w:t>
      </w:r>
      <w:r w:rsidR="00D8394A" w:rsidRPr="00D8394A">
        <w:rPr>
          <w:b/>
        </w:rPr>
        <w:fldChar w:fldCharType="begin"/>
      </w:r>
      <w:r w:rsidR="00D8394A" w:rsidRPr="00D8394A">
        <w:rPr>
          <w:b/>
        </w:rPr>
        <w:instrText xml:space="preserve"> REF _Ref536130802 \h  \* MERGEFORMAT </w:instrText>
      </w:r>
      <w:r w:rsidR="00D8394A" w:rsidRPr="00D8394A">
        <w:rPr>
          <w:b/>
        </w:rPr>
      </w:r>
      <w:r w:rsidR="00D8394A" w:rsidRPr="00D8394A">
        <w:rPr>
          <w:b/>
        </w:rPr>
        <w:fldChar w:fldCharType="separate"/>
      </w:r>
      <w:r w:rsidR="00B73136" w:rsidRPr="00B73136">
        <w:rPr>
          <w:b/>
          <w:iCs/>
        </w:rPr>
        <w:t xml:space="preserve">Figure </w:t>
      </w:r>
      <w:r w:rsidR="00B73136" w:rsidRPr="00B73136">
        <w:rPr>
          <w:b/>
          <w:iCs/>
          <w:noProof/>
        </w:rPr>
        <w:t>A.3</w:t>
      </w:r>
      <w:r w:rsidR="00B73136" w:rsidRPr="00B73136">
        <w:rPr>
          <w:b/>
          <w:iCs/>
          <w:noProof/>
        </w:rPr>
        <w:noBreakHyphen/>
        <w:t>1</w:t>
      </w:r>
      <w:r w:rsidR="00D8394A" w:rsidRPr="00D8394A">
        <w:rPr>
          <w:b/>
        </w:rPr>
        <w:fldChar w:fldCharType="end"/>
      </w:r>
      <w:r w:rsidR="00D8394A">
        <w:rPr>
          <w:b/>
        </w:rPr>
        <w:t xml:space="preserve">, </w:t>
      </w:r>
      <w:r w:rsidR="00D8394A" w:rsidRPr="00D8394A">
        <w:rPr>
          <w:b/>
        </w:rPr>
        <w:fldChar w:fldCharType="begin"/>
      </w:r>
      <w:r w:rsidR="00D8394A" w:rsidRPr="00D8394A">
        <w:rPr>
          <w:b/>
        </w:rPr>
        <w:instrText xml:space="preserve"> REF _Ref536130851 \h  \* MERGEFORMAT </w:instrText>
      </w:r>
      <w:r w:rsidR="00D8394A" w:rsidRPr="00D8394A">
        <w:rPr>
          <w:b/>
        </w:rPr>
      </w:r>
      <w:r w:rsidR="00D8394A" w:rsidRPr="00D8394A">
        <w:rPr>
          <w:b/>
        </w:rPr>
        <w:fldChar w:fldCharType="separate"/>
      </w:r>
      <w:r w:rsidR="00B73136" w:rsidRPr="00B73136">
        <w:rPr>
          <w:b/>
          <w:iCs/>
        </w:rPr>
        <w:t xml:space="preserve">Figure </w:t>
      </w:r>
      <w:r w:rsidR="00B73136" w:rsidRPr="00B73136">
        <w:rPr>
          <w:b/>
          <w:iCs/>
          <w:noProof/>
        </w:rPr>
        <w:t>A.3</w:t>
      </w:r>
      <w:r w:rsidR="00B73136" w:rsidRPr="00B73136">
        <w:rPr>
          <w:b/>
          <w:iCs/>
          <w:noProof/>
        </w:rPr>
        <w:noBreakHyphen/>
        <w:t>2</w:t>
      </w:r>
      <w:r w:rsidR="00D8394A" w:rsidRPr="00D8394A">
        <w:rPr>
          <w:b/>
        </w:rPr>
        <w:fldChar w:fldCharType="end"/>
      </w:r>
      <w:r w:rsidR="00D8394A">
        <w:rPr>
          <w:b/>
        </w:rPr>
        <w:t xml:space="preserve"> </w:t>
      </w:r>
      <w:r w:rsidR="00D8394A" w:rsidRPr="00D8394A">
        <w:t>et</w:t>
      </w:r>
      <w:r w:rsidR="00D8394A">
        <w:rPr>
          <w:b/>
        </w:rPr>
        <w:t xml:space="preserve"> </w:t>
      </w:r>
      <w:r w:rsidR="00D8394A" w:rsidRPr="00D8394A">
        <w:rPr>
          <w:b/>
        </w:rPr>
        <w:fldChar w:fldCharType="begin"/>
      </w:r>
      <w:r w:rsidR="00D8394A" w:rsidRPr="00D8394A">
        <w:rPr>
          <w:b/>
        </w:rPr>
        <w:instrText xml:space="preserve"> REF _Ref536130807 \h </w:instrText>
      </w:r>
      <w:r w:rsidR="00D8394A">
        <w:rPr>
          <w:b/>
        </w:rPr>
        <w:instrText xml:space="preserve"> \* MERGEFORMAT </w:instrText>
      </w:r>
      <w:r w:rsidR="00D8394A" w:rsidRPr="00D8394A">
        <w:rPr>
          <w:b/>
        </w:rPr>
      </w:r>
      <w:r w:rsidR="00D8394A" w:rsidRPr="00D8394A">
        <w:rPr>
          <w:b/>
        </w:rPr>
        <w:fldChar w:fldCharType="separate"/>
      </w:r>
      <w:r w:rsidR="00B73136" w:rsidRPr="00B73136">
        <w:rPr>
          <w:b/>
        </w:rPr>
        <w:t xml:space="preserve">Figure </w:t>
      </w:r>
      <w:r w:rsidR="00B73136" w:rsidRPr="00B73136">
        <w:rPr>
          <w:b/>
          <w:noProof/>
        </w:rPr>
        <w:t>A.3</w:t>
      </w:r>
      <w:r w:rsidR="00B73136" w:rsidRPr="00B73136">
        <w:rPr>
          <w:b/>
          <w:noProof/>
        </w:rPr>
        <w:noBreakHyphen/>
        <w:t>3</w:t>
      </w:r>
      <w:r w:rsidR="00D8394A" w:rsidRPr="00D8394A">
        <w:rPr>
          <w:b/>
        </w:rPr>
        <w:fldChar w:fldCharType="end"/>
      </w:r>
      <w:r w:rsidR="005268BD" w:rsidRPr="005268BD">
        <w:t xml:space="preserve">. </w:t>
      </w:r>
      <w:r w:rsidR="003B6963">
        <w:t>L</w:t>
      </w:r>
      <w:r w:rsidR="005268BD" w:rsidRPr="005268BD">
        <w:t xml:space="preserve">es résultats </w:t>
      </w:r>
      <w:r w:rsidR="005268BD">
        <w:t xml:space="preserve">aux parois </w:t>
      </w:r>
      <w:r w:rsidR="005268BD" w:rsidRPr="005268BD">
        <w:t>inférieur</w:t>
      </w:r>
      <w:r w:rsidR="005268BD">
        <w:t>e</w:t>
      </w:r>
      <w:r w:rsidR="005268BD" w:rsidRPr="005268BD">
        <w:t xml:space="preserve"> et supérieur</w:t>
      </w:r>
      <w:r w:rsidR="005268BD">
        <w:t>e</w:t>
      </w:r>
      <w:r w:rsidR="005268BD" w:rsidRPr="005268BD">
        <w:t xml:space="preserve"> montrent </w:t>
      </w:r>
      <w:r w:rsidR="003B6963">
        <w:t xml:space="preserve">de nouveau </w:t>
      </w:r>
      <w:r w:rsidR="005268BD" w:rsidRPr="005268BD">
        <w:t xml:space="preserve">des tendances différentes. Le gradient de température </w:t>
      </w:r>
      <w:r w:rsidR="005268BD">
        <w:t>à</w:t>
      </w:r>
      <w:r w:rsidR="005268BD" w:rsidRPr="005268BD">
        <w:t xml:space="preserve"> la paroi supérieure atteint la convergence d</w:t>
      </w:r>
      <w:r w:rsidR="003B6963">
        <w:t>u maillage à partir du degré N=</w:t>
      </w:r>
      <w:r w:rsidR="003B6963" w:rsidRPr="005268BD">
        <w:t>11</w:t>
      </w:r>
      <w:r w:rsidR="003B6963">
        <w:t xml:space="preserve"> des</w:t>
      </w:r>
      <w:r w:rsidR="005268BD" w:rsidRPr="005268BD">
        <w:t xml:space="preserve"> polynômes de Legendre, tandis que </w:t>
      </w:r>
      <w:r w:rsidR="005268BD">
        <w:t xml:space="preserve">celui à </w:t>
      </w:r>
      <w:r w:rsidR="005268BD" w:rsidRPr="005268BD">
        <w:t>la paroi inférieure nécessite</w:t>
      </w:r>
      <w:r w:rsidR="003B6963">
        <w:t xml:space="preserve"> le degré</w:t>
      </w:r>
      <w:r w:rsidR="005268BD" w:rsidRPr="005268BD">
        <w:t xml:space="preserve"> N = 16 </w:t>
      </w:r>
      <w:r w:rsidR="003B6963">
        <w:t xml:space="preserve">des </w:t>
      </w:r>
      <w:r w:rsidR="005268BD" w:rsidRPr="005268BD">
        <w:t xml:space="preserve">polynômes de Legendre. Cependant, la </w:t>
      </w:r>
      <w:r w:rsidR="008E5596" w:rsidRPr="008E5596">
        <w:rPr>
          <w:b/>
        </w:rPr>
        <w:fldChar w:fldCharType="begin"/>
      </w:r>
      <w:r w:rsidR="008E5596" w:rsidRPr="008E5596">
        <w:rPr>
          <w:b/>
        </w:rPr>
        <w:instrText xml:space="preserve"> REF _Ref536130807 \h  \* MERGEFORMAT </w:instrText>
      </w:r>
      <w:r w:rsidR="008E5596" w:rsidRPr="008E5596">
        <w:rPr>
          <w:b/>
        </w:rPr>
      </w:r>
      <w:r w:rsidR="008E5596" w:rsidRPr="008E5596">
        <w:rPr>
          <w:b/>
        </w:rPr>
        <w:fldChar w:fldCharType="separate"/>
      </w:r>
      <w:r w:rsidR="00B73136" w:rsidRPr="00B73136">
        <w:rPr>
          <w:b/>
        </w:rPr>
        <w:t xml:space="preserve">Figure </w:t>
      </w:r>
      <w:r w:rsidR="00B73136" w:rsidRPr="00B73136">
        <w:rPr>
          <w:b/>
          <w:noProof/>
        </w:rPr>
        <w:t>A.3</w:t>
      </w:r>
      <w:r w:rsidR="00B73136" w:rsidRPr="00B73136">
        <w:rPr>
          <w:b/>
          <w:noProof/>
        </w:rPr>
        <w:noBreakHyphen/>
        <w:t>3</w:t>
      </w:r>
      <w:r w:rsidR="008E5596" w:rsidRPr="008E5596">
        <w:rPr>
          <w:b/>
        </w:rPr>
        <w:fldChar w:fldCharType="end"/>
      </w:r>
      <w:r w:rsidR="00563C6A">
        <w:rPr>
          <w:b/>
        </w:rPr>
        <w:t>(</w:t>
      </w:r>
      <w:r w:rsidR="005268BD" w:rsidRPr="00563C6A">
        <w:rPr>
          <w:b/>
        </w:rPr>
        <w:t>b</w:t>
      </w:r>
      <w:r w:rsidR="00563C6A" w:rsidRPr="00563C6A">
        <w:rPr>
          <w:b/>
        </w:rPr>
        <w:t>)</w:t>
      </w:r>
      <w:r w:rsidR="00105A17">
        <w:t xml:space="preserve"> montre que malgré d’</w:t>
      </w:r>
      <w:r w:rsidR="005268BD" w:rsidRPr="005268BD">
        <w:t xml:space="preserve">un </w:t>
      </w:r>
      <w:r w:rsidR="00563C6A">
        <w:t>degré élevé</w:t>
      </w:r>
      <w:r w:rsidR="005268BD" w:rsidRPr="005268BD">
        <w:t xml:space="preserve"> de</w:t>
      </w:r>
      <w:r w:rsidR="00563C6A">
        <w:t>s</w:t>
      </w:r>
      <w:r w:rsidR="005268BD" w:rsidRPr="005268BD">
        <w:t xml:space="preserve"> polynômes de Legendre</w:t>
      </w:r>
      <w:r w:rsidR="00105A17">
        <w:t xml:space="preserve"> utilisé</w:t>
      </w:r>
      <w:r w:rsidR="005268BD" w:rsidRPr="005268BD">
        <w:t xml:space="preserve">, la LPCM </w:t>
      </w:r>
      <w:r w:rsidR="00563C6A">
        <w:t xml:space="preserve">montre une réduction significative du temps de calcul par rapport à </w:t>
      </w:r>
      <w:r w:rsidR="005268BD" w:rsidRPr="005268BD">
        <w:t>la NDM pour la même précision</w:t>
      </w:r>
      <w:r w:rsidR="00563C6A">
        <w:t xml:space="preserve"> visée</w:t>
      </w:r>
      <w:r w:rsidR="005268BD" w:rsidRPr="005268BD">
        <w:t>.</w:t>
      </w:r>
    </w:p>
    <w:tbl>
      <w:tblPr>
        <w:tblW w:w="0" w:type="auto"/>
        <w:tblLook w:val="04A0" w:firstRow="1" w:lastRow="0" w:firstColumn="1" w:lastColumn="0" w:noHBand="0" w:noVBand="1"/>
      </w:tblPr>
      <w:tblGrid>
        <w:gridCol w:w="8844"/>
      </w:tblGrid>
      <w:tr w:rsidR="00602592" w:rsidRPr="0054713D" w14:paraId="41681067" w14:textId="77777777" w:rsidTr="0036785A">
        <w:tc>
          <w:tcPr>
            <w:tcW w:w="8844" w:type="dxa"/>
          </w:tcPr>
          <w:p w14:paraId="40A2D23C" w14:textId="6E720E61" w:rsidR="00602592" w:rsidRPr="0054713D" w:rsidRDefault="00F40B04" w:rsidP="0036785A">
            <w:pPr>
              <w:pStyle w:val="MDPI52figure"/>
              <w:rPr>
                <w:b/>
                <w:color w:val="auto"/>
              </w:rPr>
            </w:pPr>
            <w:r w:rsidRPr="00F40B04">
              <w:rPr>
                <w:b/>
                <w:noProof/>
                <w:color w:val="auto"/>
                <w:lang w:val="fr-FR" w:eastAsia="fr-FR" w:bidi="ar-SA"/>
              </w:rPr>
              <w:drawing>
                <wp:inline distT="0" distB="0" distL="0" distR="0" wp14:anchorId="289EA25D" wp14:editId="11000739">
                  <wp:extent cx="5034451" cy="2520000"/>
                  <wp:effectExtent l="0" t="0" r="0" b="0"/>
                  <wp:docPr id="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6"/>
                          <a:stretch>
                            <a:fillRect/>
                          </a:stretch>
                        </pic:blipFill>
                        <pic:spPr>
                          <a:xfrm>
                            <a:off x="0" y="0"/>
                            <a:ext cx="5034451" cy="2520000"/>
                          </a:xfrm>
                          <a:prstGeom prst="rect">
                            <a:avLst/>
                          </a:prstGeom>
                        </pic:spPr>
                      </pic:pic>
                    </a:graphicData>
                  </a:graphic>
                </wp:inline>
              </w:drawing>
            </w:r>
          </w:p>
        </w:tc>
      </w:tr>
    </w:tbl>
    <w:p w14:paraId="19985951" w14:textId="0FCE8438" w:rsidR="000E0221" w:rsidRPr="000E0221" w:rsidRDefault="00CB4979" w:rsidP="003341E1">
      <w:pPr>
        <w:spacing w:after="240"/>
        <w:jc w:val="center"/>
      </w:pPr>
      <w:bookmarkStart w:id="2080" w:name="_Ref536130802"/>
      <w:bookmarkStart w:id="2081" w:name="_Toc536612526"/>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3136">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3136">
        <w:rPr>
          <w:iCs/>
          <w:noProof/>
        </w:rPr>
        <w:t>1</w:t>
      </w:r>
      <w:r w:rsidR="0019727E">
        <w:rPr>
          <w:iCs/>
        </w:rPr>
        <w:fldChar w:fldCharType="end"/>
      </w:r>
      <w:bookmarkEnd w:id="2080"/>
      <w:r>
        <w:rPr>
          <w:iCs/>
        </w:rPr>
        <w:t xml:space="preserve"> </w:t>
      </w:r>
      <w:r w:rsidR="000E0221">
        <w:t xml:space="preserve">: </w:t>
      </w:r>
      <w:r w:rsidR="000E0221" w:rsidRPr="00476664">
        <w:t xml:space="preserve">Gradient de température </w:t>
      </w:r>
      <w:r w:rsidR="000E0221">
        <w:t>adimensionnel</w:t>
      </w:r>
      <w:r w:rsidR="000E0221" w:rsidRPr="00476664">
        <w:t xml:space="preserve"> </w:t>
      </w:r>
      <w:r w:rsidR="000E0221">
        <w:t>à la</w:t>
      </w:r>
      <w:r w:rsidR="000E0221" w:rsidRPr="00476664">
        <w:t xml:space="preserve"> paro</w:t>
      </w:r>
      <w:r w:rsidR="000E0221">
        <w:t>i inférieure, obtenu avec la LPCM</w:t>
      </w:r>
      <w:r w:rsidR="000E0221" w:rsidRPr="00476664">
        <w:t xml:space="preserve"> </w:t>
      </w:r>
      <w:r w:rsidR="000E0221">
        <w:t xml:space="preserve">et </w:t>
      </w:r>
      <w:r w:rsidR="000E0221" w:rsidRPr="00476664">
        <w:t>les températures imposées</w:t>
      </w:r>
      <w:r w:rsidR="000E0221">
        <w:t xml:space="preserve"> aux parois</w:t>
      </w:r>
      <w:r w:rsidR="000E0221" w:rsidRPr="00476664">
        <w:t xml:space="preserve"> </w:t>
      </w:r>
      <w:r w:rsidR="000E0221">
        <w:t>(h1/h2 = 4, Nx = 80).</w:t>
      </w:r>
      <w:bookmarkEnd w:id="2081"/>
    </w:p>
    <w:tbl>
      <w:tblPr>
        <w:tblW w:w="0" w:type="auto"/>
        <w:tblLook w:val="04A0" w:firstRow="1" w:lastRow="0" w:firstColumn="1" w:lastColumn="0" w:noHBand="0" w:noVBand="1"/>
      </w:tblPr>
      <w:tblGrid>
        <w:gridCol w:w="8844"/>
      </w:tblGrid>
      <w:tr w:rsidR="00602592" w:rsidRPr="0054713D" w14:paraId="5E462D25" w14:textId="77777777" w:rsidTr="0036785A">
        <w:tc>
          <w:tcPr>
            <w:tcW w:w="8844" w:type="dxa"/>
          </w:tcPr>
          <w:p w14:paraId="45C62A00" w14:textId="2C193CBC" w:rsidR="00602592" w:rsidRPr="0054713D" w:rsidRDefault="001D63A9" w:rsidP="0036785A">
            <w:pPr>
              <w:pStyle w:val="MDPI52figure"/>
              <w:rPr>
                <w:color w:val="auto"/>
              </w:rPr>
            </w:pPr>
            <w:r w:rsidRPr="001D63A9">
              <w:rPr>
                <w:noProof/>
                <w:color w:val="auto"/>
                <w:lang w:val="fr-FR" w:eastAsia="fr-FR" w:bidi="ar-SA"/>
              </w:rPr>
              <w:drawing>
                <wp:inline distT="0" distB="0" distL="0" distR="0" wp14:anchorId="5F3BB237" wp14:editId="7C38CA53">
                  <wp:extent cx="5037779" cy="2520000"/>
                  <wp:effectExtent l="0" t="0" r="0" b="0"/>
                  <wp:docPr id="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57"/>
                          <a:stretch>
                            <a:fillRect/>
                          </a:stretch>
                        </pic:blipFill>
                        <pic:spPr>
                          <a:xfrm>
                            <a:off x="0" y="0"/>
                            <a:ext cx="5037779" cy="2520000"/>
                          </a:xfrm>
                          <a:prstGeom prst="rect">
                            <a:avLst/>
                          </a:prstGeom>
                        </pic:spPr>
                      </pic:pic>
                    </a:graphicData>
                  </a:graphic>
                </wp:inline>
              </w:drawing>
            </w:r>
          </w:p>
        </w:tc>
      </w:tr>
    </w:tbl>
    <w:p w14:paraId="1E0F4939" w14:textId="7BD9634F" w:rsidR="003341E1" w:rsidRPr="000E0221" w:rsidRDefault="00CB4979" w:rsidP="003341E1">
      <w:pPr>
        <w:spacing w:after="240"/>
        <w:jc w:val="center"/>
      </w:pPr>
      <w:bookmarkStart w:id="2082" w:name="_Ref536130851"/>
      <w:bookmarkStart w:id="2083" w:name="_Toc536612527"/>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3136">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3136">
        <w:rPr>
          <w:iCs/>
          <w:noProof/>
        </w:rPr>
        <w:t>2</w:t>
      </w:r>
      <w:r w:rsidR="0019727E">
        <w:rPr>
          <w:iCs/>
        </w:rPr>
        <w:fldChar w:fldCharType="end"/>
      </w:r>
      <w:bookmarkEnd w:id="2082"/>
      <w:r>
        <w:rPr>
          <w:iCs/>
        </w:rPr>
        <w:t xml:space="preserve"> </w:t>
      </w:r>
      <w:r w:rsidR="003341E1">
        <w:t xml:space="preserve">: </w:t>
      </w:r>
      <w:r w:rsidR="003341E1" w:rsidRPr="00476664">
        <w:t xml:space="preserve">Gradient de température </w:t>
      </w:r>
      <w:r w:rsidR="003341E1">
        <w:t>adimensionnel</w:t>
      </w:r>
      <w:r w:rsidR="003341E1" w:rsidRPr="00476664">
        <w:t xml:space="preserve"> </w:t>
      </w:r>
      <w:r w:rsidR="003341E1">
        <w:t>à la</w:t>
      </w:r>
      <w:r w:rsidR="003341E1" w:rsidRPr="00476664">
        <w:t xml:space="preserve"> paro</w:t>
      </w:r>
      <w:r w:rsidR="003341E1">
        <w:t>i supérieure, obtenu avec la LPCM</w:t>
      </w:r>
      <w:r w:rsidR="003341E1" w:rsidRPr="00476664">
        <w:t xml:space="preserve"> </w:t>
      </w:r>
      <w:r w:rsidR="003341E1">
        <w:t xml:space="preserve">et </w:t>
      </w:r>
      <w:r w:rsidR="003341E1" w:rsidRPr="00476664">
        <w:t>les températures imposées</w:t>
      </w:r>
      <w:r w:rsidR="003341E1">
        <w:t xml:space="preserve"> aux parois</w:t>
      </w:r>
      <w:r w:rsidR="003341E1" w:rsidRPr="00476664">
        <w:t xml:space="preserve"> </w:t>
      </w:r>
      <w:r w:rsidR="003341E1">
        <w:t>(h1/h2 = 4, Nx = 80).</w:t>
      </w:r>
      <w:bookmarkEnd w:id="2083"/>
    </w:p>
    <w:p w14:paraId="1D09DA7A" w14:textId="77777777" w:rsidR="003341E1" w:rsidRPr="003341E1" w:rsidRDefault="003341E1" w:rsidP="00602592">
      <w:pPr>
        <w:pStyle w:val="MDPI51figurecaption"/>
        <w:rPr>
          <w:lang w:val="fr-FR"/>
        </w:rPr>
      </w:pPr>
    </w:p>
    <w:tbl>
      <w:tblPr>
        <w:tblW w:w="0" w:type="auto"/>
        <w:tblLook w:val="04A0" w:firstRow="1" w:lastRow="0" w:firstColumn="1" w:lastColumn="0" w:noHBand="0" w:noVBand="1"/>
      </w:tblPr>
      <w:tblGrid>
        <w:gridCol w:w="4611"/>
        <w:gridCol w:w="4461"/>
      </w:tblGrid>
      <w:tr w:rsidR="00602592" w:rsidRPr="0054713D" w14:paraId="31BC93AA" w14:textId="77777777" w:rsidTr="00CB4979">
        <w:tc>
          <w:tcPr>
            <w:tcW w:w="4611" w:type="dxa"/>
          </w:tcPr>
          <w:p w14:paraId="1760B06E" w14:textId="0BF41E8E" w:rsidR="00602592" w:rsidRPr="0054713D" w:rsidRDefault="0077692D" w:rsidP="0036785A">
            <w:pPr>
              <w:pStyle w:val="MDPI52figure"/>
              <w:rPr>
                <w:color w:val="auto"/>
              </w:rPr>
            </w:pPr>
            <w:r w:rsidRPr="0077692D">
              <w:rPr>
                <w:noProof/>
                <w:color w:val="auto"/>
                <w:lang w:val="fr-FR" w:eastAsia="fr-FR" w:bidi="ar-SA"/>
              </w:rPr>
              <w:lastRenderedPageBreak/>
              <w:drawing>
                <wp:inline distT="0" distB="0" distL="0" distR="0" wp14:anchorId="2F44E170" wp14:editId="04799CE1">
                  <wp:extent cx="2693919" cy="1800000"/>
                  <wp:effectExtent l="0" t="0" r="0" b="0"/>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8"/>
                          <a:stretch>
                            <a:fillRect/>
                          </a:stretch>
                        </pic:blipFill>
                        <pic:spPr>
                          <a:xfrm>
                            <a:off x="0" y="0"/>
                            <a:ext cx="2693919" cy="1800000"/>
                          </a:xfrm>
                          <a:prstGeom prst="rect">
                            <a:avLst/>
                          </a:prstGeom>
                        </pic:spPr>
                      </pic:pic>
                    </a:graphicData>
                  </a:graphic>
                </wp:inline>
              </w:drawing>
            </w:r>
          </w:p>
          <w:p w14:paraId="735D1DA3" w14:textId="131F7810" w:rsidR="00602592" w:rsidRPr="00670B5A" w:rsidRDefault="00602592" w:rsidP="00BE2B11">
            <w:pPr>
              <w:pStyle w:val="MDPI52figure"/>
              <w:rPr>
                <w:rFonts w:asciiTheme="minorHAnsi" w:hAnsiTheme="minorHAnsi"/>
                <w:color w:val="auto"/>
              </w:rPr>
            </w:pPr>
            <w:r w:rsidRPr="00670B5A">
              <w:rPr>
                <w:rFonts w:asciiTheme="minorHAnsi" w:hAnsiTheme="minorHAnsi"/>
                <w:color w:val="auto"/>
              </w:rPr>
              <w:t>(</w:t>
            </w:r>
            <w:r w:rsidR="00BE2B11" w:rsidRPr="00670B5A">
              <w:rPr>
                <w:rFonts w:asciiTheme="minorHAnsi" w:hAnsiTheme="minorHAnsi"/>
                <w:color w:val="auto"/>
              </w:rPr>
              <w:t>a</w:t>
            </w:r>
            <w:r w:rsidRPr="00670B5A">
              <w:rPr>
                <w:rFonts w:asciiTheme="minorHAnsi" w:hAnsiTheme="minorHAnsi"/>
                <w:color w:val="auto"/>
              </w:rPr>
              <w:t>)</w:t>
            </w:r>
          </w:p>
        </w:tc>
        <w:tc>
          <w:tcPr>
            <w:tcW w:w="4461" w:type="dxa"/>
          </w:tcPr>
          <w:p w14:paraId="5646E076" w14:textId="1F0BE988" w:rsidR="00602592" w:rsidRPr="0054713D" w:rsidRDefault="0077692D" w:rsidP="0036785A">
            <w:pPr>
              <w:pStyle w:val="MDPI52figure"/>
              <w:rPr>
                <w:color w:val="auto"/>
              </w:rPr>
            </w:pPr>
            <w:r>
              <w:rPr>
                <w:noProof/>
                <w:color w:val="auto"/>
                <w:lang w:val="fr-FR" w:eastAsia="fr-FR" w:bidi="ar-SA"/>
              </w:rPr>
              <w:drawing>
                <wp:inline distT="0" distB="0" distL="0" distR="0" wp14:anchorId="4B175030" wp14:editId="3C04E679">
                  <wp:extent cx="2695732" cy="1800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95732" cy="1800000"/>
                          </a:xfrm>
                          <a:prstGeom prst="rect">
                            <a:avLst/>
                          </a:prstGeom>
                          <a:noFill/>
                        </pic:spPr>
                      </pic:pic>
                    </a:graphicData>
                  </a:graphic>
                </wp:inline>
              </w:drawing>
            </w:r>
          </w:p>
          <w:p w14:paraId="781DFE95" w14:textId="428F44D1" w:rsidR="00602592" w:rsidRPr="00670B5A" w:rsidRDefault="00BE2B11" w:rsidP="00BE2B11">
            <w:pPr>
              <w:pStyle w:val="MDPI52figure"/>
              <w:rPr>
                <w:rFonts w:asciiTheme="minorHAnsi" w:hAnsiTheme="minorHAnsi"/>
                <w:color w:val="auto"/>
              </w:rPr>
            </w:pPr>
            <w:r w:rsidRPr="00670B5A">
              <w:rPr>
                <w:rFonts w:asciiTheme="minorHAnsi" w:hAnsiTheme="minorHAnsi"/>
                <w:color w:val="auto"/>
              </w:rPr>
              <w:t>(b)</w:t>
            </w:r>
          </w:p>
        </w:tc>
      </w:tr>
    </w:tbl>
    <w:p w14:paraId="4FCCE3F6" w14:textId="7E73B27A" w:rsidR="00BE2B11" w:rsidRPr="00204FF6" w:rsidRDefault="00CB4979" w:rsidP="00204FF6">
      <w:pPr>
        <w:pStyle w:val="MDPI51figurecaption"/>
        <w:ind w:left="0"/>
        <w:jc w:val="center"/>
        <w:rPr>
          <w:rFonts w:ascii="Calibri" w:hAnsi="Calibri"/>
          <w:color w:val="auto"/>
          <w:sz w:val="22"/>
          <w:lang w:val="fr-FR" w:eastAsia="fr-FR" w:bidi="ar-SA"/>
        </w:rPr>
      </w:pPr>
      <w:bookmarkStart w:id="2084" w:name="_Ref536130807"/>
      <w:bookmarkStart w:id="2085" w:name="_Toc536612528"/>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B73136">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B73136">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084"/>
      <w:r w:rsidRPr="00CB4979">
        <w:rPr>
          <w:rFonts w:ascii="Calibri" w:hAnsi="Calibri"/>
          <w:color w:val="auto"/>
          <w:sz w:val="22"/>
          <w:lang w:val="fr-FR" w:eastAsia="fr-FR" w:bidi="ar-SA"/>
        </w:rPr>
        <w:t xml:space="preserve"> </w:t>
      </w:r>
      <w:r w:rsidR="00BE2B11">
        <w:rPr>
          <w:rFonts w:ascii="Calibri" w:hAnsi="Calibri"/>
          <w:color w:val="auto"/>
          <w:sz w:val="22"/>
          <w:lang w:val="fr-FR" w:eastAsia="fr-FR" w:bidi="ar-SA"/>
        </w:rPr>
        <w:t>:</w:t>
      </w:r>
      <w:r w:rsidR="00BE2B11" w:rsidRPr="00597CA8">
        <w:rPr>
          <w:rFonts w:ascii="Calibri" w:hAnsi="Calibri"/>
          <w:color w:val="auto"/>
          <w:sz w:val="22"/>
          <w:lang w:val="fr-FR" w:eastAsia="fr-FR" w:bidi="ar-SA"/>
        </w:rPr>
        <w:t xml:space="preserve"> (a) Ecarts relatifs et (b) te</w:t>
      </w:r>
      <w:r w:rsidR="00BE2B11">
        <w:rPr>
          <w:rFonts w:ascii="Calibri" w:hAnsi="Calibri"/>
          <w:color w:val="auto"/>
          <w:sz w:val="22"/>
          <w:lang w:val="fr-FR" w:eastAsia="fr-FR" w:bidi="ar-SA"/>
        </w:rPr>
        <w:t xml:space="preserve">mps de calcul de la solution LPCM </w:t>
      </w:r>
      <w:r w:rsidR="00BE2B11" w:rsidRPr="00597CA8">
        <w:rPr>
          <w:rFonts w:ascii="Calibri" w:hAnsi="Calibri"/>
          <w:color w:val="auto"/>
          <w:sz w:val="22"/>
          <w:lang w:val="fr-FR" w:eastAsia="fr-FR" w:bidi="ar-SA"/>
        </w:rPr>
        <w:t xml:space="preserve">pour </w:t>
      </w:r>
      <w:r w:rsidR="00BE2B11">
        <w:rPr>
          <w:rFonts w:ascii="Calibri" w:hAnsi="Calibri"/>
          <w:color w:val="auto"/>
          <w:sz w:val="22"/>
          <w:lang w:val="fr-FR" w:eastAsia="fr-FR" w:bidi="ar-SA"/>
        </w:rPr>
        <w:t>N</w:t>
      </w:r>
      <w:r w:rsidR="00BE2B11" w:rsidRPr="00597CA8">
        <w:rPr>
          <w:rFonts w:ascii="Calibri" w:hAnsi="Calibri"/>
          <w:color w:val="auto"/>
          <w:sz w:val="22"/>
          <w:lang w:val="fr-FR" w:eastAsia="fr-FR" w:bidi="ar-SA"/>
        </w:rPr>
        <w:t xml:space="preserve"> </w:t>
      </w:r>
      <w:r w:rsidR="00BE2B11">
        <w:rPr>
          <w:rFonts w:ascii="Calibri" w:hAnsi="Calibri"/>
          <w:color w:val="auto"/>
          <w:sz w:val="22"/>
          <w:lang w:val="fr-FR" w:eastAsia="fr-FR" w:bidi="ar-SA"/>
        </w:rPr>
        <w:t>différent    (</w:t>
      </w:r>
      <w:r w:rsidR="00BE2B11" w:rsidRPr="00597CA8">
        <w:rPr>
          <w:rFonts w:ascii="Calibri" w:hAnsi="Calibri"/>
          <w:color w:val="auto"/>
          <w:sz w:val="22"/>
          <w:lang w:val="fr-FR" w:eastAsia="fr-FR" w:bidi="ar-SA"/>
        </w:rPr>
        <w:t xml:space="preserve">h1/h2 = </w:t>
      </w:r>
      <w:r w:rsidR="00BE2B11">
        <w:rPr>
          <w:rFonts w:ascii="Calibri" w:hAnsi="Calibri"/>
          <w:color w:val="auto"/>
          <w:sz w:val="22"/>
          <w:lang w:val="fr-FR" w:eastAsia="fr-FR" w:bidi="ar-SA"/>
        </w:rPr>
        <w:t>4</w:t>
      </w:r>
      <w:r w:rsidR="00BE2B11" w:rsidRPr="00597CA8">
        <w:rPr>
          <w:rFonts w:ascii="Calibri" w:hAnsi="Calibri"/>
          <w:color w:val="auto"/>
          <w:sz w:val="22"/>
          <w:lang w:val="fr-FR" w:eastAsia="fr-FR" w:bidi="ar-SA"/>
        </w:rPr>
        <w:t>, Nx = 80).</w:t>
      </w:r>
      <w:bookmarkEnd w:id="2085"/>
    </w:p>
    <w:p w14:paraId="4DEF08C2" w14:textId="22E7401E" w:rsidR="001C478D" w:rsidRDefault="00BA6091" w:rsidP="00BA6091">
      <w:pPr>
        <w:spacing w:line="360" w:lineRule="auto"/>
        <w:ind w:firstLine="708"/>
      </w:pPr>
      <w:r w:rsidRPr="00BA6091">
        <w:t>Les résultats obtenus pour h1/h2 = 8 sont ill</w:t>
      </w:r>
      <w:r w:rsidR="00E731B6">
        <w:t xml:space="preserve">ustrés aux </w:t>
      </w:r>
      <w:r w:rsidR="000E6AC1" w:rsidRPr="000E6AC1">
        <w:rPr>
          <w:b/>
        </w:rPr>
        <w:fldChar w:fldCharType="begin"/>
      </w:r>
      <w:r w:rsidR="000E6AC1" w:rsidRPr="000E6AC1">
        <w:rPr>
          <w:b/>
        </w:rPr>
        <w:instrText xml:space="preserve"> REF _Ref536130944 \h  \* MERGEFORMAT </w:instrText>
      </w:r>
      <w:r w:rsidR="000E6AC1" w:rsidRPr="000E6AC1">
        <w:rPr>
          <w:b/>
        </w:rPr>
      </w:r>
      <w:r w:rsidR="000E6AC1" w:rsidRPr="000E6AC1">
        <w:rPr>
          <w:b/>
        </w:rPr>
        <w:fldChar w:fldCharType="separate"/>
      </w:r>
      <w:r w:rsidR="00B73136" w:rsidRPr="00B73136">
        <w:rPr>
          <w:b/>
        </w:rPr>
        <w:t xml:space="preserve">Figure </w:t>
      </w:r>
      <w:r w:rsidR="00B73136" w:rsidRPr="00B73136">
        <w:rPr>
          <w:b/>
          <w:noProof/>
        </w:rPr>
        <w:t>A.3</w:t>
      </w:r>
      <w:r w:rsidR="00B73136" w:rsidRPr="00B73136">
        <w:rPr>
          <w:b/>
          <w:noProof/>
        </w:rPr>
        <w:noBreakHyphen/>
        <w:t>4</w:t>
      </w:r>
      <w:r w:rsidR="000E6AC1" w:rsidRPr="000E6AC1">
        <w:rPr>
          <w:b/>
        </w:rPr>
        <w:fldChar w:fldCharType="end"/>
      </w:r>
      <w:r w:rsidR="000E6AC1">
        <w:rPr>
          <w:b/>
        </w:rPr>
        <w:t xml:space="preserve">, </w:t>
      </w:r>
      <w:r w:rsidR="000E6AC1" w:rsidRPr="000E6AC1">
        <w:rPr>
          <w:b/>
        </w:rPr>
        <w:fldChar w:fldCharType="begin"/>
      </w:r>
      <w:r w:rsidR="000E6AC1" w:rsidRPr="000E6AC1">
        <w:rPr>
          <w:b/>
        </w:rPr>
        <w:instrText xml:space="preserve"> REF _Ref536130958 \h  \* MERGEFORMAT </w:instrText>
      </w:r>
      <w:r w:rsidR="000E6AC1" w:rsidRPr="000E6AC1">
        <w:rPr>
          <w:b/>
        </w:rPr>
      </w:r>
      <w:r w:rsidR="000E6AC1" w:rsidRPr="000E6AC1">
        <w:rPr>
          <w:b/>
        </w:rPr>
        <w:fldChar w:fldCharType="separate"/>
      </w:r>
      <w:r w:rsidR="00B73136" w:rsidRPr="00B73136">
        <w:rPr>
          <w:b/>
          <w:iCs/>
        </w:rPr>
        <w:t xml:space="preserve">Figure </w:t>
      </w:r>
      <w:r w:rsidR="00B73136" w:rsidRPr="00B73136">
        <w:rPr>
          <w:b/>
          <w:iCs/>
          <w:noProof/>
        </w:rPr>
        <w:t>A.3</w:t>
      </w:r>
      <w:r w:rsidR="00B73136" w:rsidRPr="00B73136">
        <w:rPr>
          <w:b/>
          <w:iCs/>
          <w:noProof/>
        </w:rPr>
        <w:noBreakHyphen/>
        <w:t>5</w:t>
      </w:r>
      <w:r w:rsidR="000E6AC1" w:rsidRPr="000E6AC1">
        <w:rPr>
          <w:b/>
        </w:rPr>
        <w:fldChar w:fldCharType="end"/>
      </w:r>
      <w:r w:rsidR="000E6AC1" w:rsidRPr="000E6AC1">
        <w:t xml:space="preserve"> et </w:t>
      </w:r>
      <w:r w:rsidR="000E6AC1" w:rsidRPr="000E6AC1">
        <w:rPr>
          <w:b/>
        </w:rPr>
        <w:fldChar w:fldCharType="begin"/>
      </w:r>
      <w:r w:rsidR="000E6AC1" w:rsidRPr="000E6AC1">
        <w:rPr>
          <w:b/>
        </w:rPr>
        <w:instrText xml:space="preserve"> REF _Ref536130965 \h  \* MERGEFORMAT </w:instrText>
      </w:r>
      <w:r w:rsidR="000E6AC1" w:rsidRPr="000E6AC1">
        <w:rPr>
          <w:b/>
        </w:rPr>
      </w:r>
      <w:r w:rsidR="000E6AC1" w:rsidRPr="000E6AC1">
        <w:rPr>
          <w:b/>
        </w:rPr>
        <w:fldChar w:fldCharType="separate"/>
      </w:r>
      <w:r w:rsidR="00B73136" w:rsidRPr="00B73136">
        <w:rPr>
          <w:b/>
        </w:rPr>
        <w:t xml:space="preserve">Figure </w:t>
      </w:r>
      <w:r w:rsidR="00B73136" w:rsidRPr="00B73136">
        <w:rPr>
          <w:b/>
          <w:noProof/>
        </w:rPr>
        <w:t>A.3</w:t>
      </w:r>
      <w:r w:rsidR="00B73136" w:rsidRPr="00B73136">
        <w:rPr>
          <w:b/>
          <w:noProof/>
        </w:rPr>
        <w:noBreakHyphen/>
        <w:t>6</w:t>
      </w:r>
      <w:r w:rsidR="000E6AC1" w:rsidRPr="000E6AC1">
        <w:rPr>
          <w:b/>
        </w:rPr>
        <w:fldChar w:fldCharType="end"/>
      </w:r>
      <w:r w:rsidRPr="00BA6091">
        <w:t>. Les mêmes remarques que pou</w:t>
      </w:r>
      <w:r w:rsidR="00036D81">
        <w:t>r h1/h2 = 4 peuvent être tirées</w:t>
      </w:r>
      <w:r w:rsidR="00B67BC7">
        <w:t>,</w:t>
      </w:r>
      <w:r w:rsidRPr="00BA6091">
        <w:t xml:space="preserve"> à </w:t>
      </w:r>
      <w:r w:rsidR="005E1551">
        <w:t>l’exception</w:t>
      </w:r>
      <w:r w:rsidR="00AE7F43">
        <w:t xml:space="preserve"> du fait qu’</w:t>
      </w:r>
      <w:r w:rsidRPr="00BA6091">
        <w:t>un ordre supérieur des polynômes de Legendre a été nécessaire pour</w:t>
      </w:r>
      <w:r w:rsidR="00AE7F43">
        <w:t xml:space="preserve"> atteindre la convergence du maillage des solutions</w:t>
      </w:r>
      <w:r w:rsidRPr="00BA6091">
        <w:t xml:space="preserve">, ce qui est lié à l'augmentation du rapport </w:t>
      </w:r>
      <w:r w:rsidR="00D61FA6">
        <w:t xml:space="preserve">de l’épaisseur du film </w:t>
      </w:r>
      <w:r w:rsidRPr="00BA6091">
        <w:t>entrée/sortie. La</w:t>
      </w:r>
      <w:r w:rsidRPr="00D85774">
        <w:t xml:space="preserve"> </w:t>
      </w:r>
      <w:r w:rsidR="00D85774" w:rsidRPr="00D85774">
        <w:rPr>
          <w:b/>
        </w:rPr>
        <w:fldChar w:fldCharType="begin"/>
      </w:r>
      <w:r w:rsidR="00D85774" w:rsidRPr="00D85774">
        <w:rPr>
          <w:b/>
        </w:rPr>
        <w:instrText xml:space="preserve"> REF _Ref536130965 \h </w:instrText>
      </w:r>
      <w:r w:rsidR="00D85774">
        <w:rPr>
          <w:b/>
        </w:rPr>
        <w:instrText xml:space="preserve"> \* MERGEFORMAT </w:instrText>
      </w:r>
      <w:r w:rsidR="00D85774" w:rsidRPr="00D85774">
        <w:rPr>
          <w:b/>
        </w:rPr>
      </w:r>
      <w:r w:rsidR="00D85774" w:rsidRPr="00D85774">
        <w:rPr>
          <w:b/>
        </w:rPr>
        <w:fldChar w:fldCharType="separate"/>
      </w:r>
      <w:r w:rsidR="00B73136" w:rsidRPr="00B73136">
        <w:rPr>
          <w:b/>
        </w:rPr>
        <w:t xml:space="preserve">Figure </w:t>
      </w:r>
      <w:r w:rsidR="00B73136" w:rsidRPr="00B73136">
        <w:rPr>
          <w:b/>
          <w:noProof/>
        </w:rPr>
        <w:t>A.3</w:t>
      </w:r>
      <w:r w:rsidR="00B73136" w:rsidRPr="00B73136">
        <w:rPr>
          <w:b/>
          <w:noProof/>
        </w:rPr>
        <w:noBreakHyphen/>
        <w:t>6</w:t>
      </w:r>
      <w:r w:rsidR="00D85774" w:rsidRPr="00D85774">
        <w:rPr>
          <w:b/>
        </w:rPr>
        <w:fldChar w:fldCharType="end"/>
      </w:r>
      <w:r w:rsidR="00F67C56" w:rsidRPr="00F67C56">
        <w:rPr>
          <w:b/>
        </w:rPr>
        <w:t>(b)</w:t>
      </w:r>
      <w:r w:rsidRPr="00BA6091">
        <w:t xml:space="preserve"> </w:t>
      </w:r>
      <w:r w:rsidR="00143166">
        <w:t>montre que le temps de calcul de la</w:t>
      </w:r>
      <w:r w:rsidRPr="00BA6091">
        <w:t xml:space="preserve"> NDM avec Ny = 160 aug</w:t>
      </w:r>
      <w:r w:rsidR="00D347A2">
        <w:t>mente pour ce cas de calcul. La</w:t>
      </w:r>
      <w:r w:rsidRPr="00BA6091">
        <w:t xml:space="preserve"> </w:t>
      </w:r>
      <w:r w:rsidR="00D347A2" w:rsidRPr="00D347A2">
        <w:rPr>
          <w:b/>
        </w:rPr>
        <w:fldChar w:fldCharType="begin"/>
      </w:r>
      <w:r w:rsidR="00D347A2" w:rsidRPr="00D347A2">
        <w:rPr>
          <w:b/>
        </w:rPr>
        <w:instrText xml:space="preserve"> REF _Ref536130807 \h  \* MERGEFORMAT </w:instrText>
      </w:r>
      <w:r w:rsidR="00D347A2" w:rsidRPr="00D347A2">
        <w:rPr>
          <w:b/>
        </w:rPr>
      </w:r>
      <w:r w:rsidR="00D347A2" w:rsidRPr="00D347A2">
        <w:rPr>
          <w:b/>
        </w:rPr>
        <w:fldChar w:fldCharType="separate"/>
      </w:r>
      <w:r w:rsidR="00B73136" w:rsidRPr="00B73136">
        <w:rPr>
          <w:b/>
        </w:rPr>
        <w:t xml:space="preserve">Figure </w:t>
      </w:r>
      <w:r w:rsidR="00B73136" w:rsidRPr="00B73136">
        <w:rPr>
          <w:b/>
          <w:noProof/>
        </w:rPr>
        <w:t>A.3</w:t>
      </w:r>
      <w:r w:rsidR="00B73136" w:rsidRPr="00B73136">
        <w:rPr>
          <w:b/>
          <w:noProof/>
        </w:rPr>
        <w:noBreakHyphen/>
        <w:t>3</w:t>
      </w:r>
      <w:r w:rsidR="00D347A2" w:rsidRPr="00D347A2">
        <w:rPr>
          <w:b/>
        </w:rPr>
        <w:fldChar w:fldCharType="end"/>
      </w:r>
      <w:r w:rsidR="00A106DF" w:rsidRPr="00F67C56">
        <w:rPr>
          <w:b/>
        </w:rPr>
        <w:t>(</w:t>
      </w:r>
      <w:r w:rsidR="00A106DF">
        <w:rPr>
          <w:b/>
        </w:rPr>
        <w:t>b</w:t>
      </w:r>
      <w:r w:rsidR="00A106DF" w:rsidRPr="00F67C56">
        <w:rPr>
          <w:b/>
        </w:rPr>
        <w:t>)</w:t>
      </w:r>
      <w:r w:rsidR="00A106DF" w:rsidRPr="00BA6091">
        <w:t xml:space="preserve"> </w:t>
      </w:r>
      <w:r w:rsidRPr="00BA6091">
        <w:t>et</w:t>
      </w:r>
      <w:r w:rsidR="00D347A2">
        <w:t xml:space="preserve"> la</w:t>
      </w:r>
      <w:r w:rsidRPr="00BA6091">
        <w:t xml:space="preserve"> </w:t>
      </w:r>
      <w:r w:rsidR="00D347A2" w:rsidRPr="00D347A2">
        <w:rPr>
          <w:b/>
        </w:rPr>
        <w:fldChar w:fldCharType="begin"/>
      </w:r>
      <w:r w:rsidR="00D347A2" w:rsidRPr="00D347A2">
        <w:rPr>
          <w:b/>
        </w:rPr>
        <w:instrText xml:space="preserve"> REF _Ref536130965 \h  \* MERGEFORMAT </w:instrText>
      </w:r>
      <w:r w:rsidR="00D347A2" w:rsidRPr="00D347A2">
        <w:rPr>
          <w:b/>
        </w:rPr>
      </w:r>
      <w:r w:rsidR="00D347A2" w:rsidRPr="00D347A2">
        <w:rPr>
          <w:b/>
        </w:rPr>
        <w:fldChar w:fldCharType="separate"/>
      </w:r>
      <w:r w:rsidR="00B73136" w:rsidRPr="00B73136">
        <w:rPr>
          <w:b/>
        </w:rPr>
        <w:t xml:space="preserve">Figure </w:t>
      </w:r>
      <w:r w:rsidR="00B73136" w:rsidRPr="00B73136">
        <w:rPr>
          <w:b/>
          <w:noProof/>
        </w:rPr>
        <w:t>A.3</w:t>
      </w:r>
      <w:r w:rsidR="00B73136" w:rsidRPr="00B73136">
        <w:rPr>
          <w:b/>
          <w:noProof/>
        </w:rPr>
        <w:noBreakHyphen/>
        <w:t>6</w:t>
      </w:r>
      <w:r w:rsidR="00D347A2" w:rsidRPr="00D347A2">
        <w:rPr>
          <w:b/>
        </w:rPr>
        <w:fldChar w:fldCharType="end"/>
      </w:r>
      <w:r w:rsidR="00A106DF">
        <w:rPr>
          <w:b/>
        </w:rPr>
        <w:t>(b)</w:t>
      </w:r>
      <w:r w:rsidR="006A5035" w:rsidRPr="006A5035">
        <w:t xml:space="preserve"> </w:t>
      </w:r>
      <w:r w:rsidRPr="00BA6091">
        <w:t>montrent que l'effort de calcul de la NDM augmente d'un ordre de grandeur en augmentant le rapport h1/h2 de 4 à 8. Ce n</w:t>
      </w:r>
      <w:r w:rsidR="00B67BC7">
        <w:t>’est</w:t>
      </w:r>
      <w:r w:rsidRPr="00BA6091">
        <w:t xml:space="preserve"> pas le cas pour l</w:t>
      </w:r>
      <w:r w:rsidR="00B67BC7">
        <w:t>a</w:t>
      </w:r>
      <w:r w:rsidRPr="00BA6091">
        <w:t xml:space="preserve"> LPCM, qui nécessitait le même temps de calcul pour ces deux cas</w:t>
      </w:r>
      <w:r w:rsidR="00682EE8">
        <w:t>, c’est à dire</w:t>
      </w:r>
      <w:r w:rsidRPr="00BA6091">
        <w:t xml:space="preserve"> un ou deux ordres de grandeur inférieurs à ceux du NDM. Par conséquent, le LPCM reste largement supérieur au NDM en termes de temps de calcul.</w:t>
      </w:r>
    </w:p>
    <w:p w14:paraId="7AE6DDD4" w14:textId="0E8A7CBD" w:rsidR="000036A4" w:rsidRDefault="00C2375F" w:rsidP="009E0B12">
      <w:pPr>
        <w:spacing w:line="360" w:lineRule="auto"/>
        <w:ind w:firstLine="708"/>
      </w:pPr>
      <w:r w:rsidRPr="00C2375F">
        <w:t>Les champs de température obtenus avec le LPCM (N = 16) et le NDM</w:t>
      </w:r>
      <w:r w:rsidR="009E0B12">
        <w:t xml:space="preserve"> (Ny = 160) sont représentés aux</w:t>
      </w:r>
      <w:r w:rsidRPr="00C2375F">
        <w:t xml:space="preserve"> </w:t>
      </w:r>
      <w:r w:rsidR="009E0B12" w:rsidRPr="009E0B12">
        <w:rPr>
          <w:b/>
        </w:rPr>
        <w:fldChar w:fldCharType="begin"/>
      </w:r>
      <w:r w:rsidR="009E0B12" w:rsidRPr="009E0B12">
        <w:rPr>
          <w:b/>
        </w:rPr>
        <w:instrText xml:space="preserve"> REF _Ref536131133 \h  \* MERGEFORMAT </w:instrText>
      </w:r>
      <w:r w:rsidR="009E0B12" w:rsidRPr="009E0B12">
        <w:rPr>
          <w:b/>
        </w:rPr>
      </w:r>
      <w:r w:rsidR="009E0B12" w:rsidRPr="009E0B12">
        <w:rPr>
          <w:b/>
        </w:rPr>
        <w:fldChar w:fldCharType="separate"/>
      </w:r>
      <w:r w:rsidR="00B73136" w:rsidRPr="00B73136">
        <w:rPr>
          <w:b/>
        </w:rPr>
        <w:t>Figure A.4</w:t>
      </w:r>
      <w:r w:rsidR="00B73136" w:rsidRPr="00B73136">
        <w:rPr>
          <w:b/>
        </w:rPr>
        <w:noBreakHyphen/>
        <w:t>3</w:t>
      </w:r>
      <w:r w:rsidR="009E0B12" w:rsidRPr="009E0B12">
        <w:rPr>
          <w:b/>
        </w:rPr>
        <w:fldChar w:fldCharType="end"/>
      </w:r>
      <w:r w:rsidR="009E0B12">
        <w:t xml:space="preserve"> jusqu’à</w:t>
      </w:r>
      <w:r w:rsidR="00BF03A5" w:rsidRPr="009E0B12">
        <w:t xml:space="preserve"> </w:t>
      </w:r>
      <w:r w:rsidR="009E0B12" w:rsidRPr="0085644E">
        <w:rPr>
          <w:b/>
        </w:rPr>
        <w:fldChar w:fldCharType="begin"/>
      </w:r>
      <w:r w:rsidR="009E0B12" w:rsidRPr="0085644E">
        <w:rPr>
          <w:b/>
        </w:rPr>
        <w:instrText xml:space="preserve"> REF _Ref536131144 \h  \* MERGEFORMAT </w:instrText>
      </w:r>
      <w:r w:rsidR="009E0B12" w:rsidRPr="0085644E">
        <w:rPr>
          <w:b/>
        </w:rPr>
      </w:r>
      <w:r w:rsidR="009E0B12" w:rsidRPr="0085644E">
        <w:rPr>
          <w:b/>
        </w:rPr>
        <w:fldChar w:fldCharType="separate"/>
      </w:r>
      <w:r w:rsidR="00B73136" w:rsidRPr="00B73136">
        <w:rPr>
          <w:b/>
        </w:rPr>
        <w:t>Figure A.4</w:t>
      </w:r>
      <w:r w:rsidR="00B73136" w:rsidRPr="00B73136">
        <w:rPr>
          <w:b/>
        </w:rPr>
        <w:noBreakHyphen/>
        <w:t>6</w:t>
      </w:r>
      <w:r w:rsidR="009E0B12" w:rsidRPr="0085644E">
        <w:rPr>
          <w:b/>
        </w:rPr>
        <w:fldChar w:fldCharType="end"/>
      </w:r>
      <w:r w:rsidR="009E0B12">
        <w:t xml:space="preserve"> </w:t>
      </w:r>
      <w:r w:rsidR="00BF03A5">
        <w:t xml:space="preserve">à la section </w:t>
      </w:r>
      <w:r w:rsidR="00BF03A5" w:rsidRPr="007B1A6F">
        <w:rPr>
          <w:b/>
        </w:rPr>
        <w:fldChar w:fldCharType="begin"/>
      </w:r>
      <w:r w:rsidR="00BF03A5" w:rsidRPr="007B1A6F">
        <w:rPr>
          <w:b/>
        </w:rPr>
        <w:instrText xml:space="preserve"> REF _Ref536106071 \w \h </w:instrText>
      </w:r>
      <w:r w:rsidR="009E0B12" w:rsidRPr="007B1A6F">
        <w:rPr>
          <w:b/>
        </w:rPr>
        <w:instrText xml:space="preserve"> \* MERGEFORMAT </w:instrText>
      </w:r>
      <w:r w:rsidR="00BF03A5" w:rsidRPr="007B1A6F">
        <w:rPr>
          <w:b/>
        </w:rPr>
      </w:r>
      <w:r w:rsidR="00BF03A5" w:rsidRPr="007B1A6F">
        <w:rPr>
          <w:b/>
        </w:rPr>
        <w:fldChar w:fldCharType="separate"/>
      </w:r>
      <w:r w:rsidR="00B73136">
        <w:rPr>
          <w:b/>
        </w:rPr>
        <w:t>A.4</w:t>
      </w:r>
      <w:r w:rsidR="00BF03A5" w:rsidRPr="007B1A6F">
        <w:rPr>
          <w:b/>
        </w:rPr>
        <w:fldChar w:fldCharType="end"/>
      </w:r>
      <w:r w:rsidR="00D013FA">
        <w:t>.</w:t>
      </w:r>
      <w:r w:rsidRPr="00C2375F">
        <w:t xml:space="preserve"> </w:t>
      </w:r>
      <w:r w:rsidR="00D013FA">
        <w:t>L</w:t>
      </w:r>
      <w:r w:rsidRPr="00C2375F">
        <w:t xml:space="preserve">es valeurs numériques des gradients de température </w:t>
      </w:r>
      <w:r w:rsidR="008E6D6A">
        <w:t>aux parois sont données dans le</w:t>
      </w:r>
      <w:r w:rsidRPr="00C2375F">
        <w:t xml:space="preserve"> </w:t>
      </w:r>
      <w:r w:rsidR="007B1A6F" w:rsidRPr="007B1A6F">
        <w:rPr>
          <w:b/>
        </w:rPr>
        <w:fldChar w:fldCharType="begin"/>
      </w:r>
      <w:r w:rsidR="007B1A6F" w:rsidRPr="007B1A6F">
        <w:rPr>
          <w:b/>
        </w:rPr>
        <w:instrText xml:space="preserve"> REF _Ref536130757 \h  \* MERGEFORMAT </w:instrText>
      </w:r>
      <w:r w:rsidR="007B1A6F" w:rsidRPr="007B1A6F">
        <w:rPr>
          <w:b/>
        </w:rPr>
      </w:r>
      <w:r w:rsidR="007B1A6F" w:rsidRPr="007B1A6F">
        <w:rPr>
          <w:b/>
        </w:rPr>
        <w:fldChar w:fldCharType="separate"/>
      </w:r>
      <w:r w:rsidR="00B73136" w:rsidRPr="00B73136">
        <w:rPr>
          <w:b/>
          <w:iCs/>
        </w:rPr>
        <w:t xml:space="preserve">Tableau </w:t>
      </w:r>
      <w:r w:rsidR="00B73136" w:rsidRPr="00B73136">
        <w:rPr>
          <w:b/>
          <w:iCs/>
          <w:noProof/>
        </w:rPr>
        <w:t>A.5</w:t>
      </w:r>
      <w:r w:rsidR="00B73136" w:rsidRPr="00B73136">
        <w:rPr>
          <w:b/>
          <w:iCs/>
          <w:noProof/>
        </w:rPr>
        <w:noBreakHyphen/>
        <w:t>1</w:t>
      </w:r>
      <w:r w:rsidR="007B1A6F" w:rsidRPr="007B1A6F">
        <w:rPr>
          <w:b/>
        </w:rPr>
        <w:fldChar w:fldCharType="end"/>
      </w:r>
      <w:r w:rsidR="007B1A6F" w:rsidRPr="007B1A6F">
        <w:rPr>
          <w:b/>
        </w:rPr>
        <w:t xml:space="preserve"> </w:t>
      </w:r>
      <w:r w:rsidR="000B43C2">
        <w:t xml:space="preserve">à la section </w:t>
      </w:r>
      <w:r w:rsidR="000B43C2" w:rsidRPr="000B43C2">
        <w:rPr>
          <w:b/>
        </w:rPr>
        <w:fldChar w:fldCharType="begin"/>
      </w:r>
      <w:r w:rsidR="000B43C2" w:rsidRPr="000B43C2">
        <w:rPr>
          <w:b/>
        </w:rPr>
        <w:instrText xml:space="preserve"> REF _Ref536104119 \w \h </w:instrText>
      </w:r>
      <w:r w:rsidR="000B43C2">
        <w:rPr>
          <w:b/>
        </w:rPr>
        <w:instrText xml:space="preserve"> \* MERGEFORMAT </w:instrText>
      </w:r>
      <w:r w:rsidR="000B43C2" w:rsidRPr="000B43C2">
        <w:rPr>
          <w:b/>
        </w:rPr>
      </w:r>
      <w:r w:rsidR="000B43C2" w:rsidRPr="000B43C2">
        <w:rPr>
          <w:b/>
        </w:rPr>
        <w:fldChar w:fldCharType="separate"/>
      </w:r>
      <w:r w:rsidR="00B73136">
        <w:rPr>
          <w:b/>
        </w:rPr>
        <w:t>A.5</w:t>
      </w:r>
      <w:r w:rsidR="000B43C2" w:rsidRPr="000B43C2">
        <w:rPr>
          <w:b/>
        </w:rPr>
        <w:fldChar w:fldCharType="end"/>
      </w:r>
      <w:r w:rsidRPr="00C2375F">
        <w:t>.</w:t>
      </w:r>
    </w:p>
    <w:tbl>
      <w:tblPr>
        <w:tblW w:w="0" w:type="auto"/>
        <w:tblLook w:val="04A0" w:firstRow="1" w:lastRow="0" w:firstColumn="1" w:lastColumn="0" w:noHBand="0" w:noVBand="1"/>
      </w:tblPr>
      <w:tblGrid>
        <w:gridCol w:w="8844"/>
      </w:tblGrid>
      <w:tr w:rsidR="0036785A" w:rsidRPr="0054713D" w14:paraId="4691A1AB" w14:textId="77777777" w:rsidTr="0036785A">
        <w:tc>
          <w:tcPr>
            <w:tcW w:w="8844" w:type="dxa"/>
          </w:tcPr>
          <w:p w14:paraId="309105A0" w14:textId="3A891229" w:rsidR="0036785A" w:rsidRPr="0054713D" w:rsidRDefault="00C251D2" w:rsidP="0036785A">
            <w:pPr>
              <w:pStyle w:val="MDPI52figure"/>
              <w:rPr>
                <w:color w:val="auto"/>
              </w:rPr>
            </w:pPr>
            <w:r w:rsidRPr="00C251D2">
              <w:rPr>
                <w:noProof/>
                <w:color w:val="auto"/>
                <w:lang w:val="fr-FR" w:eastAsia="fr-FR" w:bidi="ar-SA"/>
              </w:rPr>
              <w:drawing>
                <wp:inline distT="0" distB="0" distL="0" distR="0" wp14:anchorId="378A8882" wp14:editId="0A3A16B9">
                  <wp:extent cx="5034451" cy="2520000"/>
                  <wp:effectExtent l="0" t="0" r="0" b="0"/>
                  <wp:docPr id="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60"/>
                          <a:stretch>
                            <a:fillRect/>
                          </a:stretch>
                        </pic:blipFill>
                        <pic:spPr>
                          <a:xfrm>
                            <a:off x="0" y="0"/>
                            <a:ext cx="5034451" cy="2520000"/>
                          </a:xfrm>
                          <a:prstGeom prst="rect">
                            <a:avLst/>
                          </a:prstGeom>
                        </pic:spPr>
                      </pic:pic>
                    </a:graphicData>
                  </a:graphic>
                </wp:inline>
              </w:drawing>
            </w:r>
          </w:p>
        </w:tc>
      </w:tr>
    </w:tbl>
    <w:p w14:paraId="335D2FCF" w14:textId="67968A49" w:rsidR="00DE6A39" w:rsidRPr="00DE6A39" w:rsidRDefault="00CB4979" w:rsidP="00DE6A39">
      <w:pPr>
        <w:spacing w:after="240"/>
        <w:jc w:val="center"/>
      </w:pPr>
      <w:bookmarkStart w:id="2086" w:name="_Ref536130944"/>
      <w:bookmarkStart w:id="2087" w:name="_Toc536612529"/>
      <w:r w:rsidRPr="00CB4979">
        <w:t xml:space="preserve">Figure </w:t>
      </w:r>
      <w:r w:rsidR="0069023F">
        <w:rPr>
          <w:noProof/>
        </w:rPr>
        <w:fldChar w:fldCharType="begin"/>
      </w:r>
      <w:r w:rsidR="0069023F">
        <w:rPr>
          <w:noProof/>
        </w:rPr>
        <w:instrText xml:space="preserve"> STYLEREF 2 \s </w:instrText>
      </w:r>
      <w:r w:rsidR="0069023F">
        <w:rPr>
          <w:noProof/>
        </w:rPr>
        <w:fldChar w:fldCharType="separate"/>
      </w:r>
      <w:r w:rsidR="00B73136">
        <w:rPr>
          <w:noProof/>
        </w:rPr>
        <w:t>A.3</w:t>
      </w:r>
      <w:r w:rsidR="0069023F">
        <w:rPr>
          <w:noProof/>
        </w:rPr>
        <w:fldChar w:fldCharType="end"/>
      </w:r>
      <w:r w:rsidR="0019727E">
        <w:noBreakHyphen/>
      </w:r>
      <w:r w:rsidR="0069023F">
        <w:rPr>
          <w:noProof/>
        </w:rPr>
        <w:fldChar w:fldCharType="begin"/>
      </w:r>
      <w:r w:rsidR="0069023F">
        <w:rPr>
          <w:noProof/>
        </w:rPr>
        <w:instrText xml:space="preserve"> SEQ Figure \* ARABIC \s 2 </w:instrText>
      </w:r>
      <w:r w:rsidR="0069023F">
        <w:rPr>
          <w:noProof/>
        </w:rPr>
        <w:fldChar w:fldCharType="separate"/>
      </w:r>
      <w:r w:rsidR="00B73136">
        <w:rPr>
          <w:noProof/>
        </w:rPr>
        <w:t>4</w:t>
      </w:r>
      <w:r w:rsidR="0069023F">
        <w:rPr>
          <w:noProof/>
        </w:rPr>
        <w:fldChar w:fldCharType="end"/>
      </w:r>
      <w:bookmarkEnd w:id="2086"/>
      <w:r w:rsidRPr="00CB4979">
        <w:t xml:space="preserve"> </w:t>
      </w:r>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inférieure,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087"/>
    </w:p>
    <w:tbl>
      <w:tblPr>
        <w:tblW w:w="0" w:type="auto"/>
        <w:tblLook w:val="04A0" w:firstRow="1" w:lastRow="0" w:firstColumn="1" w:lastColumn="0" w:noHBand="0" w:noVBand="1"/>
      </w:tblPr>
      <w:tblGrid>
        <w:gridCol w:w="8844"/>
      </w:tblGrid>
      <w:tr w:rsidR="0036785A" w:rsidRPr="0054713D" w14:paraId="7A5DA380" w14:textId="77777777" w:rsidTr="0036785A">
        <w:tc>
          <w:tcPr>
            <w:tcW w:w="8844" w:type="dxa"/>
          </w:tcPr>
          <w:p w14:paraId="38283A9E" w14:textId="0BAA55FC" w:rsidR="0036785A" w:rsidRPr="0054713D" w:rsidRDefault="00C251D2" w:rsidP="0036785A">
            <w:pPr>
              <w:pStyle w:val="MDPI52figure"/>
              <w:rPr>
                <w:color w:val="auto"/>
              </w:rPr>
            </w:pPr>
            <w:r w:rsidRPr="00C251D2">
              <w:rPr>
                <w:noProof/>
                <w:color w:val="auto"/>
                <w:lang w:val="fr-FR" w:eastAsia="fr-FR" w:bidi="ar-SA"/>
              </w:rPr>
              <w:lastRenderedPageBreak/>
              <w:drawing>
                <wp:inline distT="0" distB="0" distL="0" distR="0" wp14:anchorId="20B16583" wp14:editId="68A78F1D">
                  <wp:extent cx="5034451" cy="2520000"/>
                  <wp:effectExtent l="0" t="0" r="0" b="0"/>
                  <wp:docPr id="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61"/>
                          <a:stretch>
                            <a:fillRect/>
                          </a:stretch>
                        </pic:blipFill>
                        <pic:spPr>
                          <a:xfrm>
                            <a:off x="0" y="0"/>
                            <a:ext cx="5034451" cy="2520000"/>
                          </a:xfrm>
                          <a:prstGeom prst="rect">
                            <a:avLst/>
                          </a:prstGeom>
                        </pic:spPr>
                      </pic:pic>
                    </a:graphicData>
                  </a:graphic>
                </wp:inline>
              </w:drawing>
            </w:r>
          </w:p>
        </w:tc>
      </w:tr>
    </w:tbl>
    <w:p w14:paraId="6C6B00EE" w14:textId="6D86306C" w:rsidR="00DE6A39" w:rsidRPr="000E0221" w:rsidRDefault="00CB4979" w:rsidP="00DE6A39">
      <w:pPr>
        <w:spacing w:after="240"/>
        <w:jc w:val="center"/>
      </w:pPr>
      <w:bookmarkStart w:id="2088" w:name="_Ref536130958"/>
      <w:bookmarkStart w:id="2089" w:name="_Toc53661253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3136">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3136">
        <w:rPr>
          <w:iCs/>
          <w:noProof/>
        </w:rPr>
        <w:t>5</w:t>
      </w:r>
      <w:r w:rsidR="0019727E">
        <w:rPr>
          <w:iCs/>
        </w:rPr>
        <w:fldChar w:fldCharType="end"/>
      </w:r>
      <w:bookmarkEnd w:id="2088"/>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supérieure,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089"/>
    </w:p>
    <w:tbl>
      <w:tblPr>
        <w:tblW w:w="0" w:type="auto"/>
        <w:tblLook w:val="04A0" w:firstRow="1" w:lastRow="0" w:firstColumn="1" w:lastColumn="0" w:noHBand="0" w:noVBand="1"/>
      </w:tblPr>
      <w:tblGrid>
        <w:gridCol w:w="4596"/>
        <w:gridCol w:w="4476"/>
      </w:tblGrid>
      <w:tr w:rsidR="0036785A" w:rsidRPr="0054713D" w14:paraId="4C318BEF" w14:textId="77777777" w:rsidTr="00CB4979">
        <w:tc>
          <w:tcPr>
            <w:tcW w:w="4596" w:type="dxa"/>
          </w:tcPr>
          <w:p w14:paraId="0CA591DE" w14:textId="211931BE" w:rsidR="0036785A" w:rsidRPr="0054713D" w:rsidRDefault="00C85393" w:rsidP="0036785A">
            <w:pPr>
              <w:pStyle w:val="MDPI52figure"/>
              <w:rPr>
                <w:color w:val="auto"/>
              </w:rPr>
            </w:pPr>
            <w:r w:rsidRPr="00C85393">
              <w:rPr>
                <w:noProof/>
                <w:color w:val="auto"/>
                <w:lang w:val="fr-FR" w:eastAsia="fr-FR" w:bidi="ar-SA"/>
              </w:rPr>
              <w:drawing>
                <wp:inline distT="0" distB="0" distL="0" distR="0" wp14:anchorId="5E961632" wp14:editId="63B08424">
                  <wp:extent cx="2700000" cy="1800000"/>
                  <wp:effectExtent l="0" t="0" r="5715" b="0"/>
                  <wp:docPr id="2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62"/>
                          <a:stretch>
                            <a:fillRect/>
                          </a:stretch>
                        </pic:blipFill>
                        <pic:spPr>
                          <a:xfrm>
                            <a:off x="0" y="0"/>
                            <a:ext cx="2700000" cy="1800000"/>
                          </a:xfrm>
                          <a:prstGeom prst="rect">
                            <a:avLst/>
                          </a:prstGeom>
                        </pic:spPr>
                      </pic:pic>
                    </a:graphicData>
                  </a:graphic>
                </wp:inline>
              </w:drawing>
            </w:r>
          </w:p>
          <w:p w14:paraId="46D9AD84" w14:textId="6A380163" w:rsidR="0036785A" w:rsidRPr="0054713D" w:rsidRDefault="0036785A" w:rsidP="0036785A">
            <w:pPr>
              <w:pStyle w:val="MDPI52figure"/>
              <w:rPr>
                <w:color w:val="auto"/>
              </w:rPr>
            </w:pPr>
            <w:r w:rsidRPr="0054713D">
              <w:rPr>
                <w:color w:val="auto"/>
              </w:rPr>
              <w:t>(</w:t>
            </w:r>
            <w:r w:rsidR="00DF6952" w:rsidRPr="00DF6952">
              <w:rPr>
                <w:rFonts w:asciiTheme="minorHAnsi" w:hAnsiTheme="minorHAnsi"/>
                <w:color w:val="auto"/>
              </w:rPr>
              <w:t>a</w:t>
            </w:r>
            <w:r w:rsidRPr="0054713D">
              <w:rPr>
                <w:color w:val="auto"/>
              </w:rPr>
              <w:t>)</w:t>
            </w:r>
          </w:p>
        </w:tc>
        <w:tc>
          <w:tcPr>
            <w:tcW w:w="4476" w:type="dxa"/>
          </w:tcPr>
          <w:p w14:paraId="27E27FD0" w14:textId="38B926A2" w:rsidR="0036785A" w:rsidRPr="0054713D" w:rsidRDefault="00C85393" w:rsidP="0036785A">
            <w:pPr>
              <w:pStyle w:val="MDPI52figure"/>
              <w:rPr>
                <w:color w:val="auto"/>
              </w:rPr>
            </w:pPr>
            <w:r w:rsidRPr="00C85393">
              <w:rPr>
                <w:noProof/>
                <w:color w:val="auto"/>
                <w:lang w:val="fr-FR" w:eastAsia="fr-FR" w:bidi="ar-SA"/>
              </w:rPr>
              <w:drawing>
                <wp:inline distT="0" distB="0" distL="0" distR="0" wp14:anchorId="320BF4E9" wp14:editId="2E00BC11">
                  <wp:extent cx="2696959" cy="1800000"/>
                  <wp:effectExtent l="0" t="0" r="8255" b="0"/>
                  <wp:docPr id="2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63"/>
                          <a:stretch>
                            <a:fillRect/>
                          </a:stretch>
                        </pic:blipFill>
                        <pic:spPr>
                          <a:xfrm>
                            <a:off x="0" y="0"/>
                            <a:ext cx="2696959" cy="1800000"/>
                          </a:xfrm>
                          <a:prstGeom prst="rect">
                            <a:avLst/>
                          </a:prstGeom>
                        </pic:spPr>
                      </pic:pic>
                    </a:graphicData>
                  </a:graphic>
                </wp:inline>
              </w:drawing>
            </w:r>
          </w:p>
          <w:p w14:paraId="374E26C1" w14:textId="77777777" w:rsidR="0036785A" w:rsidRPr="0054713D" w:rsidRDefault="0036785A" w:rsidP="0036785A">
            <w:pPr>
              <w:pStyle w:val="MDPI52figure"/>
              <w:rPr>
                <w:color w:val="auto"/>
              </w:rPr>
            </w:pPr>
            <w:r w:rsidRPr="0054713D">
              <w:rPr>
                <w:color w:val="auto"/>
              </w:rPr>
              <w:t>(</w:t>
            </w:r>
            <w:r w:rsidRPr="00DF6952">
              <w:rPr>
                <w:rFonts w:asciiTheme="minorHAnsi" w:hAnsiTheme="minorHAnsi"/>
                <w:color w:val="auto"/>
              </w:rPr>
              <w:t>b</w:t>
            </w:r>
            <w:r w:rsidRPr="0054713D">
              <w:rPr>
                <w:color w:val="auto"/>
              </w:rPr>
              <w:t>)</w:t>
            </w:r>
          </w:p>
        </w:tc>
      </w:tr>
    </w:tbl>
    <w:p w14:paraId="1B0B7C2A" w14:textId="01FDA2F7" w:rsidR="003D420D" w:rsidRPr="00F15DE2" w:rsidRDefault="00CB4979" w:rsidP="00F15DE2">
      <w:pPr>
        <w:pStyle w:val="MDPI51figurecaption"/>
        <w:ind w:left="0"/>
        <w:jc w:val="center"/>
        <w:rPr>
          <w:rFonts w:ascii="Calibri" w:hAnsi="Calibri"/>
          <w:color w:val="auto"/>
          <w:sz w:val="22"/>
          <w:lang w:val="fr-FR" w:eastAsia="fr-FR" w:bidi="ar-SA"/>
        </w:rPr>
      </w:pPr>
      <w:bookmarkStart w:id="2090" w:name="_Ref536130965"/>
      <w:bookmarkStart w:id="2091" w:name="_Toc536612531"/>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B73136">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B73136">
        <w:rPr>
          <w:rFonts w:ascii="Calibri" w:hAnsi="Calibri"/>
          <w:noProof/>
          <w:color w:val="auto"/>
          <w:sz w:val="22"/>
          <w:lang w:val="fr-FR" w:eastAsia="fr-FR" w:bidi="ar-SA"/>
        </w:rPr>
        <w:t>6</w:t>
      </w:r>
      <w:r w:rsidR="0019727E">
        <w:rPr>
          <w:rFonts w:ascii="Calibri" w:hAnsi="Calibri"/>
          <w:color w:val="auto"/>
          <w:sz w:val="22"/>
          <w:lang w:val="fr-FR" w:eastAsia="fr-FR" w:bidi="ar-SA"/>
        </w:rPr>
        <w:fldChar w:fldCharType="end"/>
      </w:r>
      <w:bookmarkEnd w:id="2090"/>
      <w:r w:rsidR="003D420D">
        <w:rPr>
          <w:rFonts w:ascii="Calibri" w:hAnsi="Calibri"/>
          <w:color w:val="auto"/>
          <w:sz w:val="22"/>
          <w:lang w:val="fr-FR" w:eastAsia="fr-FR" w:bidi="ar-SA"/>
        </w:rPr>
        <w:t>:</w:t>
      </w:r>
      <w:r w:rsidR="003D420D" w:rsidRPr="00597CA8">
        <w:rPr>
          <w:rFonts w:ascii="Calibri" w:hAnsi="Calibri"/>
          <w:color w:val="auto"/>
          <w:sz w:val="22"/>
          <w:lang w:val="fr-FR" w:eastAsia="fr-FR" w:bidi="ar-SA"/>
        </w:rPr>
        <w:t xml:space="preserve"> (a) Ecarts relatifs et (b) te</w:t>
      </w:r>
      <w:r w:rsidR="003D420D">
        <w:rPr>
          <w:rFonts w:ascii="Calibri" w:hAnsi="Calibri"/>
          <w:color w:val="auto"/>
          <w:sz w:val="22"/>
          <w:lang w:val="fr-FR" w:eastAsia="fr-FR" w:bidi="ar-SA"/>
        </w:rPr>
        <w:t xml:space="preserve">mps de calcul de la solution LPCM </w:t>
      </w:r>
      <w:r w:rsidR="003D420D" w:rsidRPr="00597CA8">
        <w:rPr>
          <w:rFonts w:ascii="Calibri" w:hAnsi="Calibri"/>
          <w:color w:val="auto"/>
          <w:sz w:val="22"/>
          <w:lang w:val="fr-FR" w:eastAsia="fr-FR" w:bidi="ar-SA"/>
        </w:rPr>
        <w:t xml:space="preserve">pour </w:t>
      </w:r>
      <w:r w:rsidR="003D420D">
        <w:rPr>
          <w:rFonts w:ascii="Calibri" w:hAnsi="Calibri"/>
          <w:color w:val="auto"/>
          <w:sz w:val="22"/>
          <w:lang w:val="fr-FR" w:eastAsia="fr-FR" w:bidi="ar-SA"/>
        </w:rPr>
        <w:t>N</w:t>
      </w:r>
      <w:r w:rsidR="003D420D" w:rsidRPr="00597CA8">
        <w:rPr>
          <w:rFonts w:ascii="Calibri" w:hAnsi="Calibri"/>
          <w:color w:val="auto"/>
          <w:sz w:val="22"/>
          <w:lang w:val="fr-FR" w:eastAsia="fr-FR" w:bidi="ar-SA"/>
        </w:rPr>
        <w:t xml:space="preserve"> </w:t>
      </w:r>
      <w:r w:rsidR="003D420D">
        <w:rPr>
          <w:rFonts w:ascii="Calibri" w:hAnsi="Calibri"/>
          <w:color w:val="auto"/>
          <w:sz w:val="22"/>
          <w:lang w:val="fr-FR" w:eastAsia="fr-FR" w:bidi="ar-SA"/>
        </w:rPr>
        <w:t>différent    (</w:t>
      </w:r>
      <w:r w:rsidR="003D420D" w:rsidRPr="00597CA8">
        <w:rPr>
          <w:rFonts w:ascii="Calibri" w:hAnsi="Calibri"/>
          <w:color w:val="auto"/>
          <w:sz w:val="22"/>
          <w:lang w:val="fr-FR" w:eastAsia="fr-FR" w:bidi="ar-SA"/>
        </w:rPr>
        <w:t xml:space="preserve">h1/h2 = </w:t>
      </w:r>
      <w:r w:rsidR="003D420D">
        <w:rPr>
          <w:rFonts w:ascii="Calibri" w:hAnsi="Calibri"/>
          <w:color w:val="auto"/>
          <w:sz w:val="22"/>
          <w:lang w:val="fr-FR" w:eastAsia="fr-FR" w:bidi="ar-SA"/>
        </w:rPr>
        <w:t>8</w:t>
      </w:r>
      <w:r w:rsidR="003D420D" w:rsidRPr="00597CA8">
        <w:rPr>
          <w:rFonts w:ascii="Calibri" w:hAnsi="Calibri"/>
          <w:color w:val="auto"/>
          <w:sz w:val="22"/>
          <w:lang w:val="fr-FR" w:eastAsia="fr-FR" w:bidi="ar-SA"/>
        </w:rPr>
        <w:t>, Nx = 80).</w:t>
      </w:r>
      <w:bookmarkEnd w:id="2091"/>
    </w:p>
    <w:p w14:paraId="4599990B" w14:textId="41390D53" w:rsidR="0036785A" w:rsidRDefault="00F15DE2" w:rsidP="00E0308D">
      <w:pPr>
        <w:pStyle w:val="Paragraphedeliste"/>
        <w:numPr>
          <w:ilvl w:val="0"/>
          <w:numId w:val="35"/>
        </w:numPr>
        <w:spacing w:before="240" w:after="240" w:line="360" w:lineRule="auto"/>
        <w:ind w:left="567" w:hanging="357"/>
      </w:pPr>
      <w:r>
        <w:t>C</w:t>
      </w:r>
      <w:r w:rsidR="0036785A" w:rsidRPr="0036785A">
        <w:t>ondition</w:t>
      </w:r>
      <w:r w:rsidR="008A2D51">
        <w:t>s</w:t>
      </w:r>
      <w:r>
        <w:t xml:space="preserve"> aux</w:t>
      </w:r>
      <w:r w:rsidR="0036785A" w:rsidRPr="0036785A">
        <w:t xml:space="preserve"> limites thermiques</w:t>
      </w:r>
      <w:r>
        <w:t xml:space="preserve"> d</w:t>
      </w:r>
      <w:r w:rsidRPr="0036785A">
        <w:t>ifférentes</w:t>
      </w:r>
    </w:p>
    <w:p w14:paraId="2389095E" w14:textId="34110468" w:rsidR="00DF51DF" w:rsidRDefault="006A7F4D" w:rsidP="006A7F4D">
      <w:pPr>
        <w:spacing w:before="240" w:after="240" w:line="360" w:lineRule="auto"/>
        <w:ind w:firstLine="708"/>
      </w:pPr>
      <w:r w:rsidRPr="006A7F4D">
        <w:t>Les cas précédents portaient sur des températures imposées</w:t>
      </w:r>
      <w:r w:rsidR="00BA1108">
        <w:t xml:space="preserve"> aux</w:t>
      </w:r>
      <w:r w:rsidR="00BA1108" w:rsidRPr="006A7F4D">
        <w:t xml:space="preserve"> paroi</w:t>
      </w:r>
      <w:r w:rsidR="00BA1108">
        <w:t>s</w:t>
      </w:r>
      <w:r w:rsidRPr="006A7F4D">
        <w:t xml:space="preserve">, </w:t>
      </w:r>
      <w:r w:rsidR="00BA1108">
        <w:t>alors</w:t>
      </w:r>
      <w:r w:rsidRPr="006A7F4D">
        <w:t xml:space="preserve"> que le gradient de température </w:t>
      </w:r>
      <w:r w:rsidR="00BA1108">
        <w:t xml:space="preserve">aux </w:t>
      </w:r>
      <w:r w:rsidRPr="006A7F4D">
        <w:t>paroi</w:t>
      </w:r>
      <w:r w:rsidR="00BA1108">
        <w:t>s</w:t>
      </w:r>
      <w:r w:rsidRPr="006A7F4D">
        <w:t xml:space="preserve"> </w:t>
      </w:r>
      <w:r w:rsidR="00BA1108">
        <w:t>est</w:t>
      </w:r>
      <w:r w:rsidRPr="006A7F4D">
        <w:t xml:space="preserve"> un résultat de calcul. Dans l</w:t>
      </w:r>
      <w:r w:rsidR="00BA1108">
        <w:t>e calcul</w:t>
      </w:r>
      <w:r w:rsidRPr="006A7F4D">
        <w:t xml:space="preserve"> suivant, la paroi inférieure du </w:t>
      </w:r>
      <w:r w:rsidR="0064355E">
        <w:t>patin est</w:t>
      </w:r>
      <w:r w:rsidRPr="006A7F4D">
        <w:t xml:space="preserve"> adiabatique, c'est-à-</w:t>
      </w:r>
      <w:r w:rsidR="0064355E" w:rsidRPr="006A7F4D">
        <w:t>dire</w:t>
      </w:r>
      <m:oMath>
        <m:r>
          <w:rPr>
            <w:rFonts w:ascii="Cambria Math" w:hAnsi="Cambria Math"/>
          </w:rPr>
          <m:t xml:space="preserve"> </m:t>
        </m:r>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m:t>
                    </m:r>
                  </m:num>
                  <m:den>
                    <m:r>
                      <m:rPr>
                        <m:sty m:val="p"/>
                      </m:rPr>
                      <w:rPr>
                        <w:rFonts w:ascii="Cambria Math" w:hAnsi="Cambria Math"/>
                      </w:rPr>
                      <m:t>∂y</m:t>
                    </m:r>
                  </m:den>
                </m:f>
              </m:e>
            </m:d>
          </m:e>
          <m:sub>
            <m:r>
              <m:rPr>
                <m:sty m:val="p"/>
              </m:rPr>
              <w:rPr>
                <w:rFonts w:ascii="Cambria Math" w:hAnsi="Cambria Math"/>
              </w:rPr>
              <m:t>inf⁡_paroi</m:t>
            </m:r>
          </m:sub>
        </m:sSub>
        <m:r>
          <m:rPr>
            <m:sty m:val="p"/>
          </m:rPr>
          <w:rPr>
            <w:rFonts w:ascii="Cambria Math" w:hAnsi="Cambria Math"/>
          </w:rPr>
          <m:t>=0</m:t>
        </m:r>
      </m:oMath>
      <w:r w:rsidR="0064355E">
        <w:t xml:space="preserve">, </w:t>
      </w:r>
      <w:r w:rsidRPr="006A7F4D">
        <w:t xml:space="preserve">alors que la température </w:t>
      </w:r>
      <w:r w:rsidR="0064355E">
        <w:t>à la</w:t>
      </w:r>
      <w:r w:rsidRPr="006A7F4D">
        <w:t xml:space="preserve"> paroi supérieure </w:t>
      </w:r>
      <w:r w:rsidR="0064355E" w:rsidRPr="006A7F4D">
        <w:t>est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sup_paroi</m:t>
            </m:r>
          </m:sub>
        </m:sSub>
        <m:r>
          <m:rPr>
            <m:sty m:val="p"/>
          </m:rPr>
          <w:rPr>
            <w:rFonts w:ascii="Cambria Math" w:hAnsi="Cambria Math"/>
          </w:rPr>
          <m:t>=30 °C</m:t>
        </m:r>
      </m:oMath>
      <w:r w:rsidRPr="006A7F4D">
        <w:t>. Le rapport</w:t>
      </w:r>
      <w:r w:rsidR="0064355E">
        <w:t xml:space="preserve"> de l’épaisseur du film à l’entrée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64355E">
        <w:t xml:space="preserve"> et la sortie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64355E">
        <w:t xml:space="preserve"> est</w:t>
      </w:r>
      <m:oMath>
        <m:r>
          <w:rPr>
            <w:rFonts w:ascii="Cambria Math" w:hAnsi="Cambria Math"/>
          </w:rPr>
          <m:t xml:space="preserve"> 4</m:t>
        </m:r>
      </m:oMath>
      <w:r w:rsidR="0064355E" w:rsidRPr="00202A1C">
        <w:t xml:space="preserve"> </w:t>
      </w:r>
      <w:r w:rsidR="005B5E09">
        <w:t>et la température à l’</w:t>
      </w:r>
      <w:r w:rsidRPr="006A7F4D">
        <w:t>entrée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entrée</m:t>
            </m:r>
          </m:sub>
        </m:sSub>
        <m:r>
          <w:rPr>
            <w:rFonts w:ascii="Cambria Math" w:hAnsi="Cambria Math"/>
          </w:rPr>
          <m:t>=20 °C</m:t>
        </m:r>
      </m:oMath>
      <w:r w:rsidR="009D6E2C">
        <w:t>. Pour la</w:t>
      </w:r>
      <w:r w:rsidRPr="006A7F4D">
        <w:t xml:space="preserve"> LPCM, </w:t>
      </w:r>
      <w:r w:rsidR="0069152C">
        <w:t xml:space="preserve">Les degrés </w:t>
      </w:r>
      <w:r w:rsidR="0069152C" w:rsidRPr="006A7F4D">
        <w:t xml:space="preserve">10 et 14 </w:t>
      </w:r>
      <w:r w:rsidR="0069152C">
        <w:t xml:space="preserve"> des polynômes de Legendre</w:t>
      </w:r>
      <w:r w:rsidRPr="006A7F4D">
        <w:t xml:space="preserve"> ont été utilisés et les résultats ont été comparés </w:t>
      </w:r>
      <w:r w:rsidR="009D6E2C">
        <w:t>à la</w:t>
      </w:r>
      <w:r w:rsidRPr="006A7F4D">
        <w:t xml:space="preserve"> NDM (Nx = 160 et Ny = 160). Les </w:t>
      </w:r>
      <w:r w:rsidR="00434F51" w:rsidRPr="00434F51">
        <w:rPr>
          <w:b/>
        </w:rPr>
        <w:fldChar w:fldCharType="begin"/>
      </w:r>
      <w:r w:rsidR="00434F51" w:rsidRPr="00434F51">
        <w:rPr>
          <w:b/>
        </w:rPr>
        <w:instrText xml:space="preserve"> REF _Ref536131451 \h </w:instrText>
      </w:r>
      <w:r w:rsidR="00434F51">
        <w:rPr>
          <w:b/>
        </w:rPr>
        <w:instrText xml:space="preserve"> \* MERGEFORMAT </w:instrText>
      </w:r>
      <w:r w:rsidR="00434F51" w:rsidRPr="00434F51">
        <w:rPr>
          <w:b/>
        </w:rPr>
      </w:r>
      <w:r w:rsidR="00434F51" w:rsidRPr="00434F51">
        <w:rPr>
          <w:b/>
        </w:rPr>
        <w:fldChar w:fldCharType="separate"/>
      </w:r>
      <w:r w:rsidR="00B73136" w:rsidRPr="00B73136">
        <w:rPr>
          <w:b/>
          <w:iCs/>
        </w:rPr>
        <w:t xml:space="preserve">Figure </w:t>
      </w:r>
      <w:r w:rsidR="00B73136" w:rsidRPr="00B73136">
        <w:rPr>
          <w:b/>
          <w:iCs/>
          <w:noProof/>
        </w:rPr>
        <w:t>A.3</w:t>
      </w:r>
      <w:r w:rsidR="00B73136" w:rsidRPr="00B73136">
        <w:rPr>
          <w:b/>
          <w:iCs/>
          <w:noProof/>
        </w:rPr>
        <w:noBreakHyphen/>
        <w:t>7</w:t>
      </w:r>
      <w:r w:rsidR="00434F51" w:rsidRPr="00434F51">
        <w:rPr>
          <w:b/>
        </w:rPr>
        <w:fldChar w:fldCharType="end"/>
      </w:r>
      <w:r w:rsidR="00434F51">
        <w:t xml:space="preserve"> et </w:t>
      </w:r>
      <w:r w:rsidR="00434F51" w:rsidRPr="00434F51">
        <w:rPr>
          <w:b/>
        </w:rPr>
        <w:fldChar w:fldCharType="begin"/>
      </w:r>
      <w:r w:rsidR="00434F51" w:rsidRPr="00434F51">
        <w:rPr>
          <w:b/>
        </w:rPr>
        <w:instrText xml:space="preserve"> REF _Ref536131452 \h </w:instrText>
      </w:r>
      <w:r w:rsidR="00434F51">
        <w:rPr>
          <w:b/>
        </w:rPr>
        <w:instrText xml:space="preserve"> \* MERGEFORMAT </w:instrText>
      </w:r>
      <w:r w:rsidR="00434F51" w:rsidRPr="00434F51">
        <w:rPr>
          <w:b/>
        </w:rPr>
      </w:r>
      <w:r w:rsidR="00434F51" w:rsidRPr="00434F51">
        <w:rPr>
          <w:b/>
        </w:rPr>
        <w:fldChar w:fldCharType="separate"/>
      </w:r>
      <w:r w:rsidR="00B73136" w:rsidRPr="00B73136">
        <w:rPr>
          <w:b/>
          <w:iCs/>
        </w:rPr>
        <w:t xml:space="preserve">Figure </w:t>
      </w:r>
      <w:r w:rsidR="00B73136" w:rsidRPr="00B73136">
        <w:rPr>
          <w:b/>
          <w:iCs/>
          <w:noProof/>
        </w:rPr>
        <w:t>A.3</w:t>
      </w:r>
      <w:r w:rsidR="00B73136" w:rsidRPr="00B73136">
        <w:rPr>
          <w:b/>
          <w:iCs/>
          <w:noProof/>
        </w:rPr>
        <w:noBreakHyphen/>
        <w:t>8</w:t>
      </w:r>
      <w:r w:rsidR="00434F51" w:rsidRPr="00434F51">
        <w:rPr>
          <w:b/>
        </w:rPr>
        <w:fldChar w:fldCharType="end"/>
      </w:r>
      <w:r w:rsidRPr="006A7F4D">
        <w:t xml:space="preserve"> montrent la </w:t>
      </w:r>
      <w:r w:rsidR="009D6E2C" w:rsidRPr="009D6E2C">
        <w:t>résolution cohérente</w:t>
      </w:r>
      <w:r w:rsidRPr="006A7F4D">
        <w:t xml:space="preserve"> du gradient de température </w:t>
      </w:r>
      <w:r w:rsidR="009D6E2C">
        <w:t xml:space="preserve">à la paroi supérieure et </w:t>
      </w:r>
      <w:r w:rsidR="001A70A6">
        <w:t xml:space="preserve">de la température </w:t>
      </w:r>
      <w:r w:rsidR="009D6E2C">
        <w:t xml:space="preserve">à </w:t>
      </w:r>
      <w:r w:rsidRPr="006A7F4D">
        <w:t>la paroi inférieure.</w:t>
      </w:r>
    </w:p>
    <w:tbl>
      <w:tblPr>
        <w:tblW w:w="0" w:type="auto"/>
        <w:tblLook w:val="04A0" w:firstRow="1" w:lastRow="0" w:firstColumn="1" w:lastColumn="0" w:noHBand="0" w:noVBand="1"/>
      </w:tblPr>
      <w:tblGrid>
        <w:gridCol w:w="8844"/>
      </w:tblGrid>
      <w:tr w:rsidR="003565E3" w:rsidRPr="0054713D" w14:paraId="5702C3D9" w14:textId="77777777" w:rsidTr="00CB4979">
        <w:tc>
          <w:tcPr>
            <w:tcW w:w="8844" w:type="dxa"/>
          </w:tcPr>
          <w:p w14:paraId="2BDCF72A" w14:textId="6EBBDE74" w:rsidR="003565E3" w:rsidRPr="0054713D" w:rsidRDefault="00161A4C" w:rsidP="00CB4979">
            <w:pPr>
              <w:pStyle w:val="MDPI52figure"/>
              <w:rPr>
                <w:color w:val="auto"/>
              </w:rPr>
            </w:pPr>
            <w:r w:rsidRPr="00161A4C">
              <w:rPr>
                <w:noProof/>
                <w:color w:val="auto"/>
                <w:lang w:val="fr-FR" w:eastAsia="fr-FR" w:bidi="ar-SA"/>
              </w:rPr>
              <w:lastRenderedPageBreak/>
              <w:drawing>
                <wp:inline distT="0" distB="0" distL="0" distR="0" wp14:anchorId="3852069F" wp14:editId="671D44AD">
                  <wp:extent cx="5032234" cy="2520000"/>
                  <wp:effectExtent l="0" t="0" r="0" b="0"/>
                  <wp:docPr id="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64"/>
                          <a:stretch>
                            <a:fillRect/>
                          </a:stretch>
                        </pic:blipFill>
                        <pic:spPr>
                          <a:xfrm>
                            <a:off x="0" y="0"/>
                            <a:ext cx="5032234" cy="2520000"/>
                          </a:xfrm>
                          <a:prstGeom prst="rect">
                            <a:avLst/>
                          </a:prstGeom>
                        </pic:spPr>
                      </pic:pic>
                    </a:graphicData>
                  </a:graphic>
                </wp:inline>
              </w:drawing>
            </w:r>
          </w:p>
        </w:tc>
      </w:tr>
    </w:tbl>
    <w:p w14:paraId="524286A0" w14:textId="413E5956" w:rsidR="00EE0949" w:rsidRPr="00EE0949" w:rsidRDefault="00CB4979" w:rsidP="00EE0949">
      <w:pPr>
        <w:spacing w:after="240"/>
        <w:jc w:val="center"/>
      </w:pPr>
      <w:bookmarkStart w:id="2092" w:name="_Ref536131451"/>
      <w:bookmarkStart w:id="2093" w:name="_Toc53661253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3136">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3136">
        <w:rPr>
          <w:iCs/>
          <w:noProof/>
        </w:rPr>
        <w:t>7</w:t>
      </w:r>
      <w:r w:rsidR="0019727E">
        <w:rPr>
          <w:iCs/>
        </w:rPr>
        <w:fldChar w:fldCharType="end"/>
      </w:r>
      <w:bookmarkEnd w:id="2092"/>
      <w:r>
        <w:rPr>
          <w:iCs/>
        </w:rPr>
        <w:t xml:space="preserve"> </w:t>
      </w:r>
      <w:r w:rsidR="00EE0949">
        <w:t xml:space="preserve">: </w:t>
      </w:r>
      <w:r w:rsidR="00EE0949" w:rsidRPr="00476664">
        <w:t xml:space="preserve">Gradient de température </w:t>
      </w:r>
      <w:r w:rsidR="00EE0949">
        <w:t>adimensionnel</w:t>
      </w:r>
      <w:r w:rsidR="00EE0949" w:rsidRPr="00476664">
        <w:t xml:space="preserve"> </w:t>
      </w:r>
      <w:r w:rsidR="00EE0949">
        <w:t>à la</w:t>
      </w:r>
      <w:r w:rsidR="00EE0949" w:rsidRPr="00476664">
        <w:t xml:space="preserve"> paro</w:t>
      </w:r>
      <w:r w:rsidR="00EE0949">
        <w:t>i supérieure.</w:t>
      </w:r>
      <w:r w:rsidR="00EE0949" w:rsidRPr="00EE0949">
        <w:t xml:space="preserve"> </w:t>
      </w:r>
      <w:r w:rsidR="00EE0949">
        <w:t xml:space="preserve"> </w:t>
      </w:r>
      <w:r w:rsidR="00220028">
        <w:br/>
      </w:r>
      <w:r w:rsidR="00EE0949">
        <w:t>(</w:t>
      </w:r>
      <w:r w:rsidR="00EE0949" w:rsidRPr="00597CA8">
        <w:t xml:space="preserve">h1/h2 = </w:t>
      </w:r>
      <w:r w:rsidR="00EE0949">
        <w:t>4</w:t>
      </w:r>
      <w:r w:rsidR="00EE0949" w:rsidRPr="00597CA8">
        <w:t xml:space="preserve">, Nx = </w:t>
      </w:r>
      <w:r w:rsidR="00EE0949">
        <w:t>160</w:t>
      </w:r>
      <w:r w:rsidR="00EE0949" w:rsidRPr="00597CA8">
        <w:t>).</w:t>
      </w:r>
      <w:bookmarkEnd w:id="2093"/>
    </w:p>
    <w:tbl>
      <w:tblPr>
        <w:tblW w:w="0" w:type="auto"/>
        <w:tblLook w:val="04A0" w:firstRow="1" w:lastRow="0" w:firstColumn="1" w:lastColumn="0" w:noHBand="0" w:noVBand="1"/>
      </w:tblPr>
      <w:tblGrid>
        <w:gridCol w:w="8844"/>
      </w:tblGrid>
      <w:tr w:rsidR="003565E3" w:rsidRPr="0054713D" w14:paraId="4D8807A5" w14:textId="77777777" w:rsidTr="00CB4979">
        <w:tc>
          <w:tcPr>
            <w:tcW w:w="8844" w:type="dxa"/>
          </w:tcPr>
          <w:p w14:paraId="107E04BA" w14:textId="72EB876E" w:rsidR="003565E3" w:rsidRPr="0054713D" w:rsidRDefault="00161A4C" w:rsidP="00CB4979">
            <w:pPr>
              <w:pStyle w:val="MDPI52figure"/>
              <w:rPr>
                <w:color w:val="auto"/>
              </w:rPr>
            </w:pPr>
            <w:r w:rsidRPr="00161A4C">
              <w:rPr>
                <w:noProof/>
                <w:color w:val="auto"/>
                <w:lang w:val="fr-FR" w:eastAsia="fr-FR" w:bidi="ar-SA"/>
              </w:rPr>
              <w:drawing>
                <wp:inline distT="0" distB="0" distL="0" distR="0" wp14:anchorId="50B77435" wp14:editId="0F38EF2B">
                  <wp:extent cx="5032234" cy="2520000"/>
                  <wp:effectExtent l="0" t="0" r="0" b="0"/>
                  <wp:docPr id="3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65"/>
                          <a:stretch>
                            <a:fillRect/>
                          </a:stretch>
                        </pic:blipFill>
                        <pic:spPr>
                          <a:xfrm>
                            <a:off x="0" y="0"/>
                            <a:ext cx="5032234" cy="2520000"/>
                          </a:xfrm>
                          <a:prstGeom prst="rect">
                            <a:avLst/>
                          </a:prstGeom>
                        </pic:spPr>
                      </pic:pic>
                    </a:graphicData>
                  </a:graphic>
                </wp:inline>
              </w:drawing>
            </w:r>
          </w:p>
        </w:tc>
      </w:tr>
    </w:tbl>
    <w:p w14:paraId="4D25DFD0" w14:textId="4700A739" w:rsidR="00EF11D5" w:rsidRPr="00EE0949" w:rsidRDefault="00CB4979" w:rsidP="00EF11D5">
      <w:pPr>
        <w:spacing w:after="240"/>
        <w:jc w:val="center"/>
      </w:pPr>
      <w:bookmarkStart w:id="2094" w:name="_Ref536131452"/>
      <w:bookmarkStart w:id="2095" w:name="_Toc536612533"/>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3136">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3136">
        <w:rPr>
          <w:iCs/>
          <w:noProof/>
        </w:rPr>
        <w:t>8</w:t>
      </w:r>
      <w:r w:rsidR="0019727E">
        <w:rPr>
          <w:iCs/>
        </w:rPr>
        <w:fldChar w:fldCharType="end"/>
      </w:r>
      <w:bookmarkEnd w:id="2094"/>
      <w:r>
        <w:rPr>
          <w:iCs/>
        </w:rPr>
        <w:t xml:space="preserve"> </w:t>
      </w:r>
      <w:r w:rsidR="00EF11D5">
        <w:t>: Température</w:t>
      </w:r>
      <w:r w:rsidR="00EF11D5" w:rsidRPr="00476664">
        <w:t xml:space="preserve"> </w:t>
      </w:r>
      <w:r w:rsidR="00EF11D5">
        <w:t>à la</w:t>
      </w:r>
      <w:r w:rsidR="00EF11D5" w:rsidRPr="00476664">
        <w:t xml:space="preserve"> paro</w:t>
      </w:r>
      <w:r w:rsidR="00EF11D5">
        <w:t>i inférieure.</w:t>
      </w:r>
      <w:r w:rsidR="00EF11D5" w:rsidRPr="00EE0949">
        <w:t xml:space="preserve"> </w:t>
      </w:r>
      <w:r w:rsidR="00EF11D5">
        <w:t xml:space="preserve"> </w:t>
      </w:r>
      <w:r w:rsidR="00EF11D5">
        <w:br/>
        <w:t>(</w:t>
      </w:r>
      <w:r w:rsidR="00EF11D5" w:rsidRPr="00597CA8">
        <w:t xml:space="preserve">h1/h2 = </w:t>
      </w:r>
      <w:r w:rsidR="00EF11D5">
        <w:t>4</w:t>
      </w:r>
      <w:r w:rsidR="00EF11D5" w:rsidRPr="00597CA8">
        <w:t xml:space="preserve">, Nx = </w:t>
      </w:r>
      <w:r w:rsidR="00EF11D5">
        <w:t>160</w:t>
      </w:r>
      <w:r w:rsidR="00EF11D5" w:rsidRPr="00597CA8">
        <w:t>).</w:t>
      </w:r>
      <w:bookmarkEnd w:id="2095"/>
    </w:p>
    <w:p w14:paraId="0E50FBCB" w14:textId="47E8342C" w:rsidR="009D6E2C" w:rsidRDefault="00E87B91" w:rsidP="006A7F4D">
      <w:pPr>
        <w:spacing w:before="240" w:after="240" w:line="360" w:lineRule="auto"/>
        <w:ind w:firstLine="708"/>
      </w:pPr>
      <w:r w:rsidRPr="00E87B91">
        <w:t>Un cas d</w:t>
      </w:r>
      <w:r>
        <w:t>u calcul</w:t>
      </w:r>
      <w:r w:rsidRPr="00E87B91">
        <w:t xml:space="preserve"> différent consiste à imposer des températures</w:t>
      </w:r>
      <w:r w:rsidR="00A60C7D">
        <w:t xml:space="preserve"> </w:t>
      </w:r>
      <w:r w:rsidR="00A60C7D" w:rsidRPr="00E87B91">
        <w:t>différentes</w:t>
      </w:r>
      <w:r w:rsidRPr="00E87B91">
        <w:t xml:space="preserve"> </w:t>
      </w:r>
      <w:r w:rsidR="00A60C7D">
        <w:t>aux</w:t>
      </w:r>
      <w:r w:rsidRPr="00E87B91">
        <w:t xml:space="preserve"> paroi</w:t>
      </w:r>
      <w:r w:rsidR="00A60C7D">
        <w:t>s</w:t>
      </w:r>
      <w:r w:rsidR="00A60C7D" w:rsidRPr="00E87B91">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m:t>
            </m:r>
            <m:r>
              <w:rPr>
                <w:rFonts w:ascii="Cambria Math" w:hAnsi="Cambria Math"/>
              </w:rPr>
              <m:t>_paroi</m:t>
            </m:r>
          </m:sub>
        </m:sSub>
        <m:r>
          <m:rPr>
            <m:sty m:val="p"/>
          </m:rPr>
          <w:rPr>
            <w:rFonts w:ascii="Cambria Math" w:hAnsi="Cambria Math"/>
          </w:rPr>
          <m:t>=30 °C</m:t>
        </m:r>
      </m:oMath>
      <w:r w:rsidR="00A60C7D">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inf⁡_paroi</m:t>
            </m:r>
          </m:sub>
        </m:sSub>
        <m:r>
          <m:rPr>
            <m:sty m:val="p"/>
          </m:rPr>
          <w:rPr>
            <w:rFonts w:ascii="Cambria Math" w:hAnsi="Cambria Math"/>
          </w:rPr>
          <m:t>=20 °C</m:t>
        </m:r>
      </m:oMath>
      <w:r w:rsidRPr="00E87B91">
        <w:t xml:space="preserve"> et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entrée</m:t>
            </m:r>
          </m:sub>
        </m:sSub>
        <m:r>
          <m:rPr>
            <m:sty m:val="p"/>
          </m:rPr>
          <w:rPr>
            <w:rFonts w:ascii="Cambria Math" w:hAnsi="Cambria Math"/>
          </w:rPr>
          <m:t>=20 °C</m:t>
        </m:r>
      </m:oMath>
      <w:r w:rsidRPr="00E87B91">
        <w:t>. La LPCM a été réalis</w:t>
      </w:r>
      <w:r w:rsidR="000559DF">
        <w:t xml:space="preserve">ée avec </w:t>
      </w:r>
      <w:r w:rsidR="000921A5">
        <w:t xml:space="preserve">les </w:t>
      </w:r>
      <w:r w:rsidR="000559DF">
        <w:t>10 et 14</w:t>
      </w:r>
      <w:r w:rsidR="000921A5">
        <w:t xml:space="preserve"> degrés des polynômes de Legendre</w:t>
      </w:r>
      <w:r w:rsidR="000559DF">
        <w:t xml:space="preserve">. </w:t>
      </w:r>
      <w:r w:rsidRPr="00E87B91">
        <w:t xml:space="preserve"> </w:t>
      </w:r>
      <w:r w:rsidR="000559DF">
        <w:t>La</w:t>
      </w:r>
      <w:r w:rsidRPr="00E87B91">
        <w:t xml:space="preserve"> résolution</w:t>
      </w:r>
      <w:r w:rsidR="000559DF">
        <w:t xml:space="preserve"> avec la même discrétisation au cas </w:t>
      </w:r>
      <w:r w:rsidRPr="00E87B91">
        <w:t xml:space="preserve">précédent a été utilisée pour la NDM. Les résultats sont illustrés aux </w:t>
      </w:r>
      <w:r w:rsidR="009E2E6E" w:rsidRPr="009E2E6E">
        <w:rPr>
          <w:b/>
        </w:rPr>
        <w:fldChar w:fldCharType="begin"/>
      </w:r>
      <w:r w:rsidR="009E2E6E" w:rsidRPr="009E2E6E">
        <w:rPr>
          <w:b/>
        </w:rPr>
        <w:instrText xml:space="preserve"> REF _Ref536131453 \h  \* MERGEFORMAT </w:instrText>
      </w:r>
      <w:r w:rsidR="009E2E6E" w:rsidRPr="009E2E6E">
        <w:rPr>
          <w:b/>
        </w:rPr>
      </w:r>
      <w:r w:rsidR="009E2E6E" w:rsidRPr="009E2E6E">
        <w:rPr>
          <w:b/>
        </w:rPr>
        <w:fldChar w:fldCharType="separate"/>
      </w:r>
      <w:r w:rsidR="00B73136" w:rsidRPr="00B73136">
        <w:rPr>
          <w:b/>
          <w:iCs/>
        </w:rPr>
        <w:t xml:space="preserve">Figure </w:t>
      </w:r>
      <w:r w:rsidR="00B73136" w:rsidRPr="00B73136">
        <w:rPr>
          <w:b/>
          <w:iCs/>
          <w:noProof/>
        </w:rPr>
        <w:t>A.3</w:t>
      </w:r>
      <w:r w:rsidR="00B73136" w:rsidRPr="00B73136">
        <w:rPr>
          <w:b/>
          <w:iCs/>
          <w:noProof/>
        </w:rPr>
        <w:noBreakHyphen/>
        <w:t>9</w:t>
      </w:r>
      <w:r w:rsidR="009E2E6E" w:rsidRPr="009E2E6E">
        <w:rPr>
          <w:b/>
        </w:rPr>
        <w:fldChar w:fldCharType="end"/>
      </w:r>
      <w:r w:rsidR="009E2E6E">
        <w:rPr>
          <w:b/>
        </w:rPr>
        <w:t xml:space="preserve"> </w:t>
      </w:r>
      <w:r w:rsidRPr="00E87B91">
        <w:t xml:space="preserve">et </w:t>
      </w:r>
      <w:r w:rsidR="009E2E6E" w:rsidRPr="009E2E6E">
        <w:rPr>
          <w:b/>
        </w:rPr>
        <w:fldChar w:fldCharType="begin"/>
      </w:r>
      <w:r w:rsidR="009E2E6E" w:rsidRPr="009E2E6E">
        <w:rPr>
          <w:b/>
        </w:rPr>
        <w:instrText xml:space="preserve"> REF _Ref536131454 \h  \* MERGEFORMAT </w:instrText>
      </w:r>
      <w:r w:rsidR="009E2E6E" w:rsidRPr="009E2E6E">
        <w:rPr>
          <w:b/>
        </w:rPr>
      </w:r>
      <w:r w:rsidR="009E2E6E" w:rsidRPr="009E2E6E">
        <w:rPr>
          <w:b/>
        </w:rPr>
        <w:fldChar w:fldCharType="separate"/>
      </w:r>
      <w:r w:rsidR="00B73136" w:rsidRPr="00B73136">
        <w:rPr>
          <w:b/>
          <w:iCs/>
        </w:rPr>
        <w:t xml:space="preserve">Figure </w:t>
      </w:r>
      <w:r w:rsidR="00B73136" w:rsidRPr="00B73136">
        <w:rPr>
          <w:b/>
          <w:iCs/>
          <w:noProof/>
        </w:rPr>
        <w:t>A.3</w:t>
      </w:r>
      <w:r w:rsidR="00B73136" w:rsidRPr="00B73136">
        <w:rPr>
          <w:b/>
          <w:iCs/>
          <w:noProof/>
        </w:rPr>
        <w:noBreakHyphen/>
        <w:t>10</w:t>
      </w:r>
      <w:r w:rsidR="009E2E6E" w:rsidRPr="009E2E6E">
        <w:rPr>
          <w:b/>
        </w:rPr>
        <w:fldChar w:fldCharType="end"/>
      </w:r>
      <w:r w:rsidR="009E2E6E">
        <w:rPr>
          <w:b/>
        </w:rPr>
        <w:t xml:space="preserve"> </w:t>
      </w:r>
      <w:r w:rsidRPr="00E87B91">
        <w:t>et montrent qu'il existe des écarts entre la solution de NDM et la solution de</w:t>
      </w:r>
      <w:r w:rsidR="000559DF">
        <w:t xml:space="preserve"> la</w:t>
      </w:r>
      <w:r w:rsidRPr="00E87B91">
        <w:t xml:space="preserve"> LPCM au </w:t>
      </w:r>
      <w:r w:rsidR="00243C9F">
        <w:t>niveau de la paroi inférieure (</w:t>
      </w:r>
      <w:r w:rsidR="00A54A6A" w:rsidRPr="009E2E6E">
        <w:rPr>
          <w:b/>
        </w:rPr>
        <w:fldChar w:fldCharType="begin"/>
      </w:r>
      <w:r w:rsidR="00A54A6A" w:rsidRPr="009E2E6E">
        <w:rPr>
          <w:b/>
        </w:rPr>
        <w:instrText xml:space="preserve"> REF _Ref536131454 \h  \* MERGEFORMAT </w:instrText>
      </w:r>
      <w:r w:rsidR="00A54A6A" w:rsidRPr="009E2E6E">
        <w:rPr>
          <w:b/>
        </w:rPr>
      </w:r>
      <w:r w:rsidR="00A54A6A" w:rsidRPr="009E2E6E">
        <w:rPr>
          <w:b/>
        </w:rPr>
        <w:fldChar w:fldCharType="separate"/>
      </w:r>
      <w:r w:rsidR="00B73136" w:rsidRPr="00B73136">
        <w:rPr>
          <w:b/>
          <w:iCs/>
        </w:rPr>
        <w:t xml:space="preserve">Figure </w:t>
      </w:r>
      <w:r w:rsidR="00B73136" w:rsidRPr="00B73136">
        <w:rPr>
          <w:b/>
          <w:iCs/>
          <w:noProof/>
        </w:rPr>
        <w:t>A.3</w:t>
      </w:r>
      <w:r w:rsidR="00B73136" w:rsidRPr="00B73136">
        <w:rPr>
          <w:b/>
          <w:iCs/>
          <w:noProof/>
        </w:rPr>
        <w:noBreakHyphen/>
        <w:t>10</w:t>
      </w:r>
      <w:r w:rsidR="00A54A6A" w:rsidRPr="009E2E6E">
        <w:rPr>
          <w:b/>
        </w:rPr>
        <w:fldChar w:fldCharType="end"/>
      </w:r>
      <w:r w:rsidRPr="00E87B91">
        <w:t xml:space="preserve">) dans la section d'entrée. Encore une fois, cette différence se réduit avec l'augmentation du degré des polynômes de Legendre. Il est nécessaire de souligner que la LPCM donne une approximation du gradient de température au niveau des parois </w:t>
      </w:r>
      <w:r w:rsidR="00243C9F">
        <w:t>en se basant sur les</w:t>
      </w:r>
      <w:r w:rsidR="000559DF">
        <w:t xml:space="preserve"> coefficients polynomiaux pour</w:t>
      </w:r>
      <w:r w:rsidRPr="00E87B91">
        <w:t xml:space="preserve"> température </w:t>
      </w:r>
      <w:r w:rsidR="000559DF">
        <w:t>à travers</w:t>
      </w:r>
      <w:r w:rsidRPr="00E87B91">
        <w:t xml:space="preserve"> l'épaisseur du film, tandis que la méthode NDM calcule le gradient de température avec différences finies sur un nombre limité de </w:t>
      </w:r>
      <w:r w:rsidR="000559DF">
        <w:t>volumes près des parois</w:t>
      </w:r>
      <w:r w:rsidRPr="00E87B91">
        <w:t xml:space="preserve">. Ainsi, les deux méthodes ont des ordres d'approximation différents. Dans certaines configurations extrêmes, </w:t>
      </w:r>
      <w:r w:rsidRPr="00E87B91">
        <w:lastRenderedPageBreak/>
        <w:t>il est nécessaire d'augmenter le degré du polynôme de Legendre afin d'atteindre</w:t>
      </w:r>
      <w:r w:rsidR="000559DF">
        <w:t xml:space="preserve"> la convergence du maillage</w:t>
      </w:r>
      <w:r w:rsidRPr="00E87B91">
        <w:t>.</w:t>
      </w:r>
    </w:p>
    <w:p w14:paraId="72A09C70" w14:textId="3C57E3DA" w:rsidR="000559DF" w:rsidRDefault="007573F0" w:rsidP="007573F0">
      <w:pPr>
        <w:spacing w:before="240" w:after="240" w:line="360" w:lineRule="auto"/>
        <w:ind w:firstLine="709"/>
      </w:pPr>
      <w:r w:rsidRPr="007573F0">
        <w:t xml:space="preserve">Les champs de température de ces deux derniers cas sont illustrés dans les </w:t>
      </w:r>
      <w:r w:rsidR="00182631" w:rsidRPr="00182631">
        <w:rPr>
          <w:b/>
        </w:rPr>
        <w:fldChar w:fldCharType="begin"/>
      </w:r>
      <w:r w:rsidR="00182631" w:rsidRPr="00182631">
        <w:rPr>
          <w:b/>
        </w:rPr>
        <w:instrText xml:space="preserve"> REF _Ref536131455 \h  \* MERGEFORMAT </w:instrText>
      </w:r>
      <w:r w:rsidR="00182631" w:rsidRPr="00182631">
        <w:rPr>
          <w:b/>
        </w:rPr>
      </w:r>
      <w:r w:rsidR="00182631" w:rsidRPr="00182631">
        <w:rPr>
          <w:b/>
        </w:rPr>
        <w:fldChar w:fldCharType="separate"/>
      </w:r>
      <w:r w:rsidR="00B73136" w:rsidRPr="00B73136">
        <w:rPr>
          <w:b/>
        </w:rPr>
        <w:t>Figure A.4</w:t>
      </w:r>
      <w:r w:rsidR="00B73136" w:rsidRPr="00B73136">
        <w:rPr>
          <w:b/>
        </w:rPr>
        <w:noBreakHyphen/>
        <w:t>7</w:t>
      </w:r>
      <w:r w:rsidR="00182631" w:rsidRPr="00182631">
        <w:rPr>
          <w:b/>
        </w:rPr>
        <w:fldChar w:fldCharType="end"/>
      </w:r>
      <w:r w:rsidR="00182631" w:rsidRPr="00182631">
        <w:t xml:space="preserve"> </w:t>
      </w:r>
      <w:r w:rsidR="00243C9F">
        <w:t xml:space="preserve">à </w:t>
      </w:r>
      <w:r w:rsidR="00182631" w:rsidRPr="00182631">
        <w:rPr>
          <w:b/>
        </w:rPr>
        <w:fldChar w:fldCharType="begin"/>
      </w:r>
      <w:r w:rsidR="00182631" w:rsidRPr="00182631">
        <w:rPr>
          <w:b/>
        </w:rPr>
        <w:instrText xml:space="preserve"> REF _Ref536131456 \h  \* MERGEFORMAT </w:instrText>
      </w:r>
      <w:r w:rsidR="00182631" w:rsidRPr="00182631">
        <w:rPr>
          <w:b/>
        </w:rPr>
      </w:r>
      <w:r w:rsidR="00182631" w:rsidRPr="00182631">
        <w:rPr>
          <w:b/>
        </w:rPr>
        <w:fldChar w:fldCharType="separate"/>
      </w:r>
      <w:r w:rsidR="00B73136" w:rsidRPr="00B73136">
        <w:rPr>
          <w:b/>
        </w:rPr>
        <w:t>Figure A.4</w:t>
      </w:r>
      <w:r w:rsidR="00B73136" w:rsidRPr="00B73136">
        <w:rPr>
          <w:b/>
        </w:rPr>
        <w:noBreakHyphen/>
        <w:t>10</w:t>
      </w:r>
      <w:r w:rsidR="00182631" w:rsidRPr="00182631">
        <w:rPr>
          <w:b/>
        </w:rPr>
        <w:fldChar w:fldCharType="end"/>
      </w:r>
      <w:r w:rsidRPr="007573F0">
        <w:t xml:space="preserve"> </w:t>
      </w:r>
      <w:r w:rsidR="00C11FF3">
        <w:t xml:space="preserve">à la section </w:t>
      </w:r>
      <w:r w:rsidR="00C11FF3" w:rsidRPr="00C11FF3">
        <w:rPr>
          <w:b/>
        </w:rPr>
        <w:fldChar w:fldCharType="begin"/>
      </w:r>
      <w:r w:rsidR="00C11FF3" w:rsidRPr="00C11FF3">
        <w:rPr>
          <w:b/>
        </w:rPr>
        <w:instrText xml:space="preserve"> REF _Ref536106071 \w \h </w:instrText>
      </w:r>
      <w:r w:rsidR="00C11FF3">
        <w:rPr>
          <w:b/>
        </w:rPr>
        <w:instrText xml:space="preserve"> \* MERGEFORMAT </w:instrText>
      </w:r>
      <w:r w:rsidR="00C11FF3" w:rsidRPr="00C11FF3">
        <w:rPr>
          <w:b/>
        </w:rPr>
      </w:r>
      <w:r w:rsidR="00C11FF3" w:rsidRPr="00C11FF3">
        <w:rPr>
          <w:b/>
        </w:rPr>
        <w:fldChar w:fldCharType="separate"/>
      </w:r>
      <w:r w:rsidR="00B73136">
        <w:rPr>
          <w:b/>
        </w:rPr>
        <w:t>A.4</w:t>
      </w:r>
      <w:r w:rsidR="00C11FF3" w:rsidRPr="00C11FF3">
        <w:rPr>
          <w:b/>
        </w:rPr>
        <w:fldChar w:fldCharType="end"/>
      </w:r>
      <w:r w:rsidR="00182631">
        <w:t>.</w:t>
      </w:r>
      <w:r w:rsidRPr="007573F0">
        <w:t xml:space="preserve"> </w:t>
      </w:r>
      <w:r w:rsidR="00182631">
        <w:t>L</w:t>
      </w:r>
      <w:r w:rsidRPr="007573F0">
        <w:t xml:space="preserve">es valeurs numériques des températures </w:t>
      </w:r>
      <w:r w:rsidR="00C11FF3">
        <w:t>aux</w:t>
      </w:r>
      <w:r w:rsidRPr="007573F0">
        <w:t xml:space="preserve"> parois et des gradients de température sont données au </w:t>
      </w:r>
      <w:r w:rsidR="00182631" w:rsidRPr="00182631">
        <w:rPr>
          <w:b/>
        </w:rPr>
        <w:fldChar w:fldCharType="begin"/>
      </w:r>
      <w:r w:rsidR="00182631" w:rsidRPr="00182631">
        <w:rPr>
          <w:b/>
        </w:rPr>
        <w:instrText xml:space="preserve"> REF _Ref536130757 \h  \* MERGEFORMAT </w:instrText>
      </w:r>
      <w:r w:rsidR="00182631" w:rsidRPr="00182631">
        <w:rPr>
          <w:b/>
        </w:rPr>
      </w:r>
      <w:r w:rsidR="00182631" w:rsidRPr="00182631">
        <w:rPr>
          <w:b/>
        </w:rPr>
        <w:fldChar w:fldCharType="separate"/>
      </w:r>
      <w:r w:rsidR="00B73136" w:rsidRPr="00B73136">
        <w:rPr>
          <w:b/>
          <w:iCs/>
        </w:rPr>
        <w:t xml:space="preserve">Tableau </w:t>
      </w:r>
      <w:r w:rsidR="00B73136" w:rsidRPr="00B73136">
        <w:rPr>
          <w:b/>
          <w:iCs/>
          <w:noProof/>
        </w:rPr>
        <w:t>A.5</w:t>
      </w:r>
      <w:r w:rsidR="00B73136" w:rsidRPr="00B73136">
        <w:rPr>
          <w:b/>
          <w:iCs/>
          <w:noProof/>
        </w:rPr>
        <w:noBreakHyphen/>
        <w:t>1</w:t>
      </w:r>
      <w:r w:rsidR="00182631" w:rsidRPr="00182631">
        <w:rPr>
          <w:b/>
        </w:rPr>
        <w:fldChar w:fldCharType="end"/>
      </w:r>
      <w:r w:rsidR="00182631">
        <w:rPr>
          <w:b/>
        </w:rPr>
        <w:t xml:space="preserve"> </w:t>
      </w:r>
      <w:r w:rsidR="00C11FF3">
        <w:t xml:space="preserve">à </w:t>
      </w:r>
      <w:r w:rsidR="00C11FF3" w:rsidRPr="00C11FF3">
        <w:rPr>
          <w:b/>
        </w:rPr>
        <w:t xml:space="preserve">la section </w:t>
      </w:r>
      <w:r w:rsidR="00C11FF3" w:rsidRPr="00C11FF3">
        <w:rPr>
          <w:b/>
        </w:rPr>
        <w:fldChar w:fldCharType="begin"/>
      </w:r>
      <w:r w:rsidR="00C11FF3" w:rsidRPr="00C11FF3">
        <w:rPr>
          <w:b/>
        </w:rPr>
        <w:instrText xml:space="preserve"> REF _Ref536104119 \w \h </w:instrText>
      </w:r>
      <w:r w:rsidR="00C11FF3">
        <w:rPr>
          <w:b/>
        </w:rPr>
        <w:instrText xml:space="preserve"> \* MERGEFORMAT </w:instrText>
      </w:r>
      <w:r w:rsidR="00C11FF3" w:rsidRPr="00C11FF3">
        <w:rPr>
          <w:b/>
        </w:rPr>
      </w:r>
      <w:r w:rsidR="00C11FF3" w:rsidRPr="00C11FF3">
        <w:rPr>
          <w:b/>
        </w:rPr>
        <w:fldChar w:fldCharType="separate"/>
      </w:r>
      <w:r w:rsidR="00B73136">
        <w:rPr>
          <w:b/>
        </w:rPr>
        <w:t>A.5</w:t>
      </w:r>
      <w:r w:rsidR="00C11FF3" w:rsidRPr="00C11FF3">
        <w:rPr>
          <w:b/>
        </w:rPr>
        <w:fldChar w:fldCharType="end"/>
      </w:r>
      <w:r w:rsidRPr="007573F0">
        <w:t>.</w:t>
      </w:r>
    </w:p>
    <w:tbl>
      <w:tblPr>
        <w:tblW w:w="0" w:type="auto"/>
        <w:tblLook w:val="04A0" w:firstRow="1" w:lastRow="0" w:firstColumn="1" w:lastColumn="0" w:noHBand="0" w:noVBand="1"/>
      </w:tblPr>
      <w:tblGrid>
        <w:gridCol w:w="8844"/>
      </w:tblGrid>
      <w:tr w:rsidR="007573F0" w:rsidRPr="0054713D" w14:paraId="603C15E0" w14:textId="77777777" w:rsidTr="00CB4979">
        <w:tc>
          <w:tcPr>
            <w:tcW w:w="8844" w:type="dxa"/>
          </w:tcPr>
          <w:p w14:paraId="685356F6" w14:textId="77777777" w:rsidR="007573F0" w:rsidRPr="0054713D" w:rsidRDefault="007573F0" w:rsidP="00CB4979">
            <w:pPr>
              <w:pStyle w:val="MDPI52figure"/>
              <w:rPr>
                <w:color w:val="auto"/>
              </w:rPr>
            </w:pPr>
            <w:r w:rsidRPr="0054713D">
              <w:rPr>
                <w:noProof/>
                <w:snapToGrid/>
                <w:color w:val="auto"/>
                <w:lang w:val="fr-FR" w:eastAsia="fr-FR" w:bidi="ar-SA"/>
              </w:rPr>
              <w:drawing>
                <wp:inline distT="0" distB="0" distL="0" distR="0" wp14:anchorId="586A200A" wp14:editId="7A5C07DB">
                  <wp:extent cx="5031486" cy="2519999"/>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17. upper wall for LPCM solution h1h2=4 BC2.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031486" cy="2519999"/>
                          </a:xfrm>
                          <a:prstGeom prst="rect">
                            <a:avLst/>
                          </a:prstGeom>
                        </pic:spPr>
                      </pic:pic>
                    </a:graphicData>
                  </a:graphic>
                </wp:inline>
              </w:drawing>
            </w:r>
          </w:p>
        </w:tc>
      </w:tr>
    </w:tbl>
    <w:p w14:paraId="4334B254" w14:textId="789E98ED" w:rsidR="00DC6D7F" w:rsidRPr="00EE0949" w:rsidRDefault="00CB4979" w:rsidP="00DC6D7F">
      <w:pPr>
        <w:spacing w:after="240"/>
        <w:jc w:val="center"/>
      </w:pPr>
      <w:bookmarkStart w:id="2096" w:name="_Ref536131453"/>
      <w:bookmarkStart w:id="2097" w:name="_Toc536612534"/>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3136">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3136">
        <w:rPr>
          <w:iCs/>
          <w:noProof/>
        </w:rPr>
        <w:t>9</w:t>
      </w:r>
      <w:r w:rsidR="0019727E">
        <w:rPr>
          <w:iCs/>
        </w:rPr>
        <w:fldChar w:fldCharType="end"/>
      </w:r>
      <w:bookmarkEnd w:id="2096"/>
      <w:r>
        <w:rPr>
          <w:iCs/>
        </w:rPr>
        <w:t xml:space="preserve"> </w:t>
      </w:r>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supérieure.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097"/>
    </w:p>
    <w:tbl>
      <w:tblPr>
        <w:tblW w:w="0" w:type="auto"/>
        <w:tblLook w:val="04A0" w:firstRow="1" w:lastRow="0" w:firstColumn="1" w:lastColumn="0" w:noHBand="0" w:noVBand="1"/>
      </w:tblPr>
      <w:tblGrid>
        <w:gridCol w:w="8844"/>
      </w:tblGrid>
      <w:tr w:rsidR="007573F0" w:rsidRPr="0054713D" w14:paraId="4392061E" w14:textId="77777777" w:rsidTr="00CB4979">
        <w:tc>
          <w:tcPr>
            <w:tcW w:w="8844" w:type="dxa"/>
          </w:tcPr>
          <w:p w14:paraId="74678CD0" w14:textId="77777777" w:rsidR="007573F0" w:rsidRPr="0054713D" w:rsidRDefault="007573F0" w:rsidP="00CB4979">
            <w:pPr>
              <w:pStyle w:val="MDPI52figure"/>
              <w:rPr>
                <w:color w:val="auto"/>
              </w:rPr>
            </w:pPr>
            <w:r w:rsidRPr="0054713D">
              <w:rPr>
                <w:noProof/>
                <w:snapToGrid/>
                <w:color w:val="auto"/>
                <w:lang w:val="fr-FR" w:eastAsia="fr-FR" w:bidi="ar-SA"/>
              </w:rPr>
              <w:drawing>
                <wp:inline distT="0" distB="0" distL="0" distR="0" wp14:anchorId="37A64FCD" wp14:editId="02502D0A">
                  <wp:extent cx="5034324" cy="251999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18. Lower wall for LPCM solution h1h2=4 BC2.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034324" cy="2519999"/>
                          </a:xfrm>
                          <a:prstGeom prst="rect">
                            <a:avLst/>
                          </a:prstGeom>
                        </pic:spPr>
                      </pic:pic>
                    </a:graphicData>
                  </a:graphic>
                </wp:inline>
              </w:drawing>
            </w:r>
          </w:p>
        </w:tc>
      </w:tr>
    </w:tbl>
    <w:p w14:paraId="0E72C180" w14:textId="657AC8DE" w:rsidR="00DC6D7F" w:rsidRPr="00EE0949" w:rsidRDefault="00CB4979" w:rsidP="00DC6D7F">
      <w:pPr>
        <w:spacing w:after="240"/>
        <w:jc w:val="center"/>
      </w:pPr>
      <w:bookmarkStart w:id="2098" w:name="_Ref536131454"/>
      <w:bookmarkStart w:id="2099" w:name="_Toc53661253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3136">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3136">
        <w:rPr>
          <w:iCs/>
          <w:noProof/>
        </w:rPr>
        <w:t>10</w:t>
      </w:r>
      <w:r w:rsidR="0019727E">
        <w:rPr>
          <w:iCs/>
        </w:rPr>
        <w:fldChar w:fldCharType="end"/>
      </w:r>
      <w:bookmarkEnd w:id="2098"/>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inférieure.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099"/>
    </w:p>
    <w:p w14:paraId="1308A412" w14:textId="77777777" w:rsidR="00DF51DF" w:rsidRPr="00DC6D7F" w:rsidRDefault="00DF51DF" w:rsidP="00DF51DF">
      <w:pPr>
        <w:spacing w:before="240" w:after="240"/>
      </w:pPr>
    </w:p>
    <w:p w14:paraId="769B521F" w14:textId="77777777" w:rsidR="007573F0" w:rsidRPr="00DC6D7F" w:rsidRDefault="007573F0" w:rsidP="00DF51DF">
      <w:pPr>
        <w:spacing w:before="240" w:after="240"/>
      </w:pPr>
    </w:p>
    <w:p w14:paraId="3FAA620D" w14:textId="0680710E" w:rsidR="007573F0" w:rsidRPr="00DC6D7F" w:rsidRDefault="007573F0">
      <w:pPr>
        <w:overflowPunct/>
        <w:autoSpaceDE/>
        <w:autoSpaceDN/>
        <w:adjustRightInd/>
        <w:spacing w:after="160" w:line="259" w:lineRule="auto"/>
        <w:jc w:val="left"/>
        <w:textAlignment w:val="auto"/>
      </w:pPr>
      <w:r w:rsidRPr="00DC6D7F">
        <w:br w:type="page"/>
      </w:r>
    </w:p>
    <w:p w14:paraId="7DF72ECF" w14:textId="62E14184" w:rsidR="007573F0" w:rsidRDefault="007573F0" w:rsidP="00E0308D">
      <w:pPr>
        <w:pStyle w:val="Titre2"/>
        <w:numPr>
          <w:ilvl w:val="1"/>
          <w:numId w:val="33"/>
        </w:numPr>
        <w:ind w:left="709"/>
        <w:rPr>
          <w:caps w:val="0"/>
        </w:rPr>
      </w:pPr>
      <w:bookmarkStart w:id="2100" w:name="_Ref536106071"/>
      <w:bookmarkStart w:id="2101" w:name="_Toc536612399"/>
      <w:r>
        <w:rPr>
          <w:caps w:val="0"/>
        </w:rPr>
        <w:lastRenderedPageBreak/>
        <w:t>Figures des champs de température des cas de calcul</w:t>
      </w:r>
      <w:bookmarkEnd w:id="2100"/>
      <w:bookmarkEnd w:id="2101"/>
    </w:p>
    <w:p w14:paraId="3AF4F82A" w14:textId="77777777" w:rsidR="007573F0" w:rsidRDefault="007573F0" w:rsidP="007573F0"/>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5656F1" w:rsidRPr="00D01B49" w14:paraId="5D9120D3" w14:textId="77777777" w:rsidTr="00CB4979">
        <w:trPr>
          <w:trHeight w:val="63"/>
        </w:trPr>
        <w:tc>
          <w:tcPr>
            <w:tcW w:w="8784" w:type="dxa"/>
            <w:gridSpan w:val="2"/>
            <w:tcBorders>
              <w:top w:val="single" w:sz="8" w:space="0" w:color="auto"/>
              <w:left w:val="single" w:sz="8" w:space="0" w:color="auto"/>
              <w:right w:val="single" w:sz="8" w:space="0" w:color="auto"/>
            </w:tcBorders>
            <w:vAlign w:val="center"/>
          </w:tcPr>
          <w:p w14:paraId="6B635A6E" w14:textId="639AD874" w:rsidR="005656F1" w:rsidRPr="00D01B49" w:rsidRDefault="005656F1" w:rsidP="00D01B49">
            <w:pPr>
              <w:keepNext/>
              <w:ind w:left="-158"/>
              <w:jc w:val="center"/>
              <w:rPr>
                <w:noProof/>
                <w:lang w:eastAsia="zh-CN"/>
              </w:rPr>
            </w:pPr>
            <w:r w:rsidRPr="00D01B49">
              <w:rPr>
                <w:rFonts w:asciiTheme="minorHAnsi" w:eastAsiaTheme="minorEastAsia" w:hAnsiTheme="minorHAnsi" w:cstheme="minorBidi"/>
                <w:b/>
                <w:iCs/>
                <w:color w:val="000000" w:themeColor="text1"/>
                <w:sz w:val="20"/>
                <w:szCs w:val="18"/>
                <w:lang w:eastAsia="zh-CN"/>
              </w:rPr>
              <w:t>Cas 1</w:t>
            </w:r>
            <w:r w:rsidRPr="00D01B49">
              <w:rPr>
                <w:rFonts w:ascii="Palatino Linotype" w:hAnsi="Palatino Linotype"/>
                <w:color w:val="000000" w:themeColor="text1"/>
                <w:sz w:val="20"/>
              </w:rPr>
              <w:t xml:space="preserve">: </w:t>
            </w:r>
            <m:oMath>
              <m:r>
                <w:rPr>
                  <w:rFonts w:ascii="Cambria Math" w:hAnsi="Cambria Math"/>
                  <w:color w:val="000000" w:themeColor="text1"/>
                  <w:sz w:val="20"/>
                </w:rPr>
                <m:t>h</m:t>
              </m:r>
              <m:r>
                <w:rPr>
                  <w:rFonts w:ascii="Cambria Math" w:hAnsi="Cambria Math"/>
                  <w:color w:val="000000" w:themeColor="text1"/>
                  <w:sz w:val="20"/>
                  <w:vertAlign w:val="subscript"/>
                </w:rPr>
                <m:t>1</m:t>
              </m:r>
              <m:r>
                <w:rPr>
                  <w:rFonts w:ascii="Cambria Math" w:hAnsi="Cambria Math"/>
                  <w:color w:val="000000" w:themeColor="text1"/>
                  <w:sz w:val="20"/>
                </w:rPr>
                <m:t>/h</m:t>
              </m:r>
              <m:r>
                <w:rPr>
                  <w:rFonts w:ascii="Cambria Math" w:hAnsi="Cambria Math"/>
                  <w:color w:val="000000" w:themeColor="text1"/>
                  <w:sz w:val="20"/>
                  <w:vertAlign w:val="subscript"/>
                </w:rPr>
                <m:t>2</m:t>
              </m:r>
              <m:r>
                <w:rPr>
                  <w:rFonts w:ascii="Cambria Math" w:hAnsi="Cambria Math"/>
                  <w:color w:val="000000" w:themeColor="text1"/>
                  <w:sz w:val="20"/>
                </w:rPr>
                <m:t xml:space="preserve">=2,  </m:t>
              </m:r>
              <m:sSub>
                <m:sSubPr>
                  <m:ctrlPr>
                    <w:rPr>
                      <w:rFonts w:ascii="Cambria Math" w:hAnsi="Cambria Math"/>
                      <w:color w:val="000000" w:themeColor="text1"/>
                      <w:sz w:val="20"/>
                    </w:rPr>
                  </m:ctrlPr>
                </m:sSubPr>
                <m:e>
                  <m:r>
                    <w:rPr>
                      <w:rFonts w:ascii="Cambria Math" w:hAnsi="Cambria Math"/>
                      <w:color w:val="000000" w:themeColor="text1"/>
                      <w:sz w:val="20"/>
                    </w:rPr>
                    <m:t>T</m:t>
                  </m:r>
                </m:e>
                <m:sub>
                  <m:r>
                    <m:rPr>
                      <m:sty m:val="p"/>
                    </m:rPr>
                    <w:rPr>
                      <w:rFonts w:ascii="Cambria Math" w:hAnsi="Cambria Math"/>
                      <w:color w:val="000000" w:themeColor="text1"/>
                      <w:sz w:val="20"/>
                    </w:rPr>
                    <m:t>sup</m:t>
                  </m:r>
                  <m:r>
                    <w:rPr>
                      <w:rFonts w:ascii="Cambria Math" w:hAnsi="Cambria Math"/>
                      <w:color w:val="000000" w:themeColor="text1"/>
                      <w:sz w:val="20"/>
                    </w:rPr>
                    <m:t>_paroi</m:t>
                  </m:r>
                </m:sub>
              </m:sSub>
              <m:r>
                <w:rPr>
                  <w:rFonts w:ascii="Cambria Math" w:hAnsi="Cambria Math"/>
                  <w:color w:val="000000" w:themeColor="text1"/>
                  <w:sz w:val="20"/>
                </w:rPr>
                <m:t xml:space="preserve">=20°C,  </m:t>
              </m:r>
              <m:sSub>
                <m:sSubPr>
                  <m:ctrlPr>
                    <w:rPr>
                      <w:rFonts w:ascii="Cambria Math" w:hAnsi="Cambria Math"/>
                      <w:sz w:val="20"/>
                    </w:rPr>
                  </m:ctrlPr>
                </m:sSubPr>
                <m:e>
                  <m:r>
                    <w:rPr>
                      <w:rFonts w:ascii="Cambria Math" w:hAnsi="Cambria Math"/>
                      <w:sz w:val="20"/>
                    </w:rPr>
                    <m:t>T</m:t>
                  </m:r>
                  <m:ctrlPr>
                    <w:rPr>
                      <w:rFonts w:ascii="Cambria Math" w:hAnsi="Cambria Math"/>
                      <w:color w:val="000000" w:themeColor="text1"/>
                      <w:sz w:val="20"/>
                    </w:rPr>
                  </m:ctrlPr>
                </m:e>
                <m:sub>
                  <m:r>
                    <m:rPr>
                      <m:sty m:val="p"/>
                    </m:rPr>
                    <w:rPr>
                      <w:rFonts w:ascii="Cambria Math" w:hAnsi="Cambria Math"/>
                      <w:color w:val="000000" w:themeColor="text1"/>
                      <w:sz w:val="20"/>
                    </w:rPr>
                    <m:t>inf</m:t>
                  </m:r>
                  <m:r>
                    <w:rPr>
                      <w:rFonts w:ascii="Cambria Math" w:hAnsi="Cambria Math"/>
                      <w:color w:val="000000" w:themeColor="text1"/>
                      <w:sz w:val="20"/>
                    </w:rPr>
                    <m:t>_paroi</m:t>
                  </m:r>
                </m:sub>
              </m:sSub>
              <m:r>
                <w:rPr>
                  <w:rFonts w:ascii="Cambria Math" w:hAnsi="Cambria Math"/>
                  <w:sz w:val="20"/>
                </w:rPr>
                <m:t xml:space="preserve">=20°,  </m:t>
              </m:r>
              <m:sSub>
                <m:sSubPr>
                  <m:ctrlPr>
                    <w:rPr>
                      <w:rFonts w:ascii="Cambria Math" w:hAnsi="Cambria Math"/>
                      <w:color w:val="000000" w:themeColor="text1"/>
                      <w:sz w:val="20"/>
                    </w:rPr>
                  </m:ctrlPr>
                </m:sSubPr>
                <m:e>
                  <m:r>
                    <w:rPr>
                      <w:rFonts w:ascii="Cambria Math" w:hAnsi="Cambria Math"/>
                      <w:color w:val="000000" w:themeColor="text1"/>
                      <w:sz w:val="20"/>
                    </w:rPr>
                    <m:t>T</m:t>
                  </m:r>
                  <m:ctrlPr>
                    <w:rPr>
                      <w:rFonts w:ascii="Cambria Math" w:hAnsi="Cambria Math"/>
                      <w:sz w:val="20"/>
                    </w:rPr>
                  </m:ctrlPr>
                </m:e>
                <m:sub>
                  <m:r>
                    <w:rPr>
                      <w:rFonts w:ascii="Cambria Math" w:hAnsi="Cambria Math"/>
                      <w:sz w:val="20"/>
                    </w:rPr>
                    <m:t>entrée</m:t>
                  </m:r>
                </m:sub>
              </m:sSub>
              <m:r>
                <w:rPr>
                  <w:rFonts w:ascii="Cambria Math" w:hAnsi="Cambria Math"/>
                  <w:color w:val="000000" w:themeColor="text1"/>
                  <w:sz w:val="20"/>
                </w:rPr>
                <m:t xml:space="preserve">=20°C,    </m:t>
              </m:r>
              <m:sSub>
                <m:sSubPr>
                  <m:ctrlPr>
                    <w:rPr>
                      <w:rFonts w:ascii="Cambria Math" w:hAnsi="Cambria Math"/>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vertAlign w:val="subscript"/>
                    </w:rPr>
                    <m:t>sortie</m:t>
                  </m:r>
                </m:sub>
              </m:sSub>
              <m:r>
                <w:rPr>
                  <w:rFonts w:ascii="Cambria Math" w:hAnsi="Cambria Math"/>
                  <w:color w:val="000000" w:themeColor="text1"/>
                  <w:sz w:val="20"/>
                </w:rPr>
                <m:t>=20°C</m:t>
              </m:r>
            </m:oMath>
          </w:p>
        </w:tc>
      </w:tr>
      <w:tr w:rsidR="005656F1" w:rsidRPr="003B2783" w14:paraId="3DE89838" w14:textId="77777777" w:rsidTr="00CB4979">
        <w:trPr>
          <w:trHeight w:val="2981"/>
        </w:trPr>
        <w:tc>
          <w:tcPr>
            <w:tcW w:w="4390" w:type="dxa"/>
            <w:tcBorders>
              <w:left w:val="single" w:sz="8" w:space="0" w:color="auto"/>
            </w:tcBorders>
            <w:vAlign w:val="center"/>
          </w:tcPr>
          <w:p w14:paraId="23A52A07" w14:textId="77777777" w:rsidR="005656F1" w:rsidRPr="003B2783" w:rsidRDefault="005656F1" w:rsidP="00CB4979">
            <w:pPr>
              <w:keepNext/>
              <w:ind w:left="-113"/>
              <w:jc w:val="center"/>
            </w:pPr>
            <w:r w:rsidRPr="003B2783">
              <w:rPr>
                <w:noProof/>
              </w:rPr>
              <w:drawing>
                <wp:inline distT="0" distB="0" distL="0" distR="0" wp14:anchorId="648CEE13" wp14:editId="0D962C0B">
                  <wp:extent cx="2640000" cy="1980000"/>
                  <wp:effectExtent l="0" t="0" r="825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68"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Borders>
              <w:right w:val="single" w:sz="8" w:space="0" w:color="auto"/>
            </w:tcBorders>
            <w:vAlign w:val="center"/>
          </w:tcPr>
          <w:p w14:paraId="124A0D30" w14:textId="77777777" w:rsidR="005656F1" w:rsidRPr="003B2783" w:rsidRDefault="005656F1" w:rsidP="00CB4979">
            <w:pPr>
              <w:keepNext/>
              <w:ind w:left="-158"/>
              <w:jc w:val="center"/>
            </w:pPr>
            <w:r w:rsidRPr="003B2783">
              <w:rPr>
                <w:noProof/>
              </w:rPr>
              <w:drawing>
                <wp:inline distT="0" distB="0" distL="0" distR="0" wp14:anchorId="55244D01" wp14:editId="6CAB033E">
                  <wp:extent cx="2640000" cy="1980000"/>
                  <wp:effectExtent l="0" t="0" r="8255"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69"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5656F1" w:rsidRPr="008D6A91" w14:paraId="6C4D51C2" w14:textId="77777777" w:rsidTr="00CB4979">
        <w:trPr>
          <w:trHeight w:val="214"/>
        </w:trPr>
        <w:tc>
          <w:tcPr>
            <w:tcW w:w="4390" w:type="dxa"/>
            <w:tcBorders>
              <w:left w:val="single" w:sz="8" w:space="0" w:color="auto"/>
              <w:bottom w:val="single" w:sz="8" w:space="0" w:color="auto"/>
            </w:tcBorders>
            <w:vAlign w:val="center"/>
          </w:tcPr>
          <w:p w14:paraId="1F247583" w14:textId="58EEC6A8" w:rsidR="005656F1" w:rsidRPr="008D6A91" w:rsidRDefault="00CB4979" w:rsidP="00CB4979">
            <w:pPr>
              <w:pStyle w:val="Lgende"/>
              <w:spacing w:after="0"/>
              <w:jc w:val="center"/>
              <w:rPr>
                <w:i w:val="0"/>
                <w:sz w:val="20"/>
              </w:rPr>
            </w:pPr>
            <w:bookmarkStart w:id="2102" w:name="_Ref536130761"/>
            <w:bookmarkStart w:id="2103" w:name="_Toc536612536"/>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B73136">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B73136">
              <w:rPr>
                <w:i w:val="0"/>
                <w:noProof/>
                <w:sz w:val="20"/>
              </w:rPr>
              <w:t>1</w:t>
            </w:r>
            <w:r w:rsidR="0019727E">
              <w:rPr>
                <w:i w:val="0"/>
                <w:sz w:val="20"/>
              </w:rPr>
              <w:fldChar w:fldCharType="end"/>
            </w:r>
            <w:bookmarkEnd w:id="2102"/>
            <w:r w:rsidR="005656F1" w:rsidRPr="008D6A91">
              <w:rPr>
                <w:i w:val="0"/>
                <w:sz w:val="20"/>
              </w:rPr>
              <w:t>: LPCM, N</w:t>
            </w:r>
            <w:r w:rsidR="005656F1">
              <w:rPr>
                <w:i w:val="0"/>
                <w:sz w:val="20"/>
              </w:rPr>
              <w:t>=12</w:t>
            </w:r>
            <w:bookmarkEnd w:id="2103"/>
          </w:p>
        </w:tc>
        <w:tc>
          <w:tcPr>
            <w:tcW w:w="4394" w:type="dxa"/>
            <w:tcBorders>
              <w:bottom w:val="single" w:sz="8" w:space="0" w:color="auto"/>
              <w:right w:val="single" w:sz="8" w:space="0" w:color="auto"/>
            </w:tcBorders>
            <w:vAlign w:val="center"/>
          </w:tcPr>
          <w:p w14:paraId="54BCDBE9" w14:textId="249E6A6B" w:rsidR="005656F1" w:rsidRPr="008D6A91" w:rsidRDefault="00CB4979" w:rsidP="00CB4979">
            <w:pPr>
              <w:pStyle w:val="Lgende"/>
              <w:spacing w:after="0"/>
              <w:jc w:val="center"/>
              <w:rPr>
                <w:i w:val="0"/>
                <w:sz w:val="20"/>
              </w:rPr>
            </w:pPr>
            <w:bookmarkStart w:id="2104" w:name="_Ref536130762"/>
            <w:bookmarkStart w:id="2105" w:name="_Toc536612537"/>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B73136">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B73136">
              <w:rPr>
                <w:i w:val="0"/>
                <w:noProof/>
                <w:sz w:val="20"/>
              </w:rPr>
              <w:t>2</w:t>
            </w:r>
            <w:r w:rsidR="0019727E">
              <w:rPr>
                <w:i w:val="0"/>
                <w:sz w:val="20"/>
              </w:rPr>
              <w:fldChar w:fldCharType="end"/>
            </w:r>
            <w:bookmarkEnd w:id="2104"/>
            <w:r w:rsidR="005656F1" w:rsidRPr="008D6A91">
              <w:rPr>
                <w:i w:val="0"/>
                <w:sz w:val="20"/>
              </w:rPr>
              <w:t>: NDM, N</w:t>
            </w:r>
            <w:r w:rsidR="005656F1" w:rsidRPr="00CB4979">
              <w:rPr>
                <w:i w:val="0"/>
                <w:sz w:val="20"/>
              </w:rPr>
              <w:t>y</w:t>
            </w:r>
            <w:r w:rsidR="005656F1" w:rsidRPr="008D6A91">
              <w:rPr>
                <w:i w:val="0"/>
                <w:sz w:val="20"/>
              </w:rPr>
              <w:t>=80</w:t>
            </w:r>
            <w:bookmarkEnd w:id="2105"/>
          </w:p>
        </w:tc>
      </w:tr>
      <w:tr w:rsidR="005656F1" w:rsidRPr="003B2783" w14:paraId="3044684E" w14:textId="77777777" w:rsidTr="00CB4979">
        <w:trPr>
          <w:trHeight w:val="60"/>
        </w:trPr>
        <w:tc>
          <w:tcPr>
            <w:tcW w:w="4390" w:type="dxa"/>
            <w:tcBorders>
              <w:top w:val="single" w:sz="8" w:space="0" w:color="auto"/>
              <w:bottom w:val="single" w:sz="8" w:space="0" w:color="auto"/>
            </w:tcBorders>
            <w:vAlign w:val="center"/>
          </w:tcPr>
          <w:p w14:paraId="6D4670B1"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25E21D3" w14:textId="77777777" w:rsidR="005656F1" w:rsidRPr="003B2783" w:rsidRDefault="005656F1" w:rsidP="00CB4979">
            <w:pPr>
              <w:pStyle w:val="Lgende"/>
              <w:spacing w:after="0"/>
              <w:jc w:val="center"/>
              <w:rPr>
                <w:i w:val="0"/>
                <w:sz w:val="22"/>
              </w:rPr>
            </w:pPr>
          </w:p>
        </w:tc>
      </w:tr>
      <w:tr w:rsidR="005656F1" w:rsidRPr="00D01B49" w14:paraId="14EC060D"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4B624B35" w14:textId="49EB514D"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2:</w:t>
            </w:r>
            <w:r w:rsidR="005656F1" w:rsidRPr="00D01B49">
              <w:rPr>
                <w:i w:val="0"/>
                <w:sz w:val="20"/>
              </w:rPr>
              <w:t xml:space="preserve">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665B431E" w14:textId="77777777" w:rsidTr="00CB4979">
        <w:trPr>
          <w:trHeight w:val="3410"/>
        </w:trPr>
        <w:tc>
          <w:tcPr>
            <w:tcW w:w="4390" w:type="dxa"/>
            <w:tcBorders>
              <w:left w:val="single" w:sz="8" w:space="0" w:color="auto"/>
            </w:tcBorders>
            <w:vAlign w:val="center"/>
          </w:tcPr>
          <w:p w14:paraId="3DB0D360" w14:textId="77777777" w:rsidR="005656F1" w:rsidRPr="00EB3468" w:rsidRDefault="005656F1" w:rsidP="00CB4979">
            <w:pPr>
              <w:keepNext/>
              <w:spacing w:line="276" w:lineRule="auto"/>
              <w:ind w:left="-113"/>
              <w:jc w:val="center"/>
            </w:pPr>
            <w:r w:rsidRPr="00EA1CAB">
              <w:rPr>
                <w:noProof/>
              </w:rPr>
              <w:drawing>
                <wp:inline distT="0" distB="0" distL="0" distR="0" wp14:anchorId="77A8403B" wp14:editId="0CB5080E">
                  <wp:extent cx="2640000" cy="1980000"/>
                  <wp:effectExtent l="0" t="0" r="8255"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70"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43A9DB9F" w14:textId="77777777" w:rsidR="005656F1" w:rsidRDefault="005656F1" w:rsidP="00CB4979">
            <w:pPr>
              <w:keepNext/>
              <w:spacing w:line="276" w:lineRule="auto"/>
              <w:ind w:left="-158"/>
              <w:jc w:val="center"/>
            </w:pPr>
            <w:r>
              <w:rPr>
                <w:noProof/>
              </w:rPr>
              <w:drawing>
                <wp:inline distT="0" distB="0" distL="0" distR="0" wp14:anchorId="1802B4DD" wp14:editId="3AE14978">
                  <wp:extent cx="2640000" cy="1980000"/>
                  <wp:effectExtent l="0" t="0" r="825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72AFC3F" w14:textId="77777777" w:rsidTr="00CB4979">
        <w:trPr>
          <w:trHeight w:val="64"/>
        </w:trPr>
        <w:tc>
          <w:tcPr>
            <w:tcW w:w="4390" w:type="dxa"/>
            <w:tcBorders>
              <w:left w:val="single" w:sz="8" w:space="0" w:color="auto"/>
              <w:bottom w:val="single" w:sz="8" w:space="0" w:color="auto"/>
            </w:tcBorders>
            <w:vAlign w:val="center"/>
          </w:tcPr>
          <w:p w14:paraId="562AC65D" w14:textId="36AA177D" w:rsidR="005656F1" w:rsidRPr="008D6A91" w:rsidRDefault="00CB4979" w:rsidP="00CB4979">
            <w:pPr>
              <w:pStyle w:val="Lgende"/>
              <w:spacing w:after="0"/>
              <w:jc w:val="center"/>
              <w:rPr>
                <w:i w:val="0"/>
                <w:sz w:val="20"/>
              </w:rPr>
            </w:pPr>
            <w:bookmarkStart w:id="2106" w:name="_Ref536131133"/>
            <w:bookmarkStart w:id="2107" w:name="_Toc536612538"/>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B73136">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B73136">
              <w:rPr>
                <w:i w:val="0"/>
                <w:noProof/>
                <w:sz w:val="20"/>
              </w:rPr>
              <w:t>3</w:t>
            </w:r>
            <w:r w:rsidR="0019727E">
              <w:rPr>
                <w:i w:val="0"/>
                <w:sz w:val="20"/>
              </w:rPr>
              <w:fldChar w:fldCharType="end"/>
            </w:r>
            <w:bookmarkEnd w:id="2106"/>
            <w:r w:rsidR="005656F1" w:rsidRPr="008D6A91">
              <w:rPr>
                <w:i w:val="0"/>
                <w:sz w:val="20"/>
              </w:rPr>
              <w:t>: LPCM, N</w:t>
            </w:r>
            <w:r w:rsidR="005656F1">
              <w:rPr>
                <w:i w:val="0"/>
                <w:sz w:val="20"/>
              </w:rPr>
              <w:t>=16</w:t>
            </w:r>
            <w:bookmarkEnd w:id="2107"/>
          </w:p>
        </w:tc>
        <w:tc>
          <w:tcPr>
            <w:tcW w:w="4394" w:type="dxa"/>
            <w:tcBorders>
              <w:bottom w:val="single" w:sz="8" w:space="0" w:color="auto"/>
              <w:right w:val="single" w:sz="8" w:space="0" w:color="auto"/>
            </w:tcBorders>
            <w:vAlign w:val="center"/>
          </w:tcPr>
          <w:p w14:paraId="4208D047" w14:textId="00FEE2BA" w:rsidR="005656F1" w:rsidRPr="008D6A91" w:rsidRDefault="00CB4979" w:rsidP="00CB4979">
            <w:pPr>
              <w:pStyle w:val="Lgende"/>
              <w:spacing w:after="0"/>
              <w:jc w:val="center"/>
              <w:rPr>
                <w:i w:val="0"/>
                <w:sz w:val="20"/>
              </w:rPr>
            </w:pPr>
            <w:bookmarkStart w:id="2108" w:name="_Toc536612539"/>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B73136">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B73136">
              <w:rPr>
                <w:i w:val="0"/>
                <w:noProof/>
                <w:sz w:val="20"/>
              </w:rPr>
              <w:t>4</w:t>
            </w:r>
            <w:r w:rsidR="0019727E">
              <w:rPr>
                <w:i w:val="0"/>
                <w:sz w:val="20"/>
              </w:rPr>
              <w:fldChar w:fldCharType="end"/>
            </w:r>
            <w:r w:rsidR="005656F1" w:rsidRPr="008D6A91">
              <w:rPr>
                <w:i w:val="0"/>
                <w:sz w:val="20"/>
              </w:rPr>
              <w:t>: NDM, N</w:t>
            </w:r>
            <w:r w:rsidR="005656F1" w:rsidRPr="008D6A91">
              <w:rPr>
                <w:i w:val="0"/>
                <w:sz w:val="20"/>
                <w:vertAlign w:val="subscript"/>
              </w:rPr>
              <w:t>y</w:t>
            </w:r>
            <w:r w:rsidR="005656F1" w:rsidRPr="008D6A91">
              <w:rPr>
                <w:i w:val="0"/>
                <w:sz w:val="20"/>
              </w:rPr>
              <w:t>=160</w:t>
            </w:r>
            <w:bookmarkEnd w:id="2108"/>
          </w:p>
        </w:tc>
      </w:tr>
      <w:tr w:rsidR="005656F1" w:rsidRPr="003B2783" w14:paraId="540860CC" w14:textId="77777777" w:rsidTr="00CB4979">
        <w:trPr>
          <w:trHeight w:val="355"/>
        </w:trPr>
        <w:tc>
          <w:tcPr>
            <w:tcW w:w="4390" w:type="dxa"/>
            <w:tcBorders>
              <w:top w:val="single" w:sz="8" w:space="0" w:color="auto"/>
              <w:bottom w:val="single" w:sz="8" w:space="0" w:color="auto"/>
            </w:tcBorders>
            <w:vAlign w:val="center"/>
          </w:tcPr>
          <w:p w14:paraId="771BEF86"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05C0E470" w14:textId="77777777" w:rsidR="005656F1" w:rsidRPr="003B2783" w:rsidRDefault="005656F1" w:rsidP="00CB4979">
            <w:pPr>
              <w:pStyle w:val="Lgende"/>
              <w:spacing w:after="0"/>
              <w:jc w:val="center"/>
              <w:rPr>
                <w:i w:val="0"/>
                <w:sz w:val="22"/>
              </w:rPr>
            </w:pPr>
          </w:p>
        </w:tc>
      </w:tr>
      <w:tr w:rsidR="005656F1" w:rsidRPr="00D01B49" w14:paraId="35F05394" w14:textId="77777777" w:rsidTr="00CB4979">
        <w:trPr>
          <w:trHeight w:val="355"/>
        </w:trPr>
        <w:tc>
          <w:tcPr>
            <w:tcW w:w="8784" w:type="dxa"/>
            <w:gridSpan w:val="2"/>
            <w:tcBorders>
              <w:top w:val="single" w:sz="8" w:space="0" w:color="auto"/>
              <w:left w:val="single" w:sz="8" w:space="0" w:color="auto"/>
              <w:right w:val="single" w:sz="8" w:space="0" w:color="auto"/>
            </w:tcBorders>
            <w:vAlign w:val="center"/>
          </w:tcPr>
          <w:p w14:paraId="60765038" w14:textId="05DA5739" w:rsidR="005656F1" w:rsidRPr="00D01B49" w:rsidRDefault="005656F1" w:rsidP="00D01B49">
            <w:pPr>
              <w:pStyle w:val="Lgende"/>
              <w:spacing w:after="0"/>
              <w:jc w:val="center"/>
              <w:rPr>
                <w:i w:val="0"/>
                <w:sz w:val="22"/>
              </w:rPr>
            </w:pPr>
            <w:r w:rsidRPr="00D01B49">
              <w:rPr>
                <w:b/>
                <w:i w:val="0"/>
                <w:sz w:val="20"/>
              </w:rPr>
              <w:t xml:space="preserve">Cas 3: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=8,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rsidRPr="003B2783" w14:paraId="3327091E" w14:textId="77777777" w:rsidTr="00CB4979">
        <w:trPr>
          <w:trHeight w:val="3303"/>
        </w:trPr>
        <w:tc>
          <w:tcPr>
            <w:tcW w:w="4390" w:type="dxa"/>
            <w:tcBorders>
              <w:left w:val="single" w:sz="8" w:space="0" w:color="auto"/>
            </w:tcBorders>
            <w:vAlign w:val="center"/>
          </w:tcPr>
          <w:p w14:paraId="5FC3296F" w14:textId="77777777" w:rsidR="005656F1" w:rsidRPr="003B2783" w:rsidRDefault="005656F1" w:rsidP="00CB4979">
            <w:pPr>
              <w:pStyle w:val="Lgende"/>
              <w:spacing w:after="0"/>
              <w:jc w:val="center"/>
              <w:rPr>
                <w:i w:val="0"/>
                <w:sz w:val="22"/>
              </w:rPr>
            </w:pPr>
            <w:r w:rsidRPr="00052431">
              <w:rPr>
                <w:noProof/>
                <w:lang w:eastAsia="fr-FR"/>
              </w:rPr>
              <w:drawing>
                <wp:inline distT="0" distB="0" distL="0" distR="0" wp14:anchorId="6FCC497F" wp14:editId="0B2C833A">
                  <wp:extent cx="2640000" cy="1980000"/>
                  <wp:effectExtent l="0" t="0" r="8255"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inux\1_Work_tout\5_Work_prog_V2\Résultat\photo du rapport\Rapport=8.png"/>
                          <pic:cNvPicPr>
                            <a:picLocks noChangeAspect="1" noChangeArrowheads="1"/>
                          </pic:cNvPicPr>
                        </pic:nvPicPr>
                        <pic:blipFill>
                          <a:blip r:embed="rId172"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5D196AE7" w14:textId="77777777" w:rsidR="005656F1" w:rsidRPr="003B2783" w:rsidRDefault="005656F1" w:rsidP="00CB4979">
            <w:pPr>
              <w:pStyle w:val="Lgende"/>
              <w:spacing w:after="0"/>
              <w:jc w:val="center"/>
              <w:rPr>
                <w:i w:val="0"/>
                <w:sz w:val="22"/>
              </w:rPr>
            </w:pPr>
            <w:r>
              <w:rPr>
                <w:noProof/>
                <w:lang w:eastAsia="fr-FR"/>
              </w:rPr>
              <w:drawing>
                <wp:inline distT="0" distB="0" distL="0" distR="0" wp14:anchorId="45B305BC" wp14:editId="7FEFE9F0">
                  <wp:extent cx="2640000" cy="1980000"/>
                  <wp:effectExtent l="0" t="0" r="8255"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pport=8(RC).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011E61B" w14:textId="77777777" w:rsidTr="00CB4979">
        <w:trPr>
          <w:trHeight w:val="439"/>
        </w:trPr>
        <w:tc>
          <w:tcPr>
            <w:tcW w:w="4390" w:type="dxa"/>
            <w:tcBorders>
              <w:left w:val="single" w:sz="8" w:space="0" w:color="auto"/>
              <w:bottom w:val="single" w:sz="8" w:space="0" w:color="auto"/>
            </w:tcBorders>
            <w:vAlign w:val="center"/>
          </w:tcPr>
          <w:p w14:paraId="7B959EA2" w14:textId="6F418B5D" w:rsidR="005656F1" w:rsidRPr="008D6A91" w:rsidRDefault="00CB4979" w:rsidP="00CB4979">
            <w:pPr>
              <w:pStyle w:val="Lgende"/>
              <w:spacing w:after="0"/>
              <w:jc w:val="center"/>
              <w:rPr>
                <w:i w:val="0"/>
                <w:sz w:val="20"/>
              </w:rPr>
            </w:pPr>
            <w:bookmarkStart w:id="2109" w:name="_Toc536612540"/>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B73136">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B73136">
              <w:rPr>
                <w:i w:val="0"/>
                <w:noProof/>
                <w:sz w:val="20"/>
              </w:rPr>
              <w:t>5</w:t>
            </w:r>
            <w:r w:rsidR="0019727E">
              <w:rPr>
                <w:i w:val="0"/>
                <w:sz w:val="20"/>
              </w:rPr>
              <w:fldChar w:fldCharType="end"/>
            </w:r>
            <w:r w:rsidR="005656F1" w:rsidRPr="008D6A91">
              <w:rPr>
                <w:i w:val="0"/>
                <w:sz w:val="20"/>
              </w:rPr>
              <w:t>: LPCM, N=1</w:t>
            </w:r>
            <w:r w:rsidR="005656F1">
              <w:rPr>
                <w:i w:val="0"/>
                <w:sz w:val="20"/>
              </w:rPr>
              <w:t>6</w:t>
            </w:r>
            <w:bookmarkEnd w:id="2109"/>
          </w:p>
        </w:tc>
        <w:tc>
          <w:tcPr>
            <w:tcW w:w="4394" w:type="dxa"/>
            <w:tcBorders>
              <w:bottom w:val="single" w:sz="8" w:space="0" w:color="auto"/>
              <w:right w:val="single" w:sz="8" w:space="0" w:color="auto"/>
            </w:tcBorders>
            <w:vAlign w:val="center"/>
          </w:tcPr>
          <w:p w14:paraId="35F3ABC8" w14:textId="15BA6371" w:rsidR="005656F1" w:rsidRPr="008D6A91" w:rsidRDefault="00CB4979" w:rsidP="00CB4979">
            <w:pPr>
              <w:pStyle w:val="Lgende"/>
              <w:spacing w:after="0"/>
              <w:jc w:val="center"/>
              <w:rPr>
                <w:i w:val="0"/>
                <w:sz w:val="20"/>
              </w:rPr>
            </w:pPr>
            <w:bookmarkStart w:id="2110" w:name="_Ref536131144"/>
            <w:bookmarkStart w:id="2111" w:name="_Toc536612541"/>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B73136">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B73136">
              <w:rPr>
                <w:i w:val="0"/>
                <w:noProof/>
                <w:sz w:val="20"/>
              </w:rPr>
              <w:t>6</w:t>
            </w:r>
            <w:r w:rsidR="0019727E">
              <w:rPr>
                <w:i w:val="0"/>
                <w:sz w:val="20"/>
              </w:rPr>
              <w:fldChar w:fldCharType="end"/>
            </w:r>
            <w:bookmarkEnd w:id="2110"/>
            <w:r w:rsidR="005656F1" w:rsidRPr="008D6A91">
              <w:rPr>
                <w:i w:val="0"/>
                <w:sz w:val="20"/>
              </w:rPr>
              <w:t>: NDM, N</w:t>
            </w:r>
            <w:r w:rsidR="005656F1" w:rsidRPr="00CB4979">
              <w:rPr>
                <w:i w:val="0"/>
                <w:sz w:val="20"/>
              </w:rPr>
              <w:t>y</w:t>
            </w:r>
            <w:r w:rsidR="005656F1" w:rsidRPr="008D6A91">
              <w:rPr>
                <w:i w:val="0"/>
                <w:sz w:val="20"/>
              </w:rPr>
              <w:t>=160</w:t>
            </w:r>
            <w:bookmarkEnd w:id="2111"/>
          </w:p>
        </w:tc>
      </w:tr>
      <w:tr w:rsidR="005656F1" w:rsidRPr="003B2783" w14:paraId="458F8C43" w14:textId="77777777" w:rsidTr="00CB4979">
        <w:trPr>
          <w:trHeight w:val="60"/>
        </w:trPr>
        <w:tc>
          <w:tcPr>
            <w:tcW w:w="4390" w:type="dxa"/>
            <w:tcBorders>
              <w:top w:val="single" w:sz="8" w:space="0" w:color="auto"/>
            </w:tcBorders>
            <w:vAlign w:val="center"/>
          </w:tcPr>
          <w:p w14:paraId="29B57A78" w14:textId="77777777" w:rsidR="005656F1" w:rsidRPr="00507F91" w:rsidRDefault="005656F1" w:rsidP="00CB4979"/>
        </w:tc>
        <w:tc>
          <w:tcPr>
            <w:tcW w:w="4394" w:type="dxa"/>
            <w:tcBorders>
              <w:top w:val="single" w:sz="8" w:space="0" w:color="auto"/>
            </w:tcBorders>
            <w:vAlign w:val="center"/>
          </w:tcPr>
          <w:p w14:paraId="32280D36" w14:textId="77777777" w:rsidR="005656F1" w:rsidRPr="003B2783" w:rsidRDefault="005656F1" w:rsidP="00CB4979">
            <w:pPr>
              <w:pStyle w:val="Lgende"/>
              <w:spacing w:after="0"/>
              <w:jc w:val="center"/>
              <w:rPr>
                <w:i w:val="0"/>
                <w:sz w:val="22"/>
              </w:rPr>
            </w:pPr>
          </w:p>
        </w:tc>
      </w:tr>
      <w:tr w:rsidR="005656F1" w:rsidRPr="003B2783" w14:paraId="3873B62C" w14:textId="77777777" w:rsidTr="00CB4979">
        <w:trPr>
          <w:trHeight w:val="60"/>
        </w:trPr>
        <w:tc>
          <w:tcPr>
            <w:tcW w:w="4390" w:type="dxa"/>
            <w:vAlign w:val="center"/>
          </w:tcPr>
          <w:p w14:paraId="2F04B04C" w14:textId="77777777" w:rsidR="005656F1" w:rsidRPr="00507F91" w:rsidRDefault="005656F1" w:rsidP="00CB4979"/>
        </w:tc>
        <w:tc>
          <w:tcPr>
            <w:tcW w:w="4394" w:type="dxa"/>
            <w:vAlign w:val="center"/>
          </w:tcPr>
          <w:p w14:paraId="61EC11CC" w14:textId="77777777" w:rsidR="005656F1" w:rsidRPr="003B2783" w:rsidRDefault="005656F1" w:rsidP="00CB4979">
            <w:pPr>
              <w:pStyle w:val="Lgende"/>
              <w:spacing w:after="0"/>
              <w:jc w:val="center"/>
              <w:rPr>
                <w:i w:val="0"/>
                <w:sz w:val="22"/>
              </w:rPr>
            </w:pPr>
          </w:p>
        </w:tc>
      </w:tr>
      <w:tr w:rsidR="00A9630C" w:rsidRPr="003B2783" w14:paraId="63318866" w14:textId="77777777" w:rsidTr="00CB4979">
        <w:trPr>
          <w:trHeight w:val="60"/>
        </w:trPr>
        <w:tc>
          <w:tcPr>
            <w:tcW w:w="4390" w:type="dxa"/>
            <w:vAlign w:val="center"/>
          </w:tcPr>
          <w:p w14:paraId="4EB3FF31" w14:textId="77777777" w:rsidR="00A9630C" w:rsidRPr="00507F91" w:rsidRDefault="00A9630C" w:rsidP="00CB4979"/>
        </w:tc>
        <w:tc>
          <w:tcPr>
            <w:tcW w:w="4394" w:type="dxa"/>
            <w:vAlign w:val="center"/>
          </w:tcPr>
          <w:p w14:paraId="6A51E7AB" w14:textId="77777777" w:rsidR="00A9630C" w:rsidRPr="003B2783" w:rsidRDefault="00A9630C" w:rsidP="00CB4979">
            <w:pPr>
              <w:pStyle w:val="Lgende"/>
              <w:spacing w:after="0"/>
              <w:jc w:val="center"/>
              <w:rPr>
                <w:i w:val="0"/>
                <w:sz w:val="22"/>
              </w:rPr>
            </w:pPr>
          </w:p>
        </w:tc>
      </w:tr>
      <w:tr w:rsidR="005656F1" w:rsidRPr="00507F91" w14:paraId="3A783F6D" w14:textId="77777777" w:rsidTr="00CB4979">
        <w:trPr>
          <w:trHeight w:val="81"/>
        </w:trPr>
        <w:tc>
          <w:tcPr>
            <w:tcW w:w="4390" w:type="dxa"/>
            <w:tcBorders>
              <w:bottom w:val="single" w:sz="8" w:space="0" w:color="auto"/>
            </w:tcBorders>
            <w:vAlign w:val="center"/>
          </w:tcPr>
          <w:p w14:paraId="4A208183" w14:textId="77777777" w:rsidR="005656F1" w:rsidRPr="00507F91" w:rsidRDefault="005656F1" w:rsidP="00CB4979"/>
        </w:tc>
        <w:tc>
          <w:tcPr>
            <w:tcW w:w="4394" w:type="dxa"/>
            <w:tcBorders>
              <w:bottom w:val="single" w:sz="8" w:space="0" w:color="auto"/>
            </w:tcBorders>
            <w:vAlign w:val="center"/>
          </w:tcPr>
          <w:p w14:paraId="5C155C06" w14:textId="77777777" w:rsidR="005656F1" w:rsidRPr="00507F91" w:rsidRDefault="005656F1" w:rsidP="00CB4979"/>
        </w:tc>
      </w:tr>
      <w:tr w:rsidR="005656F1" w:rsidRPr="00D01B49" w14:paraId="78A6EF7A"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32260BFE" w14:textId="6FB4CAF0" w:rsidR="005656F1" w:rsidRPr="00D01B49" w:rsidRDefault="005656F1" w:rsidP="00D01B49">
            <w:pPr>
              <w:pStyle w:val="Lgende"/>
              <w:spacing w:after="0"/>
              <w:jc w:val="center"/>
              <w:rPr>
                <w:i w:val="0"/>
                <w:sz w:val="22"/>
              </w:rPr>
            </w:pPr>
            <w:r w:rsidRPr="00D01B49">
              <w:rPr>
                <w:b/>
                <w:i w:val="0"/>
                <w:sz w:val="20"/>
              </w:rPr>
              <w:t xml:space="preserve">Cas 4: </w:t>
            </w:r>
            <m:oMath>
              <m:r>
                <w:rPr>
                  <w:rFonts w:ascii="Cambria Math" w:hAnsi="Cambria Math"/>
                  <w:sz w:val="20"/>
                  <w:szCs w:val="22"/>
                </w:rPr>
                <m:t>h</m:t>
              </m:r>
              <m:r>
                <w:rPr>
                  <w:rFonts w:ascii="Cambria Math" w:hAnsi="Cambria Math"/>
                  <w:sz w:val="20"/>
                  <w:szCs w:val="22"/>
                  <w:vertAlign w:val="subscript"/>
                </w:rPr>
                <m:t>1</m:t>
              </m:r>
              <m:r>
                <w:rPr>
                  <w:rFonts w:ascii="Cambria Math" w:hAnsi="Cambria Math"/>
                  <w:sz w:val="20"/>
                  <w:szCs w:val="22"/>
                </w:rPr>
                <m:t>/h</m:t>
              </m:r>
              <m:r>
                <w:rPr>
                  <w:rFonts w:ascii="Cambria Math" w:hAnsi="Cambria Math"/>
                  <w:sz w:val="20"/>
                  <w:szCs w:val="22"/>
                  <w:vertAlign w:val="subscript"/>
                </w:rPr>
                <m:t>2</m:t>
              </m:r>
              <m:r>
                <w:rPr>
                  <w:rFonts w:ascii="Cambria Math" w:hAnsi="Cambria Math"/>
                  <w:sz w:val="20"/>
                  <w:szCs w:val="22"/>
                </w:rPr>
                <m:t xml:space="preserve">=4,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rPr>
                    <m:t>sup_paroi</m:t>
                  </m:r>
                </m:sub>
              </m:sSub>
              <m:r>
                <w:rPr>
                  <w:rFonts w:ascii="Cambria Math" w:hAnsi="Cambria Math"/>
                  <w:sz w:val="20"/>
                  <w:szCs w:val="22"/>
                </w:rPr>
                <m:t xml:space="preserve">=30°C,  </m:t>
              </m:r>
              <m:sSub>
                <m:sSubPr>
                  <m:ctrlPr>
                    <w:rPr>
                      <w:rFonts w:ascii="Cambria Math" w:hAnsi="Cambria Math"/>
                      <w:i w:val="0"/>
                      <w:color w:val="auto"/>
                      <w:sz w:val="20"/>
                      <w:szCs w:val="22"/>
                    </w:rPr>
                  </m:ctrlPr>
                </m:sSubPr>
                <m:e>
                  <m:d>
                    <m:dPr>
                      <m:ctrlPr>
                        <w:rPr>
                          <w:rFonts w:ascii="Cambria Math" w:hAnsi="Cambria Math"/>
                          <w:i w:val="0"/>
                          <w:color w:val="auto"/>
                          <w:sz w:val="20"/>
                          <w:szCs w:val="22"/>
                        </w:rPr>
                      </m:ctrlPr>
                    </m:dPr>
                    <m:e>
                      <m:f>
                        <m:fPr>
                          <m:type m:val="lin"/>
                          <m:ctrlPr>
                            <w:rPr>
                              <w:rFonts w:ascii="Cambria Math" w:hAnsi="Cambria Math"/>
                              <w:i w:val="0"/>
                              <w:color w:val="auto"/>
                              <w:sz w:val="20"/>
                              <w:szCs w:val="22"/>
                            </w:rPr>
                          </m:ctrlPr>
                        </m:fPr>
                        <m:num>
                          <m:r>
                            <w:rPr>
                              <w:rFonts w:ascii="Cambria Math" w:hAnsi="Cambria Math"/>
                              <w:color w:val="auto"/>
                              <w:sz w:val="20"/>
                              <w:szCs w:val="22"/>
                            </w:rPr>
                            <m:t>∂T</m:t>
                          </m:r>
                        </m:num>
                        <m:den>
                          <m:r>
                            <w:rPr>
                              <w:rFonts w:ascii="Cambria Math" w:hAnsi="Cambria Math"/>
                              <w:color w:val="auto"/>
                              <w:sz w:val="20"/>
                              <w:szCs w:val="22"/>
                            </w:rPr>
                            <m:t>∂y</m:t>
                          </m:r>
                        </m:den>
                      </m:f>
                    </m:e>
                  </m:d>
                </m:e>
                <m:sub>
                  <m:r>
                    <w:rPr>
                      <w:rFonts w:ascii="Cambria Math" w:hAnsi="Cambria Math"/>
                      <w:sz w:val="20"/>
                    </w:rPr>
                    <m:t>inf_paroi</m:t>
                  </m:r>
                </m:sub>
              </m:sSub>
              <m:r>
                <w:rPr>
                  <w:rFonts w:ascii="Cambria Math" w:hAnsi="Cambria Math"/>
                  <w:color w:val="auto"/>
                  <w:sz w:val="20"/>
                  <w:szCs w:val="22"/>
                </w:rPr>
                <m:t xml:space="preserve">=0,  </m:t>
              </m:r>
              <m:sSub>
                <m:sSubPr>
                  <m:ctrlPr>
                    <w:rPr>
                      <w:rFonts w:ascii="Cambria Math" w:hAnsi="Cambria Math"/>
                      <w:iCs w:val="0"/>
                      <w:sz w:val="20"/>
                      <w:szCs w:val="22"/>
                    </w:rPr>
                  </m:ctrlPr>
                </m:sSubPr>
                <m:e>
                  <m:r>
                    <w:rPr>
                      <w:rFonts w:ascii="Cambria Math" w:hAnsi="Cambria Math"/>
                      <w:sz w:val="20"/>
                      <w:szCs w:val="22"/>
                    </w:rPr>
                    <m:t>T</m:t>
                  </m:r>
                  <m:ctrlPr>
                    <w:rPr>
                      <w:rFonts w:ascii="Cambria Math" w:hAnsi="Cambria Math"/>
                      <w:color w:val="auto"/>
                      <w:sz w:val="20"/>
                      <w:szCs w:val="22"/>
                    </w:rPr>
                  </m:ctrlPr>
                </m:e>
                <m:sub>
                  <m:r>
                    <w:rPr>
                      <w:rFonts w:ascii="Cambria Math" w:hAnsi="Cambria Math"/>
                      <w:sz w:val="20"/>
                      <w:szCs w:val="22"/>
                      <w:vertAlign w:val="subscript"/>
                    </w:rPr>
                    <m:t>entrée</m:t>
                  </m:r>
                </m:sub>
              </m:sSub>
              <m:r>
                <w:rPr>
                  <w:rFonts w:ascii="Cambria Math" w:hAnsi="Cambria Math"/>
                  <w:sz w:val="20"/>
                  <w:szCs w:val="22"/>
                </w:rPr>
                <m:t xml:space="preserve">=20°C,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szCs w:val="22"/>
                    </w:rPr>
                    <m:t>sortie</m:t>
                  </m:r>
                </m:sub>
              </m:sSub>
              <m:r>
                <w:rPr>
                  <w:rFonts w:ascii="Cambria Math" w:hAnsi="Cambria Math"/>
                  <w:sz w:val="20"/>
                  <w:szCs w:val="22"/>
                </w:rPr>
                <m:t>=20°C</m:t>
              </m:r>
            </m:oMath>
          </w:p>
        </w:tc>
      </w:tr>
      <w:tr w:rsidR="005656F1" w:rsidRPr="009927C9" w14:paraId="2ECEF246" w14:textId="77777777" w:rsidTr="00CB4979">
        <w:trPr>
          <w:trHeight w:val="3115"/>
        </w:trPr>
        <w:tc>
          <w:tcPr>
            <w:tcW w:w="4390" w:type="dxa"/>
            <w:tcBorders>
              <w:left w:val="single" w:sz="8" w:space="0" w:color="auto"/>
            </w:tcBorders>
            <w:vAlign w:val="center"/>
          </w:tcPr>
          <w:p w14:paraId="373E2437" w14:textId="77777777" w:rsidR="005656F1" w:rsidRPr="00122CB3" w:rsidRDefault="005656F1" w:rsidP="00CB4979">
            <w:pPr>
              <w:pStyle w:val="Lgende"/>
              <w:jc w:val="center"/>
            </w:pPr>
            <w:r>
              <w:rPr>
                <w:noProof/>
                <w:lang w:eastAsia="fr-FR"/>
              </w:rPr>
              <w:drawing>
                <wp:inline distT="0" distB="0" distL="0" distR="0" wp14:anchorId="31EEAAED" wp14:editId="2C2020FD">
                  <wp:extent cx="2640000" cy="1980000"/>
                  <wp:effectExtent l="0" t="0" r="825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1.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6600266C" w14:textId="77777777" w:rsidR="005656F1" w:rsidRPr="009927C9" w:rsidRDefault="005656F1" w:rsidP="00CB4979">
            <w:pPr>
              <w:pStyle w:val="Lgende"/>
              <w:jc w:val="center"/>
              <w:rPr>
                <w:b/>
                <w:i w:val="0"/>
                <w:sz w:val="20"/>
              </w:rPr>
            </w:pPr>
            <w:r>
              <w:rPr>
                <w:noProof/>
                <w:lang w:eastAsia="fr-FR"/>
              </w:rPr>
              <w:drawing>
                <wp:inline distT="0" distB="0" distL="0" distR="0" wp14:anchorId="679E4A0C" wp14:editId="3E8B9AC8">
                  <wp:extent cx="2640000" cy="1980000"/>
                  <wp:effectExtent l="0" t="0" r="8255"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1_RC.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E1D0094" w14:textId="77777777" w:rsidTr="00CB4979">
        <w:trPr>
          <w:trHeight w:val="144"/>
        </w:trPr>
        <w:tc>
          <w:tcPr>
            <w:tcW w:w="4390" w:type="dxa"/>
            <w:tcBorders>
              <w:left w:val="single" w:sz="8" w:space="0" w:color="auto"/>
              <w:bottom w:val="single" w:sz="8" w:space="0" w:color="auto"/>
            </w:tcBorders>
            <w:vAlign w:val="center"/>
          </w:tcPr>
          <w:p w14:paraId="543136A1" w14:textId="7EFF5140" w:rsidR="005656F1" w:rsidRPr="005403DE" w:rsidRDefault="009A2575" w:rsidP="00CB4979">
            <w:pPr>
              <w:pStyle w:val="Lgende"/>
              <w:spacing w:after="0"/>
              <w:jc w:val="center"/>
              <w:rPr>
                <w:i w:val="0"/>
                <w:sz w:val="20"/>
              </w:rPr>
            </w:pPr>
            <w:bookmarkStart w:id="2112" w:name="_Ref536131455"/>
            <w:bookmarkStart w:id="2113" w:name="_Toc536612542"/>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B73136">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B73136">
              <w:rPr>
                <w:i w:val="0"/>
                <w:noProof/>
                <w:sz w:val="20"/>
              </w:rPr>
              <w:t>7</w:t>
            </w:r>
            <w:r w:rsidR="0019727E">
              <w:rPr>
                <w:i w:val="0"/>
                <w:sz w:val="20"/>
              </w:rPr>
              <w:fldChar w:fldCharType="end"/>
            </w:r>
            <w:bookmarkEnd w:id="2112"/>
            <w:r w:rsidR="005656F1" w:rsidRPr="005403DE">
              <w:rPr>
                <w:i w:val="0"/>
                <w:sz w:val="20"/>
              </w:rPr>
              <w:t>: LPCM, N</w:t>
            </w:r>
            <w:r w:rsidR="005656F1">
              <w:rPr>
                <w:i w:val="0"/>
                <w:sz w:val="20"/>
              </w:rPr>
              <w:t>=16</w:t>
            </w:r>
            <w:bookmarkEnd w:id="2113"/>
          </w:p>
        </w:tc>
        <w:tc>
          <w:tcPr>
            <w:tcW w:w="4394" w:type="dxa"/>
            <w:tcBorders>
              <w:bottom w:val="single" w:sz="8" w:space="0" w:color="auto"/>
              <w:right w:val="single" w:sz="8" w:space="0" w:color="auto"/>
            </w:tcBorders>
            <w:vAlign w:val="center"/>
          </w:tcPr>
          <w:p w14:paraId="7F099819" w14:textId="1FB49F5D" w:rsidR="005656F1" w:rsidRPr="005403DE" w:rsidRDefault="009A2575" w:rsidP="00CB4979">
            <w:pPr>
              <w:pStyle w:val="Lgende"/>
              <w:spacing w:after="0"/>
              <w:jc w:val="center"/>
              <w:rPr>
                <w:i w:val="0"/>
                <w:sz w:val="20"/>
              </w:rPr>
            </w:pPr>
            <w:bookmarkStart w:id="2114" w:name="_Toc536612543"/>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B73136">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B73136">
              <w:rPr>
                <w:i w:val="0"/>
                <w:noProof/>
                <w:sz w:val="20"/>
              </w:rPr>
              <w:t>8</w:t>
            </w:r>
            <w:r w:rsidR="0019727E">
              <w:rPr>
                <w:i w:val="0"/>
                <w:sz w:val="20"/>
              </w:rPr>
              <w:fldChar w:fldCharType="end"/>
            </w:r>
            <w:r w:rsidR="005656F1" w:rsidRPr="005403DE">
              <w:rPr>
                <w:i w:val="0"/>
                <w:sz w:val="20"/>
              </w:rPr>
              <w:t>: NDM, N</w:t>
            </w:r>
            <w:r w:rsidR="005656F1" w:rsidRPr="005403DE">
              <w:rPr>
                <w:i w:val="0"/>
                <w:sz w:val="20"/>
                <w:vertAlign w:val="subscript"/>
              </w:rPr>
              <w:t>y</w:t>
            </w:r>
            <w:r w:rsidR="005656F1" w:rsidRPr="005403DE">
              <w:rPr>
                <w:i w:val="0"/>
                <w:sz w:val="20"/>
              </w:rPr>
              <w:t>=160</w:t>
            </w:r>
            <w:bookmarkEnd w:id="2114"/>
          </w:p>
        </w:tc>
      </w:tr>
      <w:tr w:rsidR="005656F1" w:rsidRPr="003B2783" w14:paraId="22575B10" w14:textId="77777777" w:rsidTr="00CB4979">
        <w:trPr>
          <w:trHeight w:val="40"/>
        </w:trPr>
        <w:tc>
          <w:tcPr>
            <w:tcW w:w="4390" w:type="dxa"/>
            <w:tcBorders>
              <w:top w:val="single" w:sz="8" w:space="0" w:color="auto"/>
              <w:bottom w:val="single" w:sz="8" w:space="0" w:color="auto"/>
            </w:tcBorders>
            <w:vAlign w:val="center"/>
          </w:tcPr>
          <w:p w14:paraId="29ABED3B"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3B8C481" w14:textId="77777777" w:rsidR="005656F1" w:rsidRPr="003B2783" w:rsidRDefault="005656F1" w:rsidP="00CB4979">
            <w:pPr>
              <w:pStyle w:val="Lgende"/>
              <w:spacing w:after="0"/>
              <w:jc w:val="center"/>
              <w:rPr>
                <w:i w:val="0"/>
                <w:sz w:val="22"/>
              </w:rPr>
            </w:pPr>
          </w:p>
        </w:tc>
      </w:tr>
      <w:tr w:rsidR="005656F1" w:rsidRPr="00D01B49" w14:paraId="088DBF5C" w14:textId="77777777" w:rsidTr="00CB4979">
        <w:trPr>
          <w:trHeight w:val="439"/>
        </w:trPr>
        <w:tc>
          <w:tcPr>
            <w:tcW w:w="8784" w:type="dxa"/>
            <w:gridSpan w:val="2"/>
            <w:tcBorders>
              <w:top w:val="single" w:sz="8" w:space="0" w:color="auto"/>
              <w:left w:val="single" w:sz="8" w:space="0" w:color="auto"/>
              <w:right w:val="single" w:sz="8" w:space="0" w:color="auto"/>
            </w:tcBorders>
            <w:vAlign w:val="center"/>
          </w:tcPr>
          <w:p w14:paraId="0C4D3242" w14:textId="52D27A90"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5: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=30°C,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4657DD30" w14:textId="77777777" w:rsidTr="00CB4979">
        <w:trPr>
          <w:trHeight w:val="3539"/>
        </w:trPr>
        <w:tc>
          <w:tcPr>
            <w:tcW w:w="4390" w:type="dxa"/>
            <w:tcBorders>
              <w:left w:val="single" w:sz="8" w:space="0" w:color="auto"/>
            </w:tcBorders>
            <w:vAlign w:val="center"/>
          </w:tcPr>
          <w:p w14:paraId="40F2D46F" w14:textId="77777777" w:rsidR="005656F1" w:rsidRPr="00EB3468" w:rsidRDefault="005656F1" w:rsidP="00CB4979">
            <w:pPr>
              <w:keepNext/>
              <w:spacing w:line="276" w:lineRule="auto"/>
              <w:ind w:left="-113"/>
              <w:jc w:val="center"/>
            </w:pPr>
            <w:r>
              <w:rPr>
                <w:noProof/>
              </w:rPr>
              <w:drawing>
                <wp:inline distT="0" distB="0" distL="0" distR="0" wp14:anchorId="0CBDBE21" wp14:editId="6633B8CD">
                  <wp:extent cx="2640000" cy="1980000"/>
                  <wp:effectExtent l="0" t="0" r="8255"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2.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3ECC8004" w14:textId="77777777" w:rsidR="005656F1" w:rsidRDefault="005656F1" w:rsidP="00CB4979">
            <w:pPr>
              <w:keepNext/>
              <w:spacing w:line="276" w:lineRule="auto"/>
              <w:ind w:left="-158"/>
              <w:jc w:val="center"/>
            </w:pPr>
            <w:r>
              <w:rPr>
                <w:noProof/>
              </w:rPr>
              <w:drawing>
                <wp:inline distT="0" distB="0" distL="0" distR="0" wp14:anchorId="69456EE1" wp14:editId="27BBA8D9">
                  <wp:extent cx="2640000" cy="1980000"/>
                  <wp:effectExtent l="0" t="0" r="8255"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2_RC.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9D82840" w14:textId="77777777" w:rsidTr="00CB4979">
        <w:trPr>
          <w:trHeight w:val="274"/>
        </w:trPr>
        <w:tc>
          <w:tcPr>
            <w:tcW w:w="4390" w:type="dxa"/>
            <w:tcBorders>
              <w:left w:val="single" w:sz="8" w:space="0" w:color="auto"/>
              <w:bottom w:val="single" w:sz="8" w:space="0" w:color="auto"/>
            </w:tcBorders>
            <w:vAlign w:val="center"/>
          </w:tcPr>
          <w:p w14:paraId="33CD5C12" w14:textId="37AE5E30" w:rsidR="005656F1" w:rsidRPr="005403DE" w:rsidRDefault="009A2575" w:rsidP="00CB4979">
            <w:pPr>
              <w:pStyle w:val="Lgende"/>
              <w:spacing w:after="0"/>
              <w:jc w:val="center"/>
              <w:rPr>
                <w:i w:val="0"/>
                <w:sz w:val="20"/>
              </w:rPr>
            </w:pPr>
            <w:bookmarkStart w:id="2115" w:name="_Toc536612544"/>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B73136">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B73136">
              <w:rPr>
                <w:i w:val="0"/>
                <w:noProof/>
                <w:sz w:val="20"/>
              </w:rPr>
              <w:t>9</w:t>
            </w:r>
            <w:r w:rsidR="0019727E">
              <w:rPr>
                <w:i w:val="0"/>
                <w:sz w:val="20"/>
              </w:rPr>
              <w:fldChar w:fldCharType="end"/>
            </w:r>
            <w:r w:rsidR="005656F1" w:rsidRPr="005403DE">
              <w:rPr>
                <w:i w:val="0"/>
                <w:sz w:val="20"/>
              </w:rPr>
              <w:t>: LPCM, N=1</w:t>
            </w:r>
            <w:r w:rsidR="005656F1">
              <w:rPr>
                <w:i w:val="0"/>
                <w:sz w:val="20"/>
              </w:rPr>
              <w:t>6</w:t>
            </w:r>
            <w:bookmarkEnd w:id="2115"/>
          </w:p>
        </w:tc>
        <w:tc>
          <w:tcPr>
            <w:tcW w:w="4394" w:type="dxa"/>
            <w:tcBorders>
              <w:bottom w:val="single" w:sz="8" w:space="0" w:color="auto"/>
              <w:right w:val="single" w:sz="8" w:space="0" w:color="auto"/>
            </w:tcBorders>
            <w:vAlign w:val="center"/>
          </w:tcPr>
          <w:p w14:paraId="6851EC03" w14:textId="1CB0E419" w:rsidR="005656F1" w:rsidRPr="005403DE" w:rsidRDefault="009A2575" w:rsidP="00CB4979">
            <w:pPr>
              <w:pStyle w:val="Lgende"/>
              <w:spacing w:after="0"/>
              <w:jc w:val="center"/>
              <w:rPr>
                <w:i w:val="0"/>
                <w:sz w:val="20"/>
              </w:rPr>
            </w:pPr>
            <w:bookmarkStart w:id="2116" w:name="_Ref536131456"/>
            <w:bookmarkStart w:id="2117" w:name="_Toc536612545"/>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B73136">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B73136">
              <w:rPr>
                <w:i w:val="0"/>
                <w:noProof/>
                <w:sz w:val="20"/>
              </w:rPr>
              <w:t>10</w:t>
            </w:r>
            <w:r w:rsidR="0019727E">
              <w:rPr>
                <w:i w:val="0"/>
                <w:sz w:val="20"/>
              </w:rPr>
              <w:fldChar w:fldCharType="end"/>
            </w:r>
            <w:bookmarkEnd w:id="2116"/>
            <w:r w:rsidR="005656F1" w:rsidRPr="005403DE">
              <w:rPr>
                <w:i w:val="0"/>
                <w:sz w:val="20"/>
              </w:rPr>
              <w:t>: NDM, N</w:t>
            </w:r>
            <w:r w:rsidR="005656F1" w:rsidRPr="005403DE">
              <w:rPr>
                <w:i w:val="0"/>
                <w:sz w:val="20"/>
                <w:vertAlign w:val="subscript"/>
              </w:rPr>
              <w:t>y</w:t>
            </w:r>
            <w:r w:rsidR="005656F1" w:rsidRPr="005403DE">
              <w:rPr>
                <w:i w:val="0"/>
                <w:sz w:val="20"/>
              </w:rPr>
              <w:t>=160</w:t>
            </w:r>
            <w:bookmarkEnd w:id="2117"/>
          </w:p>
        </w:tc>
      </w:tr>
    </w:tbl>
    <w:p w14:paraId="5261C1EB" w14:textId="77777777" w:rsidR="007573F0" w:rsidRDefault="007573F0" w:rsidP="007573F0"/>
    <w:p w14:paraId="66B19873" w14:textId="65495104" w:rsidR="007573F0" w:rsidRDefault="007573F0">
      <w:pPr>
        <w:overflowPunct/>
        <w:autoSpaceDE/>
        <w:autoSpaceDN/>
        <w:adjustRightInd/>
        <w:spacing w:after="160" w:line="259" w:lineRule="auto"/>
        <w:jc w:val="left"/>
        <w:textAlignment w:val="auto"/>
      </w:pPr>
    </w:p>
    <w:p w14:paraId="732DC16A" w14:textId="69FCA4ED" w:rsidR="005656F1" w:rsidRDefault="005656F1">
      <w:pPr>
        <w:overflowPunct/>
        <w:autoSpaceDE/>
        <w:autoSpaceDN/>
        <w:adjustRightInd/>
        <w:spacing w:after="160" w:line="259" w:lineRule="auto"/>
        <w:jc w:val="left"/>
        <w:textAlignment w:val="auto"/>
      </w:pPr>
      <w:r>
        <w:br w:type="page"/>
      </w:r>
    </w:p>
    <w:p w14:paraId="63CDAC0A" w14:textId="6157AB89" w:rsidR="007A4285" w:rsidRDefault="002D11AE" w:rsidP="00E0308D">
      <w:pPr>
        <w:pStyle w:val="Titre2"/>
        <w:numPr>
          <w:ilvl w:val="1"/>
          <w:numId w:val="33"/>
        </w:numPr>
        <w:ind w:left="709"/>
        <w:rPr>
          <w:caps w:val="0"/>
        </w:rPr>
      </w:pPr>
      <w:bookmarkStart w:id="2118" w:name="_Ref536104119"/>
      <w:bookmarkStart w:id="2119" w:name="_Toc536612400"/>
      <w:r w:rsidRPr="002D11AE">
        <w:rPr>
          <w:caps w:val="0"/>
        </w:rPr>
        <w:lastRenderedPageBreak/>
        <w:t>Valeurs de référence</w:t>
      </w:r>
      <w:r>
        <w:rPr>
          <w:caps w:val="0"/>
        </w:rPr>
        <w:t xml:space="preserve"> à l’issu des cas numériques</w:t>
      </w:r>
      <w:bookmarkEnd w:id="2118"/>
      <w:bookmarkEnd w:id="2119"/>
    </w:p>
    <w:p w14:paraId="456510C5" w14:textId="77777777" w:rsidR="00886DA9" w:rsidRDefault="00886DA9" w:rsidP="00886DA9"/>
    <w:p w14:paraId="251EFA5D" w14:textId="7C5B8E09" w:rsidR="00B63BB3" w:rsidRDefault="00B63BB3" w:rsidP="00B63BB3">
      <w:pPr>
        <w:pStyle w:val="Lgende"/>
        <w:keepNext/>
        <w:jc w:val="center"/>
      </w:pPr>
      <w:bookmarkStart w:id="2120" w:name="_Ref536130757"/>
      <w:bookmarkStart w:id="2121" w:name="_Toc536546803"/>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B73136">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B73136">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120"/>
      <w:r w:rsidRPr="00B63BB3">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Résultat de tous les cas obtenus par le meilleur maillage NDM</w:t>
      </w:r>
      <w:bookmarkEnd w:id="2121"/>
    </w:p>
    <w:tbl>
      <w:tblPr>
        <w:tblW w:w="9072" w:type="dxa"/>
        <w:jc w:val="center"/>
        <w:tblCellMar>
          <w:left w:w="0" w:type="dxa"/>
          <w:right w:w="0" w:type="dxa"/>
        </w:tblCellMar>
        <w:tblLook w:val="0600" w:firstRow="0" w:lastRow="0" w:firstColumn="0" w:lastColumn="0" w:noHBand="1" w:noVBand="1"/>
      </w:tblPr>
      <w:tblGrid>
        <w:gridCol w:w="456"/>
        <w:gridCol w:w="1458"/>
        <w:gridCol w:w="782"/>
        <w:gridCol w:w="782"/>
        <w:gridCol w:w="782"/>
        <w:gridCol w:w="782"/>
        <w:gridCol w:w="782"/>
        <w:gridCol w:w="782"/>
        <w:gridCol w:w="782"/>
        <w:gridCol w:w="842"/>
        <w:gridCol w:w="842"/>
      </w:tblGrid>
      <w:tr w:rsidR="00886DA9" w:rsidRPr="005C4F84" w14:paraId="31DDB3E9" w14:textId="77777777" w:rsidTr="0021684A">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D13F67"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D13F67" w:rsidRDefault="005F0F94"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00886DA9" w:rsidRPr="00D13F67">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0.99400</w:t>
            </w:r>
          </w:p>
        </w:tc>
      </w:tr>
      <w:tr w:rsidR="00886DA9" w:rsidRPr="005C4F84" w14:paraId="136F5552"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462D9FB6"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425BEB99" w:rsidR="00886DA9" w:rsidRPr="00D13F67" w:rsidRDefault="00886DA9" w:rsidP="00C15E15">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4.35192</w:t>
            </w:r>
          </w:p>
        </w:tc>
      </w:tr>
      <w:tr w:rsidR="00886DA9" w:rsidRPr="005C4F84" w14:paraId="60A5973E"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17E7850D" w:rsidR="00886DA9" w:rsidRPr="00D13F67" w:rsidRDefault="00886DA9" w:rsidP="00A00B26">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-19.48457</w:t>
            </w:r>
          </w:p>
        </w:tc>
      </w:tr>
      <w:tr w:rsidR="00886DA9" w:rsidRPr="005C4F84" w14:paraId="29801015"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56C4807A"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08AA6EA5"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3.57358</w:t>
            </w:r>
          </w:p>
        </w:tc>
      </w:tr>
      <w:tr w:rsidR="00886DA9" w:rsidRPr="005C4F84" w14:paraId="20DEA1F2"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09EC06BA"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-24.05486</w:t>
            </w:r>
          </w:p>
        </w:tc>
      </w:tr>
      <w:tr w:rsidR="00886DA9" w:rsidRPr="005C4F84" w14:paraId="04D1791A"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482565D5"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1178216C"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3.052226</w:t>
            </w:r>
          </w:p>
        </w:tc>
      </w:tr>
      <w:tr w:rsidR="00886DA9" w:rsidRPr="005C4F84" w14:paraId="2FA8160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39B5E85D"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-25.4916</w:t>
            </w:r>
          </w:p>
        </w:tc>
      </w:tr>
      <w:tr w:rsidR="00886DA9" w:rsidRPr="005C4F84" w14:paraId="44376A74"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3BEE6F3B"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07FF67D5" w:rsidR="00886DA9" w:rsidRPr="00D13F67" w:rsidRDefault="00886DA9" w:rsidP="00FD1822">
            <w:pPr>
              <w:jc w:val="center"/>
              <w:rPr>
                <w:rFonts w:asciiTheme="minorHAnsi" w:hAnsiTheme="minorHAnsi"/>
                <w:sz w:val="18"/>
              </w:rPr>
            </w:pPr>
            <m:oMath>
              <m:r>
                <m:rPr>
                  <m:sty m:val="p"/>
                </m:rPr>
                <w:rPr>
                  <w:rFonts w:ascii="Cambria Math" w:hAnsi="Cambria Math"/>
                  <w:sz w:val="18"/>
                </w:rPr>
                <m:t>T_inf_paroi</m:t>
              </m:r>
            </m:oMath>
            <w:r w:rsidRPr="00D13F67">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38.967</w:t>
            </w:r>
          </w:p>
        </w:tc>
      </w:tr>
      <w:tr w:rsidR="00886DA9" w:rsidRPr="005C4F84" w14:paraId="06E46045"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489E4FB9"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-23.9895</w:t>
            </w:r>
          </w:p>
        </w:tc>
      </w:tr>
      <w:tr w:rsidR="00886DA9" w:rsidRPr="005C4F84" w14:paraId="4EAB48AD"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117AE233"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1CDEA037"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3.62624</w:t>
            </w:r>
          </w:p>
        </w:tc>
      </w:tr>
      <w:tr w:rsidR="00886DA9" w:rsidRPr="005C4F84" w14:paraId="2E7B25C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659F0EE"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194738F4" w:rsidR="00704E8C" w:rsidRPr="00886DA9" w:rsidRDefault="00B63BB3" w:rsidP="004F774C">
      <w:pPr>
        <w:pStyle w:val="Lgende"/>
        <w:keepNext/>
        <w:spacing w:before="240" w:after="120"/>
        <w:jc w:val="center"/>
        <w:rPr>
          <w:rFonts w:eastAsia="Times New Roman" w:cs="Times New Roman"/>
          <w:i w:val="0"/>
          <w:iCs w:val="0"/>
          <w:color w:val="auto"/>
          <w:sz w:val="22"/>
          <w:szCs w:val="20"/>
          <w:lang w:eastAsia="fr-FR"/>
        </w:rPr>
      </w:pPr>
      <w:bookmarkStart w:id="2122" w:name="_Ref536130763"/>
      <w:bookmarkStart w:id="2123" w:name="_Toc536546804"/>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B73136">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B73136">
        <w:rPr>
          <w:rFonts w:eastAsia="Times New Roman" w:cs="Times New Roman"/>
          <w:i w:val="0"/>
          <w:iCs w:val="0"/>
          <w:noProof/>
          <w:color w:val="auto"/>
          <w:sz w:val="22"/>
          <w:szCs w:val="20"/>
          <w:lang w:eastAsia="fr-FR"/>
        </w:rPr>
        <w:t>2</w:t>
      </w:r>
      <w:r w:rsidR="00B055A9">
        <w:rPr>
          <w:rFonts w:eastAsia="Times New Roman" w:cs="Times New Roman"/>
          <w:i w:val="0"/>
          <w:iCs w:val="0"/>
          <w:color w:val="auto"/>
          <w:sz w:val="22"/>
          <w:szCs w:val="20"/>
          <w:lang w:eastAsia="fr-FR"/>
        </w:rPr>
        <w:fldChar w:fldCharType="end"/>
      </w:r>
      <w:bookmarkEnd w:id="2122"/>
      <w:r w:rsidRPr="00B63BB3">
        <w:rPr>
          <w:rFonts w:eastAsia="Times New Roman" w:cs="Times New Roman"/>
          <w:i w:val="0"/>
          <w:iCs w:val="0"/>
          <w:color w:val="auto"/>
          <w:sz w:val="22"/>
          <w:szCs w:val="20"/>
          <w:lang w:eastAsia="fr-FR"/>
        </w:rPr>
        <w:t> </w:t>
      </w:r>
      <w:r w:rsidR="00886DA9">
        <w:rPr>
          <w:rFonts w:eastAsia="Times New Roman" w:cs="Times New Roman"/>
          <w:i w:val="0"/>
          <w:iCs w:val="0"/>
          <w:color w:val="auto"/>
          <w:sz w:val="22"/>
          <w:szCs w:val="20"/>
          <w:lang w:eastAsia="fr-FR"/>
        </w:rPr>
        <w:t xml:space="preserve">: </w:t>
      </w:r>
      <w:r w:rsidR="00886DA9" w:rsidRPr="00886DA9">
        <w:rPr>
          <w:rFonts w:eastAsia="Times New Roman" w:cs="Times New Roman"/>
          <w:i w:val="0"/>
          <w:iCs w:val="0"/>
          <w:color w:val="auto"/>
          <w:sz w:val="22"/>
          <w:szCs w:val="20"/>
          <w:lang w:eastAsia="fr-FR"/>
        </w:rPr>
        <w:t xml:space="preserve">Coefficients des polynômes de Legendre </w:t>
      </w:r>
      <w:r w:rsidR="00886DA9">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00886DA9" w:rsidRPr="00886DA9">
        <w:rPr>
          <w:rFonts w:eastAsia="Times New Roman" w:cs="Times New Roman"/>
          <w:i w:val="0"/>
          <w:iCs w:val="0"/>
          <w:color w:val="auto"/>
          <w:sz w:val="22"/>
          <w:szCs w:val="20"/>
          <w:lang w:eastAsia="fr-FR"/>
        </w:rPr>
        <w:t xml:space="preserve"> décrivant les variations de température pour le cas 1, N = 12</w:t>
      </w:r>
      <w:bookmarkEnd w:id="2123"/>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5F0F94"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00886DA9"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2124" w:name="_Toc536612401"/>
      <w:r>
        <w:rPr>
          <w:szCs w:val="40"/>
        </w:rPr>
        <w:lastRenderedPageBreak/>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2124"/>
    </w:p>
    <w:p w14:paraId="55A82161" w14:textId="77777777" w:rsidR="00B429DC" w:rsidRDefault="00B429DC" w:rsidP="00B429DC"/>
    <w:p w14:paraId="11B76371"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125" w:name="_Toc535932562"/>
      <w:bookmarkStart w:id="2126" w:name="_Toc535932654"/>
      <w:bookmarkStart w:id="2127" w:name="_Toc535933485"/>
      <w:bookmarkStart w:id="2128" w:name="_Toc535934377"/>
      <w:bookmarkStart w:id="2129" w:name="_Toc535935128"/>
      <w:bookmarkStart w:id="2130" w:name="_Toc535935903"/>
      <w:bookmarkStart w:id="2131" w:name="_Toc535938441"/>
      <w:bookmarkStart w:id="2132" w:name="_Toc535938790"/>
      <w:bookmarkStart w:id="2133" w:name="_Toc535942619"/>
      <w:bookmarkStart w:id="2134" w:name="_Toc535942841"/>
      <w:bookmarkStart w:id="2135" w:name="_Toc535942937"/>
      <w:bookmarkStart w:id="2136" w:name="_Toc535943033"/>
      <w:bookmarkStart w:id="2137" w:name="_Toc535943129"/>
      <w:bookmarkStart w:id="2138" w:name="_Toc535947878"/>
      <w:bookmarkStart w:id="2139" w:name="_Toc536006932"/>
      <w:bookmarkStart w:id="2140" w:name="_Toc536110564"/>
      <w:bookmarkStart w:id="2141" w:name="_Toc536110940"/>
      <w:bookmarkStart w:id="2142" w:name="_Toc536112159"/>
      <w:bookmarkStart w:id="2143" w:name="_Toc536112479"/>
      <w:bookmarkStart w:id="2144" w:name="_Toc536113364"/>
      <w:bookmarkStart w:id="2145" w:name="_Toc536113576"/>
      <w:bookmarkStart w:id="2146" w:name="_Toc536113788"/>
      <w:bookmarkStart w:id="2147" w:name="_Toc536115087"/>
      <w:bookmarkStart w:id="2148" w:name="_Toc536115357"/>
      <w:bookmarkStart w:id="2149" w:name="_Toc536117547"/>
      <w:bookmarkStart w:id="2150" w:name="_Toc536117762"/>
      <w:bookmarkStart w:id="2151" w:name="_Toc536118783"/>
      <w:bookmarkStart w:id="2152" w:name="_Toc536120075"/>
      <w:bookmarkStart w:id="2153" w:name="_Toc536120291"/>
      <w:bookmarkStart w:id="2154" w:name="_Toc536127353"/>
      <w:bookmarkStart w:id="2155" w:name="_Toc536127570"/>
      <w:bookmarkStart w:id="2156" w:name="_Toc536128354"/>
      <w:bookmarkStart w:id="2157" w:name="_Toc536129477"/>
      <w:bookmarkStart w:id="2158" w:name="_Toc536129695"/>
      <w:bookmarkStart w:id="2159" w:name="_Toc536129916"/>
      <w:bookmarkStart w:id="2160" w:name="_Toc536130139"/>
      <w:bookmarkStart w:id="2161" w:name="_Toc536130365"/>
      <w:bookmarkStart w:id="2162" w:name="_Toc536130601"/>
      <w:bookmarkStart w:id="2163" w:name="_Toc536131295"/>
      <w:bookmarkStart w:id="2164" w:name="_Toc536131556"/>
      <w:bookmarkStart w:id="2165" w:name="_Toc536199969"/>
      <w:bookmarkStart w:id="2166" w:name="_Toc536200216"/>
      <w:bookmarkStart w:id="2167" w:name="_Toc536200711"/>
      <w:bookmarkStart w:id="2168" w:name="_Toc536200959"/>
      <w:bookmarkStart w:id="2169" w:name="_Toc536201206"/>
      <w:bookmarkStart w:id="2170" w:name="_Toc536201453"/>
      <w:bookmarkStart w:id="2171" w:name="_Toc536202368"/>
      <w:bookmarkStart w:id="2172" w:name="_Toc536203739"/>
      <w:bookmarkStart w:id="2173" w:name="_Toc536203985"/>
      <w:bookmarkStart w:id="2174" w:name="_Toc536204231"/>
      <w:bookmarkStart w:id="2175" w:name="_Toc536539379"/>
      <w:bookmarkStart w:id="2176" w:name="_Toc536539632"/>
      <w:bookmarkStart w:id="2177" w:name="_Toc536543408"/>
      <w:bookmarkStart w:id="2178" w:name="_Toc536543662"/>
      <w:bookmarkStart w:id="2179" w:name="_Toc536544553"/>
      <w:bookmarkStart w:id="2180" w:name="_Toc536545493"/>
      <w:bookmarkStart w:id="2181" w:name="_Toc536546644"/>
      <w:bookmarkStart w:id="2182" w:name="_Toc536612402"/>
      <w:bookmarkStart w:id="2183" w:name="_Ref535834176"/>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p>
    <w:p w14:paraId="046688D5"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184" w:name="_Toc535938442"/>
      <w:bookmarkStart w:id="2185" w:name="_Toc535938791"/>
      <w:bookmarkStart w:id="2186" w:name="_Toc535942620"/>
      <w:bookmarkStart w:id="2187" w:name="_Toc535942842"/>
      <w:bookmarkStart w:id="2188" w:name="_Toc535942938"/>
      <w:bookmarkStart w:id="2189" w:name="_Toc535943034"/>
      <w:bookmarkStart w:id="2190" w:name="_Toc535943130"/>
      <w:bookmarkStart w:id="2191" w:name="_Toc535947879"/>
      <w:bookmarkStart w:id="2192" w:name="_Toc536006933"/>
      <w:bookmarkStart w:id="2193" w:name="_Toc536110565"/>
      <w:bookmarkStart w:id="2194" w:name="_Toc536110941"/>
      <w:bookmarkStart w:id="2195" w:name="_Toc536112160"/>
      <w:bookmarkStart w:id="2196" w:name="_Toc536112480"/>
      <w:bookmarkStart w:id="2197" w:name="_Toc536113365"/>
      <w:bookmarkStart w:id="2198" w:name="_Toc536113577"/>
      <w:bookmarkStart w:id="2199" w:name="_Toc536113789"/>
      <w:bookmarkStart w:id="2200" w:name="_Toc536115088"/>
      <w:bookmarkStart w:id="2201" w:name="_Toc536115358"/>
      <w:bookmarkStart w:id="2202" w:name="_Toc536117548"/>
      <w:bookmarkStart w:id="2203" w:name="_Toc536117763"/>
      <w:bookmarkStart w:id="2204" w:name="_Toc536118784"/>
      <w:bookmarkStart w:id="2205" w:name="_Toc536120076"/>
      <w:bookmarkStart w:id="2206" w:name="_Toc536120292"/>
      <w:bookmarkStart w:id="2207" w:name="_Toc536127354"/>
      <w:bookmarkStart w:id="2208" w:name="_Toc536127571"/>
      <w:bookmarkStart w:id="2209" w:name="_Toc536128355"/>
      <w:bookmarkStart w:id="2210" w:name="_Toc536129478"/>
      <w:bookmarkStart w:id="2211" w:name="_Toc536129696"/>
      <w:bookmarkStart w:id="2212" w:name="_Toc536129917"/>
      <w:bookmarkStart w:id="2213" w:name="_Toc536130140"/>
      <w:bookmarkStart w:id="2214" w:name="_Toc536130366"/>
      <w:bookmarkStart w:id="2215" w:name="_Toc536130602"/>
      <w:bookmarkStart w:id="2216" w:name="_Toc536131296"/>
      <w:bookmarkStart w:id="2217" w:name="_Toc536131557"/>
      <w:bookmarkStart w:id="2218" w:name="_Toc536199970"/>
      <w:bookmarkStart w:id="2219" w:name="_Toc536200217"/>
      <w:bookmarkStart w:id="2220" w:name="_Toc536200712"/>
      <w:bookmarkStart w:id="2221" w:name="_Toc536200960"/>
      <w:bookmarkStart w:id="2222" w:name="_Toc536201207"/>
      <w:bookmarkStart w:id="2223" w:name="_Toc536201454"/>
      <w:bookmarkStart w:id="2224" w:name="_Toc536202369"/>
      <w:bookmarkStart w:id="2225" w:name="_Toc536203740"/>
      <w:bookmarkStart w:id="2226" w:name="_Toc536203986"/>
      <w:bookmarkStart w:id="2227" w:name="_Toc536204232"/>
      <w:bookmarkStart w:id="2228" w:name="_Toc536539380"/>
      <w:bookmarkStart w:id="2229" w:name="_Toc536539633"/>
      <w:bookmarkStart w:id="2230" w:name="_Toc536543409"/>
      <w:bookmarkStart w:id="2231" w:name="_Toc536543663"/>
      <w:bookmarkStart w:id="2232" w:name="_Toc536544554"/>
      <w:bookmarkStart w:id="2233" w:name="_Toc536545494"/>
      <w:bookmarkStart w:id="2234" w:name="_Toc536546645"/>
      <w:bookmarkStart w:id="2235" w:name="_Toc53661240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p>
    <w:p w14:paraId="057E0C28" w14:textId="436E9568" w:rsidR="00B429DC" w:rsidRDefault="00B429DC" w:rsidP="00E0308D">
      <w:pPr>
        <w:pStyle w:val="Titre2"/>
        <w:numPr>
          <w:ilvl w:val="1"/>
          <w:numId w:val="28"/>
        </w:numPr>
        <w:tabs>
          <w:tab w:val="clear" w:pos="0"/>
          <w:tab w:val="num" w:pos="-709"/>
        </w:tabs>
        <w:ind w:left="709"/>
      </w:pPr>
      <w:bookmarkStart w:id="2236" w:name="_Toc536612404"/>
      <w:r>
        <w:t>Formulation variationnelle du problème conduction thermique</w:t>
      </w:r>
      <w:bookmarkEnd w:id="2183"/>
      <w:bookmarkEnd w:id="2236"/>
    </w:p>
    <w:p w14:paraId="4FA50E88" w14:textId="7E107354"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B73136">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5F0F94"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5F0F94"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5F0F94"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5F0F94"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5F0F94"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bookmarkStart w:id="2237" w:name="_Ref528621363"/>
            <w:r w:rsidRPr="005600FC">
              <w:rPr>
                <w:rFonts w:ascii="Times New Roman" w:eastAsia="Times New Roman" w:hAnsi="Times New Roman"/>
                <w:b/>
                <w:iCs w:val="0"/>
                <w:color w:val="auto"/>
                <w:sz w:val="22"/>
                <w:szCs w:val="22"/>
                <w:lang w:eastAsia="fr-FR"/>
              </w:rPr>
              <w:t xml:space="preserve"> </w:t>
            </w:r>
            <w:bookmarkEnd w:id="2237"/>
          </w:p>
        </w:tc>
      </w:tr>
    </w:tbl>
    <w:p w14:paraId="534FFF4F" w14:textId="77777777" w:rsidR="00B429DC" w:rsidRPr="00E4270F" w:rsidRDefault="00B429DC" w:rsidP="00E0308D">
      <w:pPr>
        <w:pStyle w:val="Titre2"/>
        <w:numPr>
          <w:ilvl w:val="1"/>
          <w:numId w:val="28"/>
        </w:numPr>
        <w:ind w:left="709"/>
      </w:pPr>
      <w:bookmarkStart w:id="2238" w:name="_Toc536612405"/>
      <w:r>
        <w:t xml:space="preserve">Approximation </w:t>
      </w:r>
      <w:r w:rsidRPr="00E4270F">
        <w:t>nodale élémentaire</w:t>
      </w:r>
      <w:r>
        <w:t xml:space="preserve"> et assemblage final</w:t>
      </w:r>
      <w:bookmarkEnd w:id="2238"/>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w:lastRenderedPageBreak/>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2DE4FDDE"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B73136">
        <w:rPr>
          <w:b/>
        </w:rPr>
        <w:t>Eq.B.5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5F0F94"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5F0F94"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5F0F94"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5F0F94"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5F0F94"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5F0F94"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77777777" w:rsidR="00B429DC" w:rsidRPr="005600FC" w:rsidRDefault="005F0F94"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39817636"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2239" w:name="_Annexe_C_:"/>
      <w:bookmarkStart w:id="2240" w:name="_Ref535938690"/>
      <w:bookmarkStart w:id="2241" w:name="_Toc536612406"/>
      <w:bookmarkEnd w:id="2239"/>
      <w:r>
        <w:lastRenderedPageBreak/>
        <w:t>Ann</w:t>
      </w:r>
      <w:r w:rsidR="003C3B41">
        <w:t>exe C</w:t>
      </w:r>
      <w:r w:rsidR="005B17DF">
        <w:t xml:space="preserve"> : </w:t>
      </w:r>
      <w:r w:rsidR="00A64F15">
        <w:br/>
        <w:t>Détermination du point haut</w:t>
      </w:r>
      <w:bookmarkEnd w:id="2240"/>
      <w:bookmarkEnd w:id="2241"/>
    </w:p>
    <w:p w14:paraId="54872F45" w14:textId="77777777" w:rsidR="005E11C6" w:rsidRPr="005E11C6" w:rsidRDefault="005E11C6" w:rsidP="00E0308D">
      <w:pPr>
        <w:pStyle w:val="Paragraphedeliste"/>
        <w:numPr>
          <w:ilvl w:val="0"/>
          <w:numId w:val="36"/>
        </w:numPr>
        <w:spacing w:line="360" w:lineRule="auto"/>
        <w:rPr>
          <w:vanish/>
        </w:rPr>
      </w:pPr>
    </w:p>
    <w:p w14:paraId="2025B1DF" w14:textId="77777777" w:rsidR="005E11C6" w:rsidRPr="005E11C6" w:rsidRDefault="005E11C6" w:rsidP="00E0308D">
      <w:pPr>
        <w:pStyle w:val="Paragraphedeliste"/>
        <w:numPr>
          <w:ilvl w:val="0"/>
          <w:numId w:val="36"/>
        </w:numPr>
        <w:spacing w:line="360" w:lineRule="auto"/>
        <w:rPr>
          <w:vanish/>
        </w:rPr>
      </w:pPr>
    </w:p>
    <w:p w14:paraId="33864F59" w14:textId="612D410E" w:rsidR="004C1691" w:rsidRDefault="004C1691" w:rsidP="00E0308D">
      <w:pPr>
        <w:spacing w:line="360" w:lineRule="auto"/>
        <w:ind w:left="1"/>
      </w:pPr>
    </w:p>
    <w:p w14:paraId="227E3654" w14:textId="77777777" w:rsidR="00E0308D" w:rsidRDefault="00E0308D" w:rsidP="00E0308D">
      <w:pPr>
        <w:spacing w:line="360" w:lineRule="auto"/>
        <w:ind w:left="1"/>
      </w:pPr>
    </w:p>
    <w:p w14:paraId="6B5EEBF6"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242" w:name="_Toc536113793"/>
      <w:bookmarkStart w:id="2243" w:name="_Toc536115092"/>
      <w:bookmarkStart w:id="2244" w:name="_Toc536115362"/>
      <w:bookmarkStart w:id="2245" w:name="_Toc536117552"/>
      <w:bookmarkStart w:id="2246" w:name="_Toc536117767"/>
      <w:bookmarkStart w:id="2247" w:name="_Toc536118788"/>
      <w:bookmarkStart w:id="2248" w:name="_Toc536120080"/>
      <w:bookmarkStart w:id="2249" w:name="_Toc536120296"/>
      <w:bookmarkStart w:id="2250" w:name="_Toc536127358"/>
      <w:bookmarkStart w:id="2251" w:name="_Toc536127575"/>
      <w:bookmarkStart w:id="2252" w:name="_Toc536128359"/>
      <w:bookmarkStart w:id="2253" w:name="_Toc536129482"/>
      <w:bookmarkStart w:id="2254" w:name="_Toc536129700"/>
      <w:bookmarkStart w:id="2255" w:name="_Toc536129921"/>
      <w:bookmarkStart w:id="2256" w:name="_Toc536130144"/>
      <w:bookmarkStart w:id="2257" w:name="_Toc536130370"/>
      <w:bookmarkStart w:id="2258" w:name="_Toc536130606"/>
      <w:bookmarkStart w:id="2259" w:name="_Toc536131300"/>
      <w:bookmarkStart w:id="2260" w:name="_Toc536131561"/>
      <w:bookmarkStart w:id="2261" w:name="_Toc536199974"/>
      <w:bookmarkStart w:id="2262" w:name="_Toc536200221"/>
      <w:bookmarkStart w:id="2263" w:name="_Toc536200716"/>
      <w:bookmarkStart w:id="2264" w:name="_Toc536200964"/>
      <w:bookmarkStart w:id="2265" w:name="_Toc536201211"/>
      <w:bookmarkStart w:id="2266" w:name="_Toc536201458"/>
      <w:bookmarkStart w:id="2267" w:name="_Toc536202373"/>
      <w:bookmarkStart w:id="2268" w:name="_Toc536203744"/>
      <w:bookmarkStart w:id="2269" w:name="_Toc536203990"/>
      <w:bookmarkStart w:id="2270" w:name="_Toc536204236"/>
      <w:bookmarkStart w:id="2271" w:name="_Toc536539384"/>
      <w:bookmarkStart w:id="2272" w:name="_Toc536539637"/>
      <w:bookmarkStart w:id="2273" w:name="_Toc536543413"/>
      <w:bookmarkStart w:id="2274" w:name="_Toc536543667"/>
      <w:bookmarkStart w:id="2275" w:name="_Toc536544558"/>
      <w:bookmarkStart w:id="2276" w:name="_Toc536545498"/>
      <w:bookmarkStart w:id="2277" w:name="_Toc536546649"/>
      <w:bookmarkStart w:id="2278" w:name="_Toc536612407"/>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p>
    <w:p w14:paraId="16B21A35"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279" w:name="_Toc536113794"/>
      <w:bookmarkStart w:id="2280" w:name="_Toc536115093"/>
      <w:bookmarkStart w:id="2281" w:name="_Toc536115363"/>
      <w:bookmarkStart w:id="2282" w:name="_Toc536117553"/>
      <w:bookmarkStart w:id="2283" w:name="_Toc536117768"/>
      <w:bookmarkStart w:id="2284" w:name="_Toc536118789"/>
      <w:bookmarkStart w:id="2285" w:name="_Toc536120081"/>
      <w:bookmarkStart w:id="2286" w:name="_Toc536120297"/>
      <w:bookmarkStart w:id="2287" w:name="_Toc536127359"/>
      <w:bookmarkStart w:id="2288" w:name="_Toc536127576"/>
      <w:bookmarkStart w:id="2289" w:name="_Toc536128360"/>
      <w:bookmarkStart w:id="2290" w:name="_Toc536129483"/>
      <w:bookmarkStart w:id="2291" w:name="_Toc536129701"/>
      <w:bookmarkStart w:id="2292" w:name="_Toc536129922"/>
      <w:bookmarkStart w:id="2293" w:name="_Toc536130145"/>
      <w:bookmarkStart w:id="2294" w:name="_Toc536130371"/>
      <w:bookmarkStart w:id="2295" w:name="_Toc536130607"/>
      <w:bookmarkStart w:id="2296" w:name="_Toc536131301"/>
      <w:bookmarkStart w:id="2297" w:name="_Toc536131562"/>
      <w:bookmarkStart w:id="2298" w:name="_Toc536199975"/>
      <w:bookmarkStart w:id="2299" w:name="_Toc536200222"/>
      <w:bookmarkStart w:id="2300" w:name="_Toc536200717"/>
      <w:bookmarkStart w:id="2301" w:name="_Toc536200965"/>
      <w:bookmarkStart w:id="2302" w:name="_Toc536201212"/>
      <w:bookmarkStart w:id="2303" w:name="_Toc536201459"/>
      <w:bookmarkStart w:id="2304" w:name="_Toc536202374"/>
      <w:bookmarkStart w:id="2305" w:name="_Toc536203745"/>
      <w:bookmarkStart w:id="2306" w:name="_Toc536203991"/>
      <w:bookmarkStart w:id="2307" w:name="_Toc536204237"/>
      <w:bookmarkStart w:id="2308" w:name="_Toc536539385"/>
      <w:bookmarkStart w:id="2309" w:name="_Toc536539638"/>
      <w:bookmarkStart w:id="2310" w:name="_Toc536543414"/>
      <w:bookmarkStart w:id="2311" w:name="_Toc536543668"/>
      <w:bookmarkStart w:id="2312" w:name="_Toc536544559"/>
      <w:bookmarkStart w:id="2313" w:name="_Toc536545499"/>
      <w:bookmarkStart w:id="2314" w:name="_Toc536546650"/>
      <w:bookmarkStart w:id="2315" w:name="_Toc53661240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p>
    <w:p w14:paraId="36B5795B"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316" w:name="_Toc536113795"/>
      <w:bookmarkStart w:id="2317" w:name="_Toc536115094"/>
      <w:bookmarkStart w:id="2318" w:name="_Toc536115364"/>
      <w:bookmarkStart w:id="2319" w:name="_Toc536117554"/>
      <w:bookmarkStart w:id="2320" w:name="_Toc536117769"/>
      <w:bookmarkStart w:id="2321" w:name="_Toc536118790"/>
      <w:bookmarkStart w:id="2322" w:name="_Toc536120082"/>
      <w:bookmarkStart w:id="2323" w:name="_Toc536120298"/>
      <w:bookmarkStart w:id="2324" w:name="_Toc536127360"/>
      <w:bookmarkStart w:id="2325" w:name="_Toc536127577"/>
      <w:bookmarkStart w:id="2326" w:name="_Toc536128361"/>
      <w:bookmarkStart w:id="2327" w:name="_Toc536129484"/>
      <w:bookmarkStart w:id="2328" w:name="_Toc536129702"/>
      <w:bookmarkStart w:id="2329" w:name="_Toc536129923"/>
      <w:bookmarkStart w:id="2330" w:name="_Toc536130146"/>
      <w:bookmarkStart w:id="2331" w:name="_Toc536130372"/>
      <w:bookmarkStart w:id="2332" w:name="_Toc536130608"/>
      <w:bookmarkStart w:id="2333" w:name="_Toc536131302"/>
      <w:bookmarkStart w:id="2334" w:name="_Toc536131563"/>
      <w:bookmarkStart w:id="2335" w:name="_Toc536199976"/>
      <w:bookmarkStart w:id="2336" w:name="_Toc536200223"/>
      <w:bookmarkStart w:id="2337" w:name="_Toc536200718"/>
      <w:bookmarkStart w:id="2338" w:name="_Toc536200966"/>
      <w:bookmarkStart w:id="2339" w:name="_Toc536201213"/>
      <w:bookmarkStart w:id="2340" w:name="_Toc536201460"/>
      <w:bookmarkStart w:id="2341" w:name="_Toc536202375"/>
      <w:bookmarkStart w:id="2342" w:name="_Toc536203746"/>
      <w:bookmarkStart w:id="2343" w:name="_Toc536203992"/>
      <w:bookmarkStart w:id="2344" w:name="_Toc536204238"/>
      <w:bookmarkStart w:id="2345" w:name="_Toc536539386"/>
      <w:bookmarkStart w:id="2346" w:name="_Toc536539639"/>
      <w:bookmarkStart w:id="2347" w:name="_Toc536543415"/>
      <w:bookmarkStart w:id="2348" w:name="_Toc536543669"/>
      <w:bookmarkStart w:id="2349" w:name="_Toc536544560"/>
      <w:bookmarkStart w:id="2350" w:name="_Toc536545500"/>
      <w:bookmarkStart w:id="2351" w:name="_Toc536546651"/>
      <w:bookmarkStart w:id="2352" w:name="_Toc536612409"/>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p>
    <w:p w14:paraId="5EF6F5C7" w14:textId="3C384A25" w:rsidR="00E0308D" w:rsidRDefault="00D50E82" w:rsidP="00D50E82">
      <w:pPr>
        <w:pStyle w:val="Titre2"/>
        <w:numPr>
          <w:ilvl w:val="1"/>
          <w:numId w:val="39"/>
        </w:numPr>
        <w:tabs>
          <w:tab w:val="clear" w:pos="0"/>
          <w:tab w:val="num" w:pos="-709"/>
        </w:tabs>
        <w:ind w:left="709"/>
      </w:pPr>
      <w:bookmarkStart w:id="2353" w:name="_Toc536612410"/>
      <w:r>
        <w:t>Définition du point haut</w:t>
      </w:r>
      <w:bookmarkEnd w:id="2353"/>
    </w:p>
    <w:p w14:paraId="29E45ABB"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354" w:name="_Toc536112164"/>
      <w:bookmarkStart w:id="2355" w:name="_Toc536112484"/>
      <w:bookmarkStart w:id="2356" w:name="_Toc536113369"/>
      <w:bookmarkStart w:id="2357" w:name="_Toc536113581"/>
      <w:bookmarkStart w:id="2358" w:name="_Toc536113797"/>
      <w:bookmarkStart w:id="2359" w:name="_Toc536115096"/>
      <w:bookmarkStart w:id="2360" w:name="_Toc536115366"/>
      <w:bookmarkStart w:id="2361" w:name="_Toc536117556"/>
      <w:bookmarkStart w:id="2362" w:name="_Toc536117771"/>
      <w:bookmarkStart w:id="2363" w:name="_Toc536118792"/>
      <w:bookmarkStart w:id="2364" w:name="_Toc536120084"/>
      <w:bookmarkStart w:id="2365" w:name="_Toc536120300"/>
      <w:bookmarkStart w:id="2366" w:name="_Toc536127362"/>
      <w:bookmarkStart w:id="2367" w:name="_Toc536127579"/>
      <w:bookmarkStart w:id="2368" w:name="_Toc536128363"/>
      <w:bookmarkStart w:id="2369" w:name="_Toc536129486"/>
      <w:bookmarkStart w:id="2370" w:name="_Toc536129704"/>
      <w:bookmarkStart w:id="2371" w:name="_Toc536129925"/>
      <w:bookmarkStart w:id="2372" w:name="_Toc536130148"/>
      <w:bookmarkStart w:id="2373" w:name="_Toc536130374"/>
      <w:bookmarkStart w:id="2374" w:name="_Toc536130610"/>
      <w:bookmarkStart w:id="2375" w:name="_Toc536131304"/>
      <w:bookmarkStart w:id="2376" w:name="_Toc536131565"/>
      <w:bookmarkStart w:id="2377" w:name="_Toc536199978"/>
      <w:bookmarkStart w:id="2378" w:name="_Toc536200225"/>
      <w:bookmarkStart w:id="2379" w:name="_Toc536200720"/>
      <w:bookmarkStart w:id="2380" w:name="_Toc536200968"/>
      <w:bookmarkStart w:id="2381" w:name="_Toc536201215"/>
      <w:bookmarkStart w:id="2382" w:name="_Toc536201462"/>
      <w:bookmarkStart w:id="2383" w:name="_Toc536202377"/>
      <w:bookmarkStart w:id="2384" w:name="_Toc536203748"/>
      <w:bookmarkStart w:id="2385" w:name="_Toc536203994"/>
      <w:bookmarkStart w:id="2386" w:name="_Toc536204240"/>
      <w:bookmarkStart w:id="2387" w:name="_Toc536539388"/>
      <w:bookmarkStart w:id="2388" w:name="_Toc536539641"/>
      <w:bookmarkStart w:id="2389" w:name="_Toc536543417"/>
      <w:bookmarkStart w:id="2390" w:name="_Toc536543671"/>
      <w:bookmarkStart w:id="2391" w:name="_Toc536544562"/>
      <w:bookmarkStart w:id="2392" w:name="_Toc536545502"/>
      <w:bookmarkStart w:id="2393" w:name="_Toc536546653"/>
      <w:bookmarkStart w:id="2394" w:name="_Toc536612411"/>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p>
    <w:p w14:paraId="26FA7739"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395" w:name="_Toc536112165"/>
      <w:bookmarkStart w:id="2396" w:name="_Toc536112485"/>
      <w:bookmarkStart w:id="2397" w:name="_Toc536113370"/>
      <w:bookmarkStart w:id="2398" w:name="_Toc536113582"/>
      <w:bookmarkStart w:id="2399" w:name="_Toc536113798"/>
      <w:bookmarkStart w:id="2400" w:name="_Toc536115097"/>
      <w:bookmarkStart w:id="2401" w:name="_Toc536115367"/>
      <w:bookmarkStart w:id="2402" w:name="_Toc536117557"/>
      <w:bookmarkStart w:id="2403" w:name="_Toc536117772"/>
      <w:bookmarkStart w:id="2404" w:name="_Toc536118793"/>
      <w:bookmarkStart w:id="2405" w:name="_Toc536120085"/>
      <w:bookmarkStart w:id="2406" w:name="_Toc536120301"/>
      <w:bookmarkStart w:id="2407" w:name="_Toc536127363"/>
      <w:bookmarkStart w:id="2408" w:name="_Toc536127580"/>
      <w:bookmarkStart w:id="2409" w:name="_Toc536128364"/>
      <w:bookmarkStart w:id="2410" w:name="_Toc536129487"/>
      <w:bookmarkStart w:id="2411" w:name="_Toc536129705"/>
      <w:bookmarkStart w:id="2412" w:name="_Toc536129926"/>
      <w:bookmarkStart w:id="2413" w:name="_Toc536130149"/>
      <w:bookmarkStart w:id="2414" w:name="_Toc536130375"/>
      <w:bookmarkStart w:id="2415" w:name="_Toc536130611"/>
      <w:bookmarkStart w:id="2416" w:name="_Toc536131305"/>
      <w:bookmarkStart w:id="2417" w:name="_Toc536131566"/>
      <w:bookmarkStart w:id="2418" w:name="_Toc536199979"/>
      <w:bookmarkStart w:id="2419" w:name="_Toc536200226"/>
      <w:bookmarkStart w:id="2420" w:name="_Toc536200721"/>
      <w:bookmarkStart w:id="2421" w:name="_Toc536200969"/>
      <w:bookmarkStart w:id="2422" w:name="_Toc536201216"/>
      <w:bookmarkStart w:id="2423" w:name="_Toc536201463"/>
      <w:bookmarkStart w:id="2424" w:name="_Toc536202378"/>
      <w:bookmarkStart w:id="2425" w:name="_Toc536203749"/>
      <w:bookmarkStart w:id="2426" w:name="_Toc536203995"/>
      <w:bookmarkStart w:id="2427" w:name="_Toc536204241"/>
      <w:bookmarkStart w:id="2428" w:name="_Toc536539389"/>
      <w:bookmarkStart w:id="2429" w:name="_Toc536539642"/>
      <w:bookmarkStart w:id="2430" w:name="_Toc536543418"/>
      <w:bookmarkStart w:id="2431" w:name="_Toc536543672"/>
      <w:bookmarkStart w:id="2432" w:name="_Toc536544563"/>
      <w:bookmarkStart w:id="2433" w:name="_Toc536545503"/>
      <w:bookmarkStart w:id="2434" w:name="_Toc536546654"/>
      <w:bookmarkStart w:id="2435" w:name="_Toc536612412"/>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p>
    <w:p w14:paraId="66C9AE83"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436" w:name="_Toc536112166"/>
      <w:bookmarkStart w:id="2437" w:name="_Toc536112486"/>
      <w:bookmarkStart w:id="2438" w:name="_Toc536113371"/>
      <w:bookmarkStart w:id="2439" w:name="_Toc536113583"/>
      <w:bookmarkStart w:id="2440" w:name="_Toc536113799"/>
      <w:bookmarkStart w:id="2441" w:name="_Toc536115098"/>
      <w:bookmarkStart w:id="2442" w:name="_Toc536115368"/>
      <w:bookmarkStart w:id="2443" w:name="_Toc536117558"/>
      <w:bookmarkStart w:id="2444" w:name="_Toc536117773"/>
      <w:bookmarkStart w:id="2445" w:name="_Toc536118794"/>
      <w:bookmarkStart w:id="2446" w:name="_Toc536120086"/>
      <w:bookmarkStart w:id="2447" w:name="_Toc536120302"/>
      <w:bookmarkStart w:id="2448" w:name="_Toc536127364"/>
      <w:bookmarkStart w:id="2449" w:name="_Toc536127581"/>
      <w:bookmarkStart w:id="2450" w:name="_Toc536128365"/>
      <w:bookmarkStart w:id="2451" w:name="_Toc536129488"/>
      <w:bookmarkStart w:id="2452" w:name="_Toc536129706"/>
      <w:bookmarkStart w:id="2453" w:name="_Toc536129927"/>
      <w:bookmarkStart w:id="2454" w:name="_Toc536130150"/>
      <w:bookmarkStart w:id="2455" w:name="_Toc536130376"/>
      <w:bookmarkStart w:id="2456" w:name="_Toc536130612"/>
      <w:bookmarkStart w:id="2457" w:name="_Toc536131306"/>
      <w:bookmarkStart w:id="2458" w:name="_Toc536131567"/>
      <w:bookmarkStart w:id="2459" w:name="_Toc536199980"/>
      <w:bookmarkStart w:id="2460" w:name="_Toc536200227"/>
      <w:bookmarkStart w:id="2461" w:name="_Toc536200722"/>
      <w:bookmarkStart w:id="2462" w:name="_Toc536200970"/>
      <w:bookmarkStart w:id="2463" w:name="_Toc536201217"/>
      <w:bookmarkStart w:id="2464" w:name="_Toc536201464"/>
      <w:bookmarkStart w:id="2465" w:name="_Toc536202379"/>
      <w:bookmarkStart w:id="2466" w:name="_Toc536203750"/>
      <w:bookmarkStart w:id="2467" w:name="_Toc536203996"/>
      <w:bookmarkStart w:id="2468" w:name="_Toc536204242"/>
      <w:bookmarkStart w:id="2469" w:name="_Toc536539390"/>
      <w:bookmarkStart w:id="2470" w:name="_Toc536539643"/>
      <w:bookmarkStart w:id="2471" w:name="_Toc536543419"/>
      <w:bookmarkStart w:id="2472" w:name="_Toc536543673"/>
      <w:bookmarkStart w:id="2473" w:name="_Toc536544564"/>
      <w:bookmarkStart w:id="2474" w:name="_Toc536545504"/>
      <w:bookmarkStart w:id="2475" w:name="_Toc536546655"/>
      <w:bookmarkStart w:id="2476" w:name="_Toc536612413"/>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p>
    <w:p w14:paraId="184BA1C2" w14:textId="77777777" w:rsidR="005E11C6" w:rsidRDefault="005E11C6" w:rsidP="005E11C6">
      <w:pPr>
        <w:spacing w:line="360" w:lineRule="auto"/>
      </w:pPr>
    </w:p>
    <w:p w14:paraId="7FC4AED5" w14:textId="5C9AFFF0" w:rsidR="00A64F15" w:rsidRDefault="00A64F15" w:rsidP="00A64F15">
      <w:pPr>
        <w:spacing w:line="360" w:lineRule="auto"/>
        <w:ind w:firstLine="708"/>
      </w:pPr>
      <w:r>
        <w:t>Lors de</w:t>
      </w:r>
      <w:r w:rsidR="00447F9E">
        <w:t>s</w:t>
      </w:r>
      <w:r>
        <w:t xml:space="preserve"> vibration</w:t>
      </w:r>
      <w:r w:rsidR="00447F9E">
        <w:t>s</w:t>
      </w:r>
      <w:r>
        <w:t xml:space="preserve"> synchrone</w:t>
      </w:r>
      <w:r w:rsidR="00447F9E">
        <w:t>s</w:t>
      </w:r>
      <w:r>
        <w:t>, le centre du rotor se déplace dans le palier hydrodynamique en suivant une orbite synchrone.  Cette orbite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 ). Pour une orbite synchrone définie et en chaque point de l’orbite, le point haut se trouve toujours à l’extérieur de cette orbite. Il peut être déterminé à partir des relations géométriques présentées dans la suite.</w:t>
      </w:r>
    </w:p>
    <w:p w14:paraId="37742C26" w14:textId="2FE7C506"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B73136" w:rsidRPr="00B73136">
        <w:t>Figure C</w:t>
      </w:r>
      <w:r w:rsidR="00B73136">
        <w:rPr>
          <w:i/>
          <w:noProof/>
        </w:rPr>
        <w:t>.2</w:t>
      </w:r>
      <w:r w:rsidR="00B73136">
        <w:rPr>
          <w:i/>
          <w:noProof/>
        </w:rPr>
        <w:noBreakHyphen/>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43F5B296" w14:textId="14C62FC4" w:rsidR="00D50E82" w:rsidRDefault="00D50E82" w:rsidP="00801FBA">
      <w:pPr>
        <w:pStyle w:val="Titre2"/>
        <w:numPr>
          <w:ilvl w:val="1"/>
          <w:numId w:val="39"/>
        </w:numPr>
        <w:tabs>
          <w:tab w:val="clear" w:pos="0"/>
          <w:tab w:val="num" w:pos="-709"/>
        </w:tabs>
        <w:spacing w:before="120" w:after="120" w:line="360" w:lineRule="auto"/>
        <w:ind w:left="709" w:hanging="709"/>
      </w:pPr>
      <w:bookmarkStart w:id="2477" w:name="_Toc536612414"/>
      <w:r>
        <w:lastRenderedPageBreak/>
        <w:t>Relations géométriques</w:t>
      </w:r>
      <w:bookmarkEnd w:id="2477"/>
    </w:p>
    <w:p w14:paraId="7ECE7090" w14:textId="77777777" w:rsidR="00A64F15" w:rsidRDefault="00A64F15" w:rsidP="00801FBA">
      <w:pPr>
        <w:spacing w:before="120" w:after="120" w:line="360" w:lineRule="auto"/>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B630B1D" w14:textId="77777777" w:rsidTr="004634BE">
        <w:trPr>
          <w:trHeight w:val="635"/>
          <w:tblHeader/>
        </w:trPr>
        <w:tc>
          <w:tcPr>
            <w:tcW w:w="7943" w:type="dxa"/>
            <w:vAlign w:val="center"/>
          </w:tcPr>
          <w:p w14:paraId="50C13E72" w14:textId="65E3F88C" w:rsidR="00A64F15" w:rsidRPr="00E37D96" w:rsidRDefault="005F0F94" w:rsidP="006E31DB">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096" w:type="dxa"/>
            <w:vAlign w:val="center"/>
          </w:tcPr>
          <w:p w14:paraId="20857841" w14:textId="77777777" w:rsidR="00A64F15" w:rsidRPr="00E37D96" w:rsidRDefault="00A64F15" w:rsidP="00E0308D">
            <w:pPr>
              <w:pStyle w:val="Paragraphedeliste"/>
              <w:numPr>
                <w:ilvl w:val="0"/>
                <w:numId w:val="15"/>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1AE2589" w14:textId="5065C9B0" w:rsidR="00A64F15" w:rsidRDefault="00A64F15" w:rsidP="006E31DB">
      <w:pPr>
        <w:spacing w:before="120" w:after="240"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w:t>
      </w:r>
      <w:r w:rsidR="006E31DB">
        <w:t>s</w:t>
      </w:r>
      <w:r>
        <w:t xml:space="preserve"> vibration</w:t>
      </w:r>
      <w:r w:rsidR="006E31DB">
        <w:t>s</w:t>
      </w:r>
      <w:r>
        <w:t xml:space="preserve"> synchrone</w:t>
      </w:r>
      <w:r w:rsidR="006E31DB">
        <w:t>s</w:t>
      </w:r>
      <w:r>
        <w:t xml:space="preserv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=θ</m:t>
        </m:r>
      </m:oMath>
      <w:r>
        <w:t xml:space="preserve"> est l’angle de rotation propre du rotor et il permet de </w:t>
      </w:r>
      <w:r w:rsidR="00AA07F7">
        <w:t>décrire</w:t>
      </w:r>
      <w:r>
        <w:t xml:space="preserve"> l’orbite. </w:t>
      </w:r>
    </w:p>
    <w:p w14:paraId="70E2D5FA" w14:textId="77777777" w:rsidR="00A64F15" w:rsidRDefault="00A64F15" w:rsidP="00A64F15">
      <w:pPr>
        <w:spacing w:line="360" w:lineRule="auto"/>
        <w:ind w:firstLine="708"/>
        <w:rPr>
          <w:b/>
        </w:rPr>
      </w:pPr>
      <w:r>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A2631A5" w14:textId="77777777" w:rsidTr="004634BE">
        <w:trPr>
          <w:trHeight w:val="635"/>
          <w:tblHeader/>
        </w:trPr>
        <w:tc>
          <w:tcPr>
            <w:tcW w:w="7943" w:type="dxa"/>
            <w:vAlign w:val="center"/>
          </w:tcPr>
          <w:p w14:paraId="4937D686" w14:textId="77777777" w:rsidR="00A64F15" w:rsidRPr="00E37D96" w:rsidRDefault="005F0F94"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096" w:type="dxa"/>
            <w:vAlign w:val="center"/>
          </w:tcPr>
          <w:p w14:paraId="7E2DB282" w14:textId="77777777" w:rsidR="00A64F15" w:rsidRPr="00E37D96" w:rsidRDefault="00A64F15" w:rsidP="00E0308D">
            <w:pPr>
              <w:pStyle w:val="Paragraphedeliste"/>
              <w:numPr>
                <w:ilvl w:val="0"/>
                <w:numId w:val="15"/>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64B49B3" w14:textId="2B1FBF36" w:rsidR="00A64F15" w:rsidRDefault="00A64F15" w:rsidP="00E2745F">
      <w:pPr>
        <w:spacing w:before="240" w:after="240" w:line="360" w:lineRule="auto"/>
        <w:ind w:firstLine="709"/>
      </w:pPr>
      <w:r w:rsidRPr="0095310A">
        <w:t>Le fait de</w:t>
      </w:r>
      <w:r w:rsidR="00AA07F7">
        <w:t>s</w:t>
      </w:r>
      <w:r w:rsidRPr="0095310A">
        <w:t xml:space="preserve"> vibration</w:t>
      </w:r>
      <w:r w:rsidR="00AA07F7">
        <w:t>s</w:t>
      </w:r>
      <w:r w:rsidRPr="0095310A">
        <w:t xml:space="preserve"> synchrone</w:t>
      </w:r>
      <w:r w:rsidR="00AA07F7">
        <w:t>s</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B73136">
        <w:t>Eq.8</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6649E121" w14:textId="77777777" w:rsidTr="004634BE">
        <w:trPr>
          <w:trHeight w:val="635"/>
          <w:tblHeader/>
        </w:trPr>
        <w:tc>
          <w:tcPr>
            <w:tcW w:w="7943" w:type="dxa"/>
            <w:vAlign w:val="center"/>
          </w:tcPr>
          <w:p w14:paraId="71575228" w14:textId="1944F36E" w:rsidR="00A64F15" w:rsidRPr="00E4042F" w:rsidRDefault="005F0F94" w:rsidP="00E2745F">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oMath>
            </m:oMathPara>
          </w:p>
        </w:tc>
        <w:tc>
          <w:tcPr>
            <w:tcW w:w="1096" w:type="dxa"/>
            <w:vAlign w:val="center"/>
          </w:tcPr>
          <w:p w14:paraId="3DF7CB95" w14:textId="77777777" w:rsidR="00A64F15" w:rsidRPr="00E37D96" w:rsidRDefault="00A64F15" w:rsidP="00E0308D">
            <w:pPr>
              <w:pStyle w:val="Paragraphedeliste"/>
              <w:numPr>
                <w:ilvl w:val="0"/>
                <w:numId w:val="15"/>
              </w:numPr>
              <w:overflowPunct/>
              <w:autoSpaceDE/>
              <w:autoSpaceDN/>
              <w:adjustRightInd/>
              <w:spacing w:before="120" w:after="120" w:line="360" w:lineRule="auto"/>
              <w:jc w:val="both"/>
              <w:textAlignment w:val="auto"/>
              <w:rPr>
                <w:rFonts w:eastAsiaTheme="minorHAnsi"/>
              </w:rPr>
            </w:pPr>
            <w:bookmarkStart w:id="2478" w:name="_Ref525656363"/>
            <w:r w:rsidRPr="00E37D96">
              <w:rPr>
                <w:rFonts w:eastAsiaTheme="minorHAnsi"/>
              </w:rPr>
              <w:t xml:space="preserve"> </w:t>
            </w:r>
            <w:bookmarkEnd w:id="2478"/>
          </w:p>
        </w:tc>
      </w:tr>
    </w:tbl>
    <w:p w14:paraId="1D79314F" w14:textId="25941909" w:rsidR="00E2745F" w:rsidRDefault="00E2745F" w:rsidP="00E2745F">
      <w:pPr>
        <w:spacing w:after="240" w:line="360" w:lineRule="auto"/>
      </w:pPr>
      <w:r>
        <w:t xml:space="preserve">avec </w:t>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p w14:paraId="3B4E8C33" w14:textId="77777777" w:rsidR="00A64F15" w:rsidRDefault="00A64F15" w:rsidP="00E2745F">
      <w:pPr>
        <w:spacing w:before="240" w:after="240"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35E1F0AF" w14:textId="5324F7E7" w:rsidR="004C1691" w:rsidRDefault="00D230D9" w:rsidP="00241FD0">
      <w:pPr>
        <w:keepNext/>
        <w:spacing w:line="360" w:lineRule="auto"/>
        <w:jc w:val="center"/>
      </w:pPr>
      <w:r w:rsidRPr="00D230D9">
        <w:rPr>
          <w:noProof/>
        </w:rPr>
        <w:lastRenderedPageBreak/>
        <w:drawing>
          <wp:inline distT="0" distB="0" distL="0" distR="0" wp14:anchorId="4C4727E4" wp14:editId="65085C5B">
            <wp:extent cx="4110825" cy="3615097"/>
            <wp:effectExtent l="0" t="0" r="0" b="0"/>
            <wp:docPr id="4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78"/>
                    <a:stretch>
                      <a:fillRect/>
                    </a:stretch>
                  </pic:blipFill>
                  <pic:spPr>
                    <a:xfrm>
                      <a:off x="0" y="0"/>
                      <a:ext cx="4114308" cy="3618160"/>
                    </a:xfrm>
                    <a:prstGeom prst="rect">
                      <a:avLst/>
                    </a:prstGeom>
                  </pic:spPr>
                </pic:pic>
              </a:graphicData>
            </a:graphic>
          </wp:inline>
        </w:drawing>
      </w:r>
    </w:p>
    <w:p w14:paraId="6D4C724D" w14:textId="6B556131" w:rsidR="00B421CC" w:rsidRPr="00B421CC" w:rsidRDefault="00A64F15" w:rsidP="00B421CC">
      <w:pPr>
        <w:pStyle w:val="Lgende"/>
        <w:spacing w:line="360" w:lineRule="auto"/>
        <w:jc w:val="center"/>
        <w:rPr>
          <w:i w:val="0"/>
          <w:sz w:val="22"/>
        </w:rPr>
        <w:sectPr w:rsidR="00B421CC" w:rsidRPr="00B421CC" w:rsidSect="00485968">
          <w:headerReference w:type="even" r:id="rId179"/>
          <w:headerReference w:type="default" r:id="rId180"/>
          <w:footerReference w:type="default" r:id="rId181"/>
          <w:headerReference w:type="first" r:id="rId182"/>
          <w:type w:val="continuous"/>
          <w:pgSz w:w="11906" w:h="16838"/>
          <w:pgMar w:top="1417" w:right="1417" w:bottom="1417" w:left="1417" w:header="708" w:footer="708" w:gutter="0"/>
          <w:cols w:space="708"/>
          <w:docGrid w:linePitch="360"/>
        </w:sectPr>
      </w:pPr>
      <w:bookmarkStart w:id="2479" w:name="_Ref525659754"/>
      <w:bookmarkStart w:id="2480" w:name="_Toc536112268"/>
      <w:bookmarkStart w:id="2481" w:name="_Toc536612546"/>
      <w:r w:rsidRPr="00BA205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B73136">
        <w:rPr>
          <w:i w:val="0"/>
          <w:noProof/>
          <w:sz w:val="22"/>
        </w:rPr>
        <w:t>C.2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B73136">
        <w:rPr>
          <w:i w:val="0"/>
          <w:noProof/>
          <w:sz w:val="22"/>
        </w:rPr>
        <w:t>1</w:t>
      </w:r>
      <w:r w:rsidR="0019727E">
        <w:rPr>
          <w:i w:val="0"/>
          <w:sz w:val="22"/>
        </w:rPr>
        <w:fldChar w:fldCharType="end"/>
      </w:r>
      <w:bookmarkEnd w:id="2479"/>
      <w:r w:rsidR="001B7C74">
        <w:rPr>
          <w:i w:val="0"/>
          <w:sz w:val="22"/>
        </w:rPr>
        <w:t> : R</w:t>
      </w:r>
      <w:r>
        <w:rPr>
          <w:i w:val="0"/>
          <w:sz w:val="22"/>
        </w:rPr>
        <w:t>elation géométrique pour déterminer le point haut à la surface du rotor</w:t>
      </w:r>
      <w:bookmarkEnd w:id="2480"/>
      <w:bookmarkEnd w:id="2481"/>
    </w:p>
    <w:p w14:paraId="5E168F29" w14:textId="77777777" w:rsidR="0037051D" w:rsidRDefault="0037051D" w:rsidP="00B429DC"/>
    <w:p w14:paraId="7767B019" w14:textId="77777777" w:rsidR="00B421CC" w:rsidRDefault="00B421CC" w:rsidP="00B429DC">
      <w:pPr>
        <w:sectPr w:rsidR="00B421CC" w:rsidSect="00B421CC">
          <w:type w:val="continuous"/>
          <w:pgSz w:w="11906" w:h="16838"/>
          <w:pgMar w:top="1417" w:right="1417" w:bottom="1417" w:left="1417" w:header="708" w:footer="708" w:gutter="0"/>
          <w:cols w:space="708"/>
          <w:docGrid w:linePitch="360"/>
        </w:sectPr>
      </w:pPr>
    </w:p>
    <w:p w14:paraId="274690B4" w14:textId="77777777" w:rsidR="00B421CC" w:rsidRDefault="00B421CC" w:rsidP="00B421CC">
      <w:pPr>
        <w:pStyle w:val="Titre1"/>
        <w:numPr>
          <w:ilvl w:val="0"/>
          <w:numId w:val="0"/>
        </w:numPr>
        <w:ind w:left="432" w:hanging="432"/>
        <w:jc w:val="left"/>
      </w:pPr>
      <w:bookmarkStart w:id="2482" w:name="_Toc536612415"/>
      <w:r>
        <w:lastRenderedPageBreak/>
        <w:t xml:space="preserve">Annexe D : </w:t>
      </w:r>
      <w:r>
        <w:br/>
        <w:t>Valeurs des coefficients d’influence de l’effet Morton</w:t>
      </w:r>
      <w:bookmarkEnd w:id="2482"/>
    </w:p>
    <w:p w14:paraId="353A6254" w14:textId="1425632D" w:rsidR="00B055A9" w:rsidRPr="00D13F67" w:rsidRDefault="00B055A9" w:rsidP="0030526A">
      <w:pPr>
        <w:pStyle w:val="Lgende"/>
        <w:keepNext/>
        <w:spacing w:before="240" w:after="120"/>
        <w:jc w:val="center"/>
        <w:rPr>
          <w:i w:val="0"/>
          <w:noProof/>
          <w:sz w:val="28"/>
        </w:rPr>
      </w:pPr>
      <w:bookmarkStart w:id="2483" w:name="_Toc536546805"/>
      <w:r w:rsidRPr="00D13F67">
        <w:rPr>
          <w:i w:val="0"/>
          <w:noProof/>
          <w:sz w:val="28"/>
        </w:rPr>
        <w:t xml:space="preserve">Tableau </w:t>
      </w:r>
      <w:r w:rsidR="00DA7881" w:rsidRPr="00D13F67">
        <w:rPr>
          <w:i w:val="0"/>
          <w:noProof/>
          <w:sz w:val="28"/>
        </w:rPr>
        <w:t>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B73136">
        <w:rPr>
          <w:i w:val="0"/>
          <w:noProof/>
          <w:sz w:val="28"/>
        </w:rPr>
        <w:t>1</w:t>
      </w:r>
      <w:r w:rsidRPr="00D13F67">
        <w:rPr>
          <w:i w:val="0"/>
          <w:noProof/>
          <w:sz w:val="28"/>
        </w:rPr>
        <w:fldChar w:fldCharType="end"/>
      </w:r>
      <w:r w:rsidRPr="00D13F67">
        <w:rPr>
          <w:i w:val="0"/>
          <w:noProof/>
          <w:sz w:val="28"/>
        </w:rPr>
        <w:t xml:space="preserve"> : </w:t>
      </w:r>
      <w:r w:rsidR="00DA7881" w:rsidRPr="00D13F67">
        <w:rPr>
          <w:i w:val="0"/>
          <w:noProof/>
          <w:sz w:val="28"/>
        </w:rPr>
        <w:t>Valeurs précise des coefficients d’influence de l’effet Morton calculées pour le rotor court de 430mm</w:t>
      </w:r>
      <w:bookmarkEnd w:id="2483"/>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275"/>
        <w:gridCol w:w="1276"/>
        <w:gridCol w:w="1276"/>
        <w:gridCol w:w="1276"/>
        <w:gridCol w:w="1313"/>
        <w:gridCol w:w="1314"/>
        <w:gridCol w:w="1314"/>
        <w:gridCol w:w="1314"/>
      </w:tblGrid>
      <w:tr w:rsidR="00A5049F" w:rsidRPr="00A5049F" w14:paraId="7B0E13B9" w14:textId="77777777" w:rsidTr="004A339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1C85B3CB"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504F2699" w14:textId="77777777" w:rsidR="00B421CC" w:rsidRPr="00971BA5" w:rsidRDefault="00B421CC" w:rsidP="00B421CC">
            <w:pPr>
              <w:jc w:val="center"/>
              <w:rPr>
                <w:szCs w:val="22"/>
              </w:rPr>
            </w:pPr>
            <w:r w:rsidRPr="00971BA5">
              <w:rPr>
                <w:szCs w:val="22"/>
              </w:rPr>
              <w:t>Paramètre</w:t>
            </w:r>
          </w:p>
        </w:tc>
        <w:tc>
          <w:tcPr>
            <w:tcW w:w="5103"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078889BC" w14:textId="77777777" w:rsidR="00B421CC" w:rsidRPr="00971BA5" w:rsidRDefault="00B421CC" w:rsidP="00B421CC">
            <w:pPr>
              <w:jc w:val="center"/>
              <w:rPr>
                <w:szCs w:val="22"/>
              </w:rPr>
            </w:pPr>
            <w:r w:rsidRPr="00971BA5">
              <w:rPr>
                <w:szCs w:val="22"/>
              </w:rPr>
              <w:t>Approche Murphy et Lorenz</w:t>
            </w:r>
          </w:p>
        </w:tc>
        <w:tc>
          <w:tcPr>
            <w:tcW w:w="5255"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C18B615" w14:textId="77777777" w:rsidR="00B421CC" w:rsidRPr="00971BA5" w:rsidRDefault="00B421CC" w:rsidP="00B421CC">
            <w:pPr>
              <w:jc w:val="center"/>
              <w:rPr>
                <w:szCs w:val="22"/>
              </w:rPr>
            </w:pPr>
            <w:r w:rsidRPr="00971BA5">
              <w:rPr>
                <w:szCs w:val="22"/>
              </w:rPr>
              <w:t>Approche Analytique Améliorée</w:t>
            </w:r>
          </w:p>
        </w:tc>
      </w:tr>
      <w:tr w:rsidR="00A5049F" w:rsidRPr="00A5049F" w14:paraId="046B3C5A" w14:textId="77777777" w:rsidTr="00D13F67">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617A713"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71824F" w14:textId="7E8EAC9D" w:rsidR="00B421CC" w:rsidRPr="00971BA5" w:rsidRDefault="00B421CC" w:rsidP="00F7635C">
            <w:pPr>
              <w:jc w:val="center"/>
              <w:rPr>
                <w:szCs w:val="22"/>
              </w:rPr>
            </w:pPr>
            <w:r w:rsidRPr="00971BA5">
              <w:rPr>
                <w:szCs w:val="22"/>
              </w:rPr>
              <w:t>Vitesse [</w:t>
            </w:r>
            <w:r w:rsidR="00F7635C" w:rsidRPr="00971BA5">
              <w:rPr>
                <w:szCs w:val="22"/>
              </w:rPr>
              <w:t>tr/min</w:t>
            </w:r>
            <w:r w:rsidRPr="00971BA5">
              <w:rPr>
                <w:szCs w:val="22"/>
              </w:rPr>
              <w:t>]</w:t>
            </w:r>
          </w:p>
        </w:tc>
        <w:tc>
          <w:tcPr>
            <w:tcW w:w="1275"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01A0D497" w14:textId="4E1948BD" w:rsidR="00B421CC" w:rsidRPr="00971BA5" w:rsidRDefault="00B421CC" w:rsidP="00F7635C">
            <w:pPr>
              <w:jc w:val="center"/>
              <w:rPr>
                <w:szCs w:val="22"/>
              </w:rPr>
            </w:pPr>
            <w:r w:rsidRPr="00971BA5">
              <w:rPr>
                <w:szCs w:val="22"/>
              </w:rPr>
              <w:t>6000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120847B3" w14:textId="5CF728D1" w:rsidR="00B421CC" w:rsidRPr="00971BA5" w:rsidRDefault="00B421CC" w:rsidP="00F7635C">
            <w:pPr>
              <w:jc w:val="center"/>
              <w:rPr>
                <w:szCs w:val="22"/>
              </w:rPr>
            </w:pPr>
            <w:r w:rsidRPr="00971BA5">
              <w:rPr>
                <w:szCs w:val="22"/>
              </w:rPr>
              <w:t>7000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62B36343" w14:textId="3C3951EB" w:rsidR="00B421CC" w:rsidRPr="00971BA5" w:rsidRDefault="00B421CC" w:rsidP="00F7635C">
            <w:pPr>
              <w:jc w:val="center"/>
              <w:rPr>
                <w:szCs w:val="22"/>
              </w:rPr>
            </w:pPr>
            <w:r w:rsidRPr="00971BA5">
              <w:rPr>
                <w:szCs w:val="22"/>
              </w:rPr>
              <w:t>8000</w:t>
            </w:r>
          </w:p>
        </w:tc>
        <w:tc>
          <w:tcPr>
            <w:tcW w:w="1276"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16F3E064" w14:textId="5A4CAAEA" w:rsidR="00B421CC" w:rsidRPr="00971BA5" w:rsidRDefault="00B421CC" w:rsidP="00F7635C">
            <w:pPr>
              <w:jc w:val="center"/>
              <w:rPr>
                <w:szCs w:val="22"/>
              </w:rPr>
            </w:pPr>
            <w:r w:rsidRPr="00971BA5">
              <w:rPr>
                <w:szCs w:val="22"/>
              </w:rPr>
              <w:t>9000</w:t>
            </w:r>
          </w:p>
        </w:tc>
        <w:tc>
          <w:tcPr>
            <w:tcW w:w="1313"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24F40C6F" w14:textId="14634180" w:rsidR="00B421CC" w:rsidRPr="00971BA5" w:rsidRDefault="00B421CC" w:rsidP="00F7635C">
            <w:pPr>
              <w:jc w:val="center"/>
              <w:rPr>
                <w:szCs w:val="22"/>
              </w:rPr>
            </w:pPr>
            <w:r w:rsidRPr="00971BA5">
              <w:rPr>
                <w:szCs w:val="22"/>
              </w:rPr>
              <w:t>6000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418DC954" w14:textId="4059124B" w:rsidR="00B421CC" w:rsidRPr="00971BA5" w:rsidRDefault="00B421CC" w:rsidP="00F7635C">
            <w:pPr>
              <w:jc w:val="center"/>
              <w:rPr>
                <w:szCs w:val="22"/>
              </w:rPr>
            </w:pPr>
            <w:r w:rsidRPr="00971BA5">
              <w:rPr>
                <w:szCs w:val="22"/>
              </w:rPr>
              <w:t>7000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77716E88" w14:textId="41DB0F9E" w:rsidR="00B421CC" w:rsidRPr="00971BA5" w:rsidRDefault="00B421CC" w:rsidP="00F7635C">
            <w:pPr>
              <w:jc w:val="center"/>
              <w:rPr>
                <w:szCs w:val="22"/>
              </w:rPr>
            </w:pPr>
            <w:r w:rsidRPr="00971BA5">
              <w:rPr>
                <w:szCs w:val="22"/>
              </w:rPr>
              <w:t>8000</w:t>
            </w:r>
          </w:p>
        </w:tc>
        <w:tc>
          <w:tcPr>
            <w:tcW w:w="1314"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55AA6180" w14:textId="617BE70F" w:rsidR="00B421CC" w:rsidRPr="00971BA5" w:rsidRDefault="00B421CC" w:rsidP="00F7635C">
            <w:pPr>
              <w:jc w:val="center"/>
              <w:rPr>
                <w:szCs w:val="22"/>
              </w:rPr>
            </w:pPr>
            <w:r w:rsidRPr="00971BA5">
              <w:rPr>
                <w:szCs w:val="22"/>
              </w:rPr>
              <w:t>9000</w:t>
            </w:r>
          </w:p>
        </w:tc>
      </w:tr>
      <w:tr w:rsidR="00A5049F" w:rsidRPr="00A5049F" w14:paraId="3D737F98"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F6FBCC" w14:textId="7877D40D" w:rsidR="00B421CC" w:rsidRPr="00971BA5" w:rsidRDefault="00B421CC" w:rsidP="00B421CC">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E26964E" w14:textId="4E8C8E5E" w:rsidR="00B421CC" w:rsidRPr="00971BA5" w:rsidRDefault="0045537F" w:rsidP="00B421CC">
            <w:pPr>
              <w:jc w:val="center"/>
              <w:rPr>
                <w:szCs w:val="22"/>
              </w:rPr>
            </w:pPr>
            <w:r w:rsidRPr="00971BA5">
              <w:rPr>
                <w:szCs w:val="22"/>
              </w:rPr>
              <w:t>A</w:t>
            </w:r>
            <w:r w:rsidR="00B421CC" w:rsidRPr="00971BA5">
              <w:rPr>
                <w:szCs w:val="22"/>
              </w:rPr>
              <w:t>mplitude</w:t>
            </w:r>
            <w:r w:rsidRPr="00971BA5">
              <w:rPr>
                <w:szCs w:val="22"/>
              </w:rPr>
              <w:t xml:space="preserve"> </w:t>
            </w:r>
            <w:r w:rsidR="00F7635C" w:rsidRPr="00971BA5">
              <w:rPr>
                <w:szCs w:val="22"/>
              </w:rPr>
              <w:t xml:space="preserve">[g </w:t>
            </w:r>
            <w:r w:rsidR="00B421CC"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0F5F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C8F772"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C9ADC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1C6B34" w14:textId="77777777" w:rsidR="00B421CC" w:rsidRPr="00971BA5" w:rsidRDefault="00B421CC" w:rsidP="00B421CC">
            <w:pPr>
              <w:jc w:val="center"/>
              <w:rPr>
                <w:szCs w:val="22"/>
              </w:rPr>
            </w:pPr>
            <w:r w:rsidRPr="00971BA5">
              <w:rPr>
                <w:szCs w:val="22"/>
              </w:rPr>
              <w:t>102.60</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49A7C5"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B61066"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39FFF1C"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0A97EE" w14:textId="77777777" w:rsidR="00B421CC" w:rsidRPr="00971BA5" w:rsidRDefault="00B421CC" w:rsidP="00B421CC">
            <w:pPr>
              <w:jc w:val="center"/>
              <w:rPr>
                <w:szCs w:val="22"/>
              </w:rPr>
            </w:pPr>
            <w:r w:rsidRPr="00971BA5">
              <w:rPr>
                <w:szCs w:val="22"/>
              </w:rPr>
              <w:t>102.60</w:t>
            </w:r>
          </w:p>
        </w:tc>
      </w:tr>
      <w:tr w:rsidR="00A5049F" w:rsidRPr="00A5049F" w14:paraId="5440BA2E"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2F2C70F"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6CB3FF4" w14:textId="406D71FF" w:rsidR="00B421CC" w:rsidRPr="00971BA5" w:rsidRDefault="0045537F" w:rsidP="00B421CC">
            <w:pPr>
              <w:jc w:val="center"/>
              <w:rPr>
                <w:szCs w:val="22"/>
              </w:rPr>
            </w:pPr>
            <w:r w:rsidRPr="00971BA5">
              <w:rPr>
                <w:szCs w:val="22"/>
              </w:rPr>
              <w:t>P</w:t>
            </w:r>
            <w:r w:rsidR="00B421CC" w:rsidRPr="00971BA5">
              <w:rPr>
                <w:szCs w:val="22"/>
              </w:rPr>
              <w:t>hase</w:t>
            </w:r>
            <w:r w:rsidRPr="00971BA5">
              <w:rPr>
                <w:szCs w:val="22"/>
              </w:rPr>
              <w:t xml:space="preserve"> </w:t>
            </w:r>
            <w:r w:rsidR="00B421CC"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611B47"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605001"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EA0EB4"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142EF27"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DD63E3"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4DE88F"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FA1C5"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4DEB17" w14:textId="77777777" w:rsidR="00B421CC" w:rsidRPr="00971BA5" w:rsidRDefault="00B421CC" w:rsidP="00B421CC">
            <w:pPr>
              <w:jc w:val="center"/>
              <w:rPr>
                <w:szCs w:val="22"/>
              </w:rPr>
            </w:pPr>
            <w:r w:rsidRPr="00971BA5">
              <w:rPr>
                <w:szCs w:val="22"/>
              </w:rPr>
              <w:t>180.00</w:t>
            </w:r>
          </w:p>
        </w:tc>
      </w:tr>
      <w:tr w:rsidR="00A5049F" w:rsidRPr="00A5049F" w14:paraId="01B48A8F"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33550B" w14:textId="5FBF43E1" w:rsidR="00B421CC" w:rsidRPr="00971BA5" w:rsidRDefault="00B421CC" w:rsidP="00B421CC">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6527B23" w14:textId="012D62F8" w:rsidR="00B421CC" w:rsidRPr="00971BA5" w:rsidRDefault="00B421CC" w:rsidP="00B421CC">
            <w:pPr>
              <w:jc w:val="center"/>
              <w:rPr>
                <w:szCs w:val="22"/>
              </w:rPr>
            </w:pPr>
            <w:r w:rsidRPr="00971BA5">
              <w:rPr>
                <w:szCs w:val="22"/>
              </w:rPr>
              <w:t>Amplitude càc</w:t>
            </w:r>
            <w:r w:rsidR="0045537F" w:rsidRPr="00971BA5">
              <w:rPr>
                <w:szCs w:val="22"/>
              </w:rPr>
              <w:t xml:space="preserve"> </w:t>
            </w:r>
            <w:r w:rsidRPr="00971BA5">
              <w:rPr>
                <w:szCs w:val="22"/>
              </w:rPr>
              <w:t>[µm]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4AB605" w14:textId="77777777" w:rsidR="00B421CC" w:rsidRPr="00971BA5" w:rsidRDefault="00B421CC" w:rsidP="00B421CC">
            <w:pPr>
              <w:jc w:val="center"/>
              <w:rPr>
                <w:szCs w:val="22"/>
              </w:rPr>
            </w:pPr>
            <w:r w:rsidRPr="00971BA5">
              <w:rPr>
                <w:szCs w:val="22"/>
              </w:rPr>
              <w:t>13.44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35C285" w14:textId="77777777" w:rsidR="00B421CC" w:rsidRPr="00971BA5" w:rsidRDefault="00B421CC" w:rsidP="00B421CC">
            <w:pPr>
              <w:jc w:val="center"/>
              <w:rPr>
                <w:szCs w:val="22"/>
              </w:rPr>
            </w:pPr>
            <w:r w:rsidRPr="00971BA5">
              <w:rPr>
                <w:szCs w:val="22"/>
              </w:rPr>
              <w:t>16.18</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7446F3" w14:textId="77777777" w:rsidR="00B421CC" w:rsidRPr="00971BA5" w:rsidRDefault="00B421CC" w:rsidP="00B421CC">
            <w:pPr>
              <w:jc w:val="center"/>
              <w:rPr>
                <w:szCs w:val="22"/>
              </w:rPr>
            </w:pPr>
            <w:r w:rsidRPr="00971BA5">
              <w:rPr>
                <w:szCs w:val="22"/>
              </w:rPr>
              <w:t>19.90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D2C1EE" w14:textId="77777777" w:rsidR="00B421CC" w:rsidRPr="00971BA5" w:rsidRDefault="00B421CC" w:rsidP="00B421CC">
            <w:pPr>
              <w:jc w:val="center"/>
              <w:rPr>
                <w:szCs w:val="22"/>
              </w:rPr>
            </w:pPr>
            <w:r w:rsidRPr="00971BA5">
              <w:rPr>
                <w:szCs w:val="22"/>
              </w:rPr>
              <w:t>24.26</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2667F6E" w14:textId="77777777" w:rsidR="00B421CC" w:rsidRPr="00971BA5" w:rsidRDefault="00B421CC" w:rsidP="00B421CC">
            <w:pPr>
              <w:jc w:val="center"/>
              <w:rPr>
                <w:szCs w:val="22"/>
              </w:rPr>
            </w:pPr>
            <w:r w:rsidRPr="00971BA5">
              <w:rPr>
                <w:szCs w:val="22"/>
              </w:rPr>
              <w:t>34.61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1339319" w14:textId="77777777" w:rsidR="00B421CC" w:rsidRPr="00971BA5" w:rsidRDefault="00B421CC" w:rsidP="00B421CC">
            <w:pPr>
              <w:jc w:val="center"/>
              <w:rPr>
                <w:szCs w:val="22"/>
              </w:rPr>
            </w:pPr>
            <w:r w:rsidRPr="00971BA5">
              <w:rPr>
                <w:szCs w:val="22"/>
              </w:rPr>
              <w:t>47.31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9F14E7" w14:textId="77777777" w:rsidR="00B421CC" w:rsidRPr="00971BA5" w:rsidRDefault="00B421CC" w:rsidP="00B421CC">
            <w:pPr>
              <w:jc w:val="center"/>
              <w:rPr>
                <w:szCs w:val="22"/>
              </w:rPr>
            </w:pPr>
            <w:r w:rsidRPr="00971BA5">
              <w:rPr>
                <w:szCs w:val="22"/>
              </w:rPr>
              <w:t>57.66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BF1AE31" w14:textId="77777777" w:rsidR="00B421CC" w:rsidRPr="00971BA5" w:rsidRDefault="00B421CC" w:rsidP="00B421CC">
            <w:pPr>
              <w:jc w:val="center"/>
              <w:rPr>
                <w:szCs w:val="22"/>
              </w:rPr>
            </w:pPr>
            <w:r w:rsidRPr="00971BA5">
              <w:rPr>
                <w:szCs w:val="22"/>
              </w:rPr>
              <w:t>65.42</w:t>
            </w:r>
          </w:p>
        </w:tc>
      </w:tr>
      <w:tr w:rsidR="00A5049F" w:rsidRPr="00A5049F" w14:paraId="468625A7"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6345410"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089A190" w14:textId="453A701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07E12D" w14:textId="77777777" w:rsidR="00B421CC" w:rsidRPr="00971BA5" w:rsidRDefault="00B421CC" w:rsidP="00B421CC">
            <w:pPr>
              <w:jc w:val="center"/>
              <w:rPr>
                <w:szCs w:val="22"/>
              </w:rPr>
            </w:pPr>
            <w:r w:rsidRPr="00971BA5">
              <w:rPr>
                <w:szCs w:val="22"/>
              </w:rPr>
              <w:t>74.04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8565E11" w14:textId="77777777" w:rsidR="00B421CC" w:rsidRPr="00971BA5" w:rsidRDefault="00B421CC" w:rsidP="00B421CC">
            <w:pPr>
              <w:jc w:val="center"/>
              <w:rPr>
                <w:szCs w:val="22"/>
              </w:rPr>
            </w:pPr>
            <w:r w:rsidRPr="00971BA5">
              <w:rPr>
                <w:szCs w:val="22"/>
              </w:rPr>
              <w:t>71.55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46384C0" w14:textId="77777777" w:rsidR="00B421CC" w:rsidRPr="00971BA5" w:rsidRDefault="00B421CC" w:rsidP="00B421CC">
            <w:pPr>
              <w:jc w:val="center"/>
              <w:rPr>
                <w:szCs w:val="22"/>
              </w:rPr>
            </w:pPr>
            <w:r w:rsidRPr="00971BA5">
              <w:rPr>
                <w:szCs w:val="22"/>
              </w:rPr>
              <w:t>68.93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E873AB" w14:textId="77777777" w:rsidR="00B421CC" w:rsidRPr="00971BA5" w:rsidRDefault="00B421CC" w:rsidP="00B421CC">
            <w:pPr>
              <w:jc w:val="center"/>
              <w:rPr>
                <w:szCs w:val="22"/>
              </w:rPr>
            </w:pPr>
            <w:r w:rsidRPr="00971BA5">
              <w:rPr>
                <w:szCs w:val="22"/>
              </w:rPr>
              <w:t>65.50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AA50A0" w14:textId="77777777" w:rsidR="00B421CC" w:rsidRPr="00971BA5" w:rsidRDefault="00B421CC" w:rsidP="00B421CC">
            <w:pPr>
              <w:jc w:val="center"/>
              <w:rPr>
                <w:szCs w:val="22"/>
              </w:rPr>
            </w:pPr>
            <w:r w:rsidRPr="00971BA5">
              <w:rPr>
                <w:szCs w:val="22"/>
              </w:rPr>
              <w:t>94.38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E3B403" w14:textId="77777777" w:rsidR="00B421CC" w:rsidRPr="00971BA5" w:rsidRDefault="00B421CC" w:rsidP="00B421CC">
            <w:pPr>
              <w:jc w:val="center"/>
              <w:rPr>
                <w:szCs w:val="22"/>
              </w:rPr>
            </w:pPr>
            <w:r w:rsidRPr="00971BA5">
              <w:rPr>
                <w:szCs w:val="22"/>
              </w:rPr>
              <w:t>94.51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7D9F2C" w14:textId="77777777" w:rsidR="00B421CC" w:rsidRPr="00971BA5" w:rsidRDefault="00B421CC" w:rsidP="00B421CC">
            <w:pPr>
              <w:jc w:val="center"/>
              <w:rPr>
                <w:szCs w:val="22"/>
              </w:rPr>
            </w:pPr>
            <w:r w:rsidRPr="00971BA5">
              <w:rPr>
                <w:szCs w:val="22"/>
              </w:rPr>
              <w:t>95.54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8502AC8" w14:textId="77777777" w:rsidR="00B421CC" w:rsidRPr="00971BA5" w:rsidRDefault="00B421CC" w:rsidP="00B421CC">
            <w:pPr>
              <w:jc w:val="center"/>
              <w:rPr>
                <w:szCs w:val="22"/>
              </w:rPr>
            </w:pPr>
            <w:r w:rsidRPr="00971BA5">
              <w:rPr>
                <w:szCs w:val="22"/>
              </w:rPr>
              <w:t>97.94</w:t>
            </w:r>
          </w:p>
        </w:tc>
      </w:tr>
      <w:tr w:rsidR="00A5049F" w:rsidRPr="00A5049F" w14:paraId="32E6949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5F6032" w14:textId="4607C6FA" w:rsidR="00B421CC" w:rsidRPr="00971BA5" w:rsidRDefault="00B421CC" w:rsidP="00B421CC">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CFA208E" w14:textId="77777777" w:rsidR="00B421CC" w:rsidRPr="00971BA5" w:rsidRDefault="00B421CC" w:rsidP="00B421CC">
            <w:pPr>
              <w:jc w:val="center"/>
              <w:rPr>
                <w:szCs w:val="22"/>
              </w:rPr>
            </w:pPr>
            <w:r w:rsidRPr="00971BA5">
              <w:rPr>
                <w:szCs w:val="22"/>
              </w:rPr>
              <w:t>Amplitude [°C]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BF9884" w14:textId="77777777" w:rsidR="00B421CC" w:rsidRPr="00971BA5" w:rsidRDefault="00B421CC" w:rsidP="00B421CC">
            <w:pPr>
              <w:jc w:val="center"/>
              <w:rPr>
                <w:szCs w:val="22"/>
              </w:rPr>
            </w:pPr>
            <w:r w:rsidRPr="00971BA5">
              <w:rPr>
                <w:szCs w:val="22"/>
              </w:rPr>
              <w:t>3.09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B4ACAE2" w14:textId="77777777" w:rsidR="00B421CC" w:rsidRPr="00971BA5" w:rsidRDefault="00B421CC" w:rsidP="00B421CC">
            <w:pPr>
              <w:jc w:val="center"/>
              <w:rPr>
                <w:szCs w:val="22"/>
              </w:rPr>
            </w:pPr>
            <w:r w:rsidRPr="00971BA5">
              <w:rPr>
                <w:szCs w:val="22"/>
              </w:rPr>
              <w:t>3.81</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560C28" w14:textId="77777777" w:rsidR="00B421CC" w:rsidRPr="00971BA5" w:rsidRDefault="00B421CC" w:rsidP="00B421CC">
            <w:pPr>
              <w:jc w:val="center"/>
              <w:rPr>
                <w:szCs w:val="22"/>
              </w:rPr>
            </w:pPr>
            <w:r w:rsidRPr="00971BA5">
              <w:rPr>
                <w:szCs w:val="22"/>
              </w:rPr>
              <w:t>4.51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31D1C04" w14:textId="77777777" w:rsidR="00B421CC" w:rsidRPr="00971BA5" w:rsidRDefault="00B421CC" w:rsidP="00B421CC">
            <w:pPr>
              <w:jc w:val="center"/>
              <w:rPr>
                <w:szCs w:val="22"/>
              </w:rPr>
            </w:pPr>
            <w:r w:rsidRPr="00971BA5">
              <w:rPr>
                <w:szCs w:val="22"/>
              </w:rPr>
              <w:t>5.42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C8BC37" w14:textId="77777777" w:rsidR="00B421CC" w:rsidRPr="00971BA5" w:rsidRDefault="00B421CC" w:rsidP="00B421CC">
            <w:pPr>
              <w:jc w:val="center"/>
              <w:rPr>
                <w:szCs w:val="22"/>
              </w:rPr>
            </w:pPr>
            <w:r w:rsidRPr="00971BA5">
              <w:rPr>
                <w:szCs w:val="22"/>
              </w:rPr>
              <w:t>4.84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96013" w14:textId="77777777" w:rsidR="00B421CC" w:rsidRPr="00971BA5" w:rsidRDefault="00B421CC" w:rsidP="00B421CC">
            <w:pPr>
              <w:jc w:val="center"/>
              <w:rPr>
                <w:szCs w:val="22"/>
              </w:rPr>
            </w:pPr>
            <w:r w:rsidRPr="00971BA5">
              <w:rPr>
                <w:szCs w:val="22"/>
              </w:rPr>
              <w:t>8.11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517876D" w14:textId="77777777" w:rsidR="00B421CC" w:rsidRPr="00971BA5" w:rsidRDefault="00B421CC" w:rsidP="00B421CC">
            <w:pPr>
              <w:jc w:val="center"/>
              <w:rPr>
                <w:szCs w:val="22"/>
              </w:rPr>
            </w:pPr>
            <w:r w:rsidRPr="00971BA5">
              <w:rPr>
                <w:szCs w:val="22"/>
              </w:rPr>
              <w:t>11.92</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2B3483A" w14:textId="77777777" w:rsidR="00B421CC" w:rsidRPr="00971BA5" w:rsidRDefault="00B421CC" w:rsidP="00B421CC">
            <w:pPr>
              <w:jc w:val="center"/>
              <w:rPr>
                <w:szCs w:val="22"/>
              </w:rPr>
            </w:pPr>
            <w:r w:rsidRPr="00971BA5">
              <w:rPr>
                <w:szCs w:val="22"/>
              </w:rPr>
              <w:t>16.00</w:t>
            </w:r>
          </w:p>
        </w:tc>
      </w:tr>
      <w:tr w:rsidR="00A5049F" w:rsidRPr="00A5049F" w14:paraId="67955AE3"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2DE3AB2"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27E9C1A" w14:textId="6DEA7AA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E375854" w14:textId="77777777" w:rsidR="00B421CC" w:rsidRPr="00971BA5" w:rsidRDefault="00B421CC" w:rsidP="00B421CC">
            <w:pPr>
              <w:jc w:val="center"/>
              <w:rPr>
                <w:szCs w:val="22"/>
              </w:rPr>
            </w:pPr>
            <w:r w:rsidRPr="00971BA5">
              <w:rPr>
                <w:szCs w:val="22"/>
              </w:rPr>
              <w:t>43.75</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4461E9" w14:textId="77777777" w:rsidR="00B421CC" w:rsidRPr="00971BA5" w:rsidRDefault="00B421CC" w:rsidP="00B421CC">
            <w:pPr>
              <w:jc w:val="center"/>
              <w:rPr>
                <w:szCs w:val="22"/>
              </w:rPr>
            </w:pPr>
            <w:r w:rsidRPr="00971BA5">
              <w:rPr>
                <w:szCs w:val="22"/>
              </w:rPr>
              <w:t>40.22</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66D07DB" w14:textId="77777777" w:rsidR="00B421CC" w:rsidRPr="00971BA5" w:rsidRDefault="00B421CC" w:rsidP="00B421CC">
            <w:pPr>
              <w:jc w:val="center"/>
              <w:rPr>
                <w:szCs w:val="22"/>
              </w:rPr>
            </w:pPr>
            <w:r w:rsidRPr="00971BA5">
              <w:rPr>
                <w:szCs w:val="22"/>
              </w:rPr>
              <w:t>36.63</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D318B9" w14:textId="77777777" w:rsidR="00B421CC" w:rsidRPr="00971BA5" w:rsidRDefault="00B421CC" w:rsidP="00B421CC">
            <w:pPr>
              <w:jc w:val="center"/>
              <w:rPr>
                <w:szCs w:val="22"/>
              </w:rPr>
            </w:pPr>
            <w:r w:rsidRPr="00971BA5">
              <w:rPr>
                <w:szCs w:val="22"/>
              </w:rPr>
              <w:t>32.59</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686BF1" w14:textId="77777777" w:rsidR="00B421CC" w:rsidRPr="00971BA5" w:rsidRDefault="00B421CC" w:rsidP="00B421CC">
            <w:pPr>
              <w:jc w:val="center"/>
              <w:rPr>
                <w:szCs w:val="22"/>
              </w:rPr>
            </w:pPr>
            <w:r w:rsidRPr="00971BA5">
              <w:rPr>
                <w:szCs w:val="22"/>
              </w:rPr>
              <w:t>59.50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01C469" w14:textId="77777777" w:rsidR="00B421CC" w:rsidRPr="00971BA5" w:rsidRDefault="00B421CC" w:rsidP="00B421CC">
            <w:pPr>
              <w:jc w:val="center"/>
              <w:rPr>
                <w:szCs w:val="22"/>
              </w:rPr>
            </w:pPr>
            <w:r w:rsidRPr="00971BA5">
              <w:rPr>
                <w:szCs w:val="22"/>
              </w:rPr>
              <w:t>53.50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BD8AB0B" w14:textId="77777777" w:rsidR="00B421CC" w:rsidRPr="00971BA5" w:rsidRDefault="00B421CC" w:rsidP="00B421CC">
            <w:pPr>
              <w:jc w:val="center"/>
              <w:rPr>
                <w:szCs w:val="22"/>
              </w:rPr>
            </w:pPr>
            <w:r w:rsidRPr="00971BA5">
              <w:rPr>
                <w:szCs w:val="22"/>
              </w:rPr>
              <w:t>52.50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2266FA2" w14:textId="77777777" w:rsidR="00B421CC" w:rsidRPr="00971BA5" w:rsidRDefault="00B421CC" w:rsidP="00B421CC">
            <w:pPr>
              <w:jc w:val="center"/>
              <w:rPr>
                <w:szCs w:val="22"/>
              </w:rPr>
            </w:pPr>
            <w:r w:rsidRPr="00971BA5">
              <w:rPr>
                <w:szCs w:val="22"/>
              </w:rPr>
              <w:t>53.50</w:t>
            </w:r>
          </w:p>
        </w:tc>
      </w:tr>
      <w:tr w:rsidR="00A5049F" w:rsidRPr="00A5049F" w14:paraId="7649CE8F" w14:textId="77777777" w:rsidTr="00D13F67">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7CCA9C7"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19A260A"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212F2"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8D8211"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AC389D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8BC869"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F942CC1"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2859BF7"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BD20E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A342E3" w14:textId="77777777" w:rsidR="00B421CC" w:rsidRPr="00971BA5" w:rsidRDefault="00B421CC" w:rsidP="00B421CC">
            <w:pPr>
              <w:jc w:val="center"/>
              <w:rPr>
                <w:szCs w:val="22"/>
              </w:rPr>
            </w:pPr>
          </w:p>
        </w:tc>
      </w:tr>
      <w:tr w:rsidR="00A5049F" w:rsidRPr="00A5049F" w14:paraId="47683574"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864AD3" w14:textId="67BB0962" w:rsidR="00B421CC" w:rsidRPr="00971BA5" w:rsidRDefault="00B421CC" w:rsidP="00B421CC">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F13255" w14:textId="013E8BC3" w:rsidR="00B421CC" w:rsidRPr="00971BA5" w:rsidRDefault="00B421CC" w:rsidP="00B421CC">
            <w:pPr>
              <w:jc w:val="center"/>
              <w:rPr>
                <w:szCs w:val="22"/>
              </w:rPr>
            </w:pPr>
            <w:r w:rsidRPr="00971BA5">
              <w:rPr>
                <w:szCs w:val="22"/>
              </w:rPr>
              <w:t>Module</w:t>
            </w:r>
            <w:r w:rsidR="0045537F" w:rsidRPr="00971BA5">
              <w:rPr>
                <w:szCs w:val="22"/>
              </w:rPr>
              <w:t xml:space="preserve"> </w:t>
            </w:r>
            <w:r w:rsidRPr="00971BA5">
              <w:rPr>
                <w:szCs w:val="22"/>
              </w:rPr>
              <w:t>[µm/g</w:t>
            </w:r>
            <w:r w:rsidR="00F7635C" w:rsidRPr="00971BA5">
              <w:rPr>
                <w:szCs w:val="22"/>
              </w:rPr>
              <w:t xml:space="preserve"> </w:t>
            </w:r>
            <w:r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24AAC4" w14:textId="77777777" w:rsidR="00B421CC" w:rsidRPr="00971BA5" w:rsidRDefault="00B421CC" w:rsidP="00B421CC">
            <w:pPr>
              <w:jc w:val="center"/>
              <w:rPr>
                <w:szCs w:val="22"/>
              </w:rPr>
            </w:pPr>
            <w:r w:rsidRPr="00971BA5">
              <w:rPr>
                <w:szCs w:val="22"/>
              </w:rPr>
              <w:t>0.13</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B7EA69" w14:textId="77777777" w:rsidR="00B421CC" w:rsidRPr="00971BA5" w:rsidRDefault="00B421CC" w:rsidP="00B421CC">
            <w:pPr>
              <w:jc w:val="center"/>
              <w:rPr>
                <w:szCs w:val="22"/>
              </w:rPr>
            </w:pPr>
            <w:r w:rsidRPr="00971BA5">
              <w:rPr>
                <w:szCs w:val="22"/>
              </w:rPr>
              <w:t>0.16</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A88361" w14:textId="77777777" w:rsidR="00B421CC" w:rsidRPr="00971BA5" w:rsidRDefault="00B421CC" w:rsidP="00B421CC">
            <w:pPr>
              <w:jc w:val="center"/>
              <w:rPr>
                <w:szCs w:val="22"/>
              </w:rPr>
            </w:pPr>
            <w:r w:rsidRPr="00971BA5">
              <w:rPr>
                <w:szCs w:val="22"/>
              </w:rPr>
              <w:t>0.19</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0C4F3C9" w14:textId="77777777" w:rsidR="00B421CC" w:rsidRPr="00971BA5" w:rsidRDefault="00B421CC" w:rsidP="00B421CC">
            <w:pPr>
              <w:jc w:val="center"/>
              <w:rPr>
                <w:szCs w:val="22"/>
              </w:rPr>
            </w:pPr>
            <w:r w:rsidRPr="00971BA5">
              <w:rPr>
                <w:szCs w:val="22"/>
              </w:rPr>
              <w:t>0.24</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EC92DCD" w14:textId="77777777" w:rsidR="00B421CC" w:rsidRPr="00971BA5" w:rsidRDefault="00B421CC" w:rsidP="00B421CC">
            <w:pPr>
              <w:jc w:val="center"/>
              <w:rPr>
                <w:szCs w:val="22"/>
              </w:rPr>
            </w:pPr>
            <w:r w:rsidRPr="00971BA5">
              <w:rPr>
                <w:szCs w:val="22"/>
              </w:rPr>
              <w:t>0.34</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EEEBC2" w14:textId="77777777" w:rsidR="00B421CC" w:rsidRPr="00971BA5" w:rsidRDefault="00B421CC" w:rsidP="00B421CC">
            <w:pPr>
              <w:jc w:val="center"/>
              <w:rPr>
                <w:szCs w:val="22"/>
              </w:rPr>
            </w:pPr>
            <w:r w:rsidRPr="00971BA5">
              <w:rPr>
                <w:szCs w:val="22"/>
              </w:rPr>
              <w:t>0.46</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76CF5" w14:textId="77777777" w:rsidR="00B421CC" w:rsidRPr="00971BA5" w:rsidRDefault="00B421CC" w:rsidP="00B421CC">
            <w:pPr>
              <w:jc w:val="center"/>
              <w:rPr>
                <w:szCs w:val="22"/>
              </w:rPr>
            </w:pPr>
            <w:r w:rsidRPr="00971BA5">
              <w:rPr>
                <w:szCs w:val="22"/>
              </w:rPr>
              <w:t>0.56</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17BDA08" w14:textId="77777777" w:rsidR="00B421CC" w:rsidRPr="00971BA5" w:rsidRDefault="00B421CC" w:rsidP="00B421CC">
            <w:pPr>
              <w:jc w:val="center"/>
              <w:rPr>
                <w:szCs w:val="22"/>
              </w:rPr>
            </w:pPr>
            <w:r w:rsidRPr="00971BA5">
              <w:rPr>
                <w:szCs w:val="22"/>
              </w:rPr>
              <w:t>0.64</w:t>
            </w:r>
          </w:p>
        </w:tc>
      </w:tr>
      <w:tr w:rsidR="00A5049F" w:rsidRPr="00A5049F" w14:paraId="380D0861"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3D78719"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E668965" w14:textId="7AFA1989"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B1D430" w14:textId="77777777" w:rsidR="00B421CC" w:rsidRPr="00971BA5" w:rsidRDefault="00B421CC" w:rsidP="00B421CC">
            <w:pPr>
              <w:jc w:val="center"/>
              <w:rPr>
                <w:szCs w:val="22"/>
              </w:rPr>
            </w:pPr>
            <w:r w:rsidRPr="00971BA5">
              <w:rPr>
                <w:szCs w:val="22"/>
              </w:rPr>
              <w:t>-105.96</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260FE0" w14:textId="77777777" w:rsidR="00B421CC" w:rsidRPr="00971BA5" w:rsidRDefault="00B421CC" w:rsidP="00B421CC">
            <w:pPr>
              <w:jc w:val="center"/>
              <w:rPr>
                <w:szCs w:val="22"/>
              </w:rPr>
            </w:pPr>
            <w:r w:rsidRPr="00971BA5">
              <w:rPr>
                <w:szCs w:val="22"/>
              </w:rPr>
              <w:t>-108.45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BE76F" w14:textId="77777777" w:rsidR="00B421CC" w:rsidRPr="00971BA5" w:rsidRDefault="00B421CC" w:rsidP="00B421CC">
            <w:pPr>
              <w:jc w:val="center"/>
              <w:rPr>
                <w:szCs w:val="22"/>
              </w:rPr>
            </w:pPr>
            <w:r w:rsidRPr="00971BA5">
              <w:rPr>
                <w:szCs w:val="22"/>
              </w:rPr>
              <w:t>-111.07</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72A45C0" w14:textId="77777777" w:rsidR="00B421CC" w:rsidRPr="00971BA5" w:rsidRDefault="00B421CC" w:rsidP="00B421CC">
            <w:pPr>
              <w:jc w:val="center"/>
              <w:rPr>
                <w:szCs w:val="22"/>
              </w:rPr>
            </w:pPr>
            <w:r w:rsidRPr="00971BA5">
              <w:rPr>
                <w:szCs w:val="22"/>
              </w:rPr>
              <w:t>-114.50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C2819B" w14:textId="77777777" w:rsidR="00B421CC" w:rsidRPr="00971BA5" w:rsidRDefault="00B421CC" w:rsidP="00B421CC">
            <w:pPr>
              <w:jc w:val="center"/>
              <w:rPr>
                <w:szCs w:val="22"/>
              </w:rPr>
            </w:pPr>
            <w:r w:rsidRPr="00971BA5">
              <w:rPr>
                <w:szCs w:val="22"/>
              </w:rPr>
              <w:t>-85.62</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FF3139D" w14:textId="77777777" w:rsidR="00B421CC" w:rsidRPr="00971BA5" w:rsidRDefault="00B421CC" w:rsidP="00B421CC">
            <w:pPr>
              <w:jc w:val="center"/>
              <w:rPr>
                <w:szCs w:val="22"/>
              </w:rPr>
            </w:pPr>
            <w:r w:rsidRPr="00971BA5">
              <w:rPr>
                <w:szCs w:val="22"/>
              </w:rPr>
              <w:t>-85.49</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44550F" w14:textId="77777777" w:rsidR="00B421CC" w:rsidRPr="00971BA5" w:rsidRDefault="00B421CC" w:rsidP="00B421CC">
            <w:pPr>
              <w:jc w:val="center"/>
              <w:rPr>
                <w:szCs w:val="22"/>
              </w:rPr>
            </w:pPr>
            <w:r w:rsidRPr="00971BA5">
              <w:rPr>
                <w:szCs w:val="22"/>
              </w:rPr>
              <w:t>-84.46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80175C" w14:textId="77777777" w:rsidR="00B421CC" w:rsidRPr="00971BA5" w:rsidRDefault="00B421CC" w:rsidP="00B421CC">
            <w:pPr>
              <w:jc w:val="center"/>
              <w:rPr>
                <w:szCs w:val="22"/>
              </w:rPr>
            </w:pPr>
            <w:r w:rsidRPr="00971BA5">
              <w:rPr>
                <w:szCs w:val="22"/>
              </w:rPr>
              <w:t>-82.06</w:t>
            </w:r>
          </w:p>
        </w:tc>
      </w:tr>
      <w:tr w:rsidR="00A5049F" w:rsidRPr="00A5049F" w14:paraId="35C40B8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07308D" w14:textId="4C5A8F89" w:rsidR="00B421CC" w:rsidRPr="00971BA5" w:rsidRDefault="00B421CC" w:rsidP="00B421CC">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9DE7DB9" w14:textId="77777777" w:rsidR="00B421CC" w:rsidRPr="00971BA5" w:rsidRDefault="00B421CC" w:rsidP="00B421CC">
            <w:pPr>
              <w:jc w:val="center"/>
              <w:rPr>
                <w:szCs w:val="22"/>
              </w:rPr>
            </w:pPr>
            <w:r w:rsidRPr="00971BA5">
              <w:rPr>
                <w:szCs w:val="22"/>
              </w:rPr>
              <w:t>Module [°C/µm]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89D649"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EE6B36" w14:textId="77777777" w:rsidR="00B421CC" w:rsidRPr="00971BA5" w:rsidRDefault="00B421CC" w:rsidP="00B421CC">
            <w:pPr>
              <w:jc w:val="center"/>
              <w:rPr>
                <w:szCs w:val="22"/>
              </w:rPr>
            </w:pPr>
            <w:r w:rsidRPr="00971BA5">
              <w:rPr>
                <w:szCs w:val="22"/>
              </w:rPr>
              <w:t>0.24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93D567"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86EA1A5" w14:textId="77777777" w:rsidR="00B421CC" w:rsidRPr="00971BA5" w:rsidRDefault="00B421CC" w:rsidP="00B421CC">
            <w:pPr>
              <w:jc w:val="center"/>
              <w:rPr>
                <w:szCs w:val="22"/>
              </w:rPr>
            </w:pPr>
            <w:r w:rsidRPr="00971BA5">
              <w:rPr>
                <w:szCs w:val="22"/>
              </w:rPr>
              <w:t>0.22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3BE685" w14:textId="77777777" w:rsidR="00B421CC" w:rsidRPr="00971BA5" w:rsidRDefault="00B421CC" w:rsidP="00B421CC">
            <w:pPr>
              <w:jc w:val="center"/>
              <w:rPr>
                <w:szCs w:val="22"/>
              </w:rPr>
            </w:pPr>
            <w:r w:rsidRPr="00971BA5">
              <w:rPr>
                <w:szCs w:val="22"/>
              </w:rPr>
              <w:t>0.14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076346" w14:textId="77777777" w:rsidR="00B421CC" w:rsidRPr="00971BA5" w:rsidRDefault="00B421CC" w:rsidP="00B421CC">
            <w:pPr>
              <w:jc w:val="center"/>
              <w:rPr>
                <w:szCs w:val="22"/>
              </w:rPr>
            </w:pPr>
            <w:r w:rsidRPr="00971BA5">
              <w:rPr>
                <w:szCs w:val="22"/>
              </w:rPr>
              <w:t>0.17</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781792" w14:textId="77777777" w:rsidR="00B421CC" w:rsidRPr="00971BA5" w:rsidRDefault="00B421CC" w:rsidP="00B421CC">
            <w:pPr>
              <w:jc w:val="center"/>
              <w:rPr>
                <w:szCs w:val="22"/>
              </w:rPr>
            </w:pPr>
            <w:r w:rsidRPr="00971BA5">
              <w:rPr>
                <w:szCs w:val="22"/>
              </w:rPr>
              <w:t>0.21</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82D1D26" w14:textId="77777777" w:rsidR="00B421CC" w:rsidRPr="00971BA5" w:rsidRDefault="00B421CC" w:rsidP="00B421CC">
            <w:pPr>
              <w:jc w:val="center"/>
              <w:rPr>
                <w:szCs w:val="22"/>
              </w:rPr>
            </w:pPr>
            <w:r w:rsidRPr="00971BA5">
              <w:rPr>
                <w:szCs w:val="22"/>
              </w:rPr>
              <w:t>0.24</w:t>
            </w:r>
          </w:p>
        </w:tc>
      </w:tr>
      <w:tr w:rsidR="00A5049F" w:rsidRPr="00A5049F" w14:paraId="68327D7D"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3CFA1F64"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2931CC3" w14:textId="67B29301"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C35216" w14:textId="77777777" w:rsidR="00B421CC" w:rsidRPr="00971BA5" w:rsidRDefault="00B421CC" w:rsidP="00B421CC">
            <w:pPr>
              <w:jc w:val="center"/>
              <w:rPr>
                <w:szCs w:val="22"/>
              </w:rPr>
            </w:pPr>
            <w:r w:rsidRPr="00971BA5">
              <w:rPr>
                <w:szCs w:val="22"/>
              </w:rPr>
              <w:t>-30.29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30E964" w14:textId="77777777" w:rsidR="00B421CC" w:rsidRPr="00971BA5" w:rsidRDefault="00B421CC" w:rsidP="00B421CC">
            <w:pPr>
              <w:jc w:val="center"/>
              <w:rPr>
                <w:szCs w:val="22"/>
              </w:rPr>
            </w:pPr>
            <w:r w:rsidRPr="00971BA5">
              <w:rPr>
                <w:szCs w:val="22"/>
              </w:rPr>
              <w:t>-31.32</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765B2D" w14:textId="77777777" w:rsidR="00B421CC" w:rsidRPr="00971BA5" w:rsidRDefault="00B421CC" w:rsidP="00B421CC">
            <w:pPr>
              <w:jc w:val="center"/>
              <w:rPr>
                <w:szCs w:val="22"/>
              </w:rPr>
            </w:pPr>
            <w:r w:rsidRPr="00971BA5">
              <w:rPr>
                <w:szCs w:val="22"/>
              </w:rPr>
              <w:t>-32.31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A948984" w14:textId="77777777" w:rsidR="00B421CC" w:rsidRPr="00971BA5" w:rsidRDefault="00B421CC" w:rsidP="00B421CC">
            <w:pPr>
              <w:jc w:val="center"/>
              <w:rPr>
                <w:szCs w:val="22"/>
              </w:rPr>
            </w:pPr>
            <w:r w:rsidRPr="00971BA5">
              <w:rPr>
                <w:szCs w:val="22"/>
              </w:rPr>
              <w:t>-32.91</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6C6153" w14:textId="77777777" w:rsidR="00B421CC" w:rsidRPr="00971BA5" w:rsidRDefault="00B421CC" w:rsidP="00B421CC">
            <w:pPr>
              <w:jc w:val="center"/>
              <w:rPr>
                <w:szCs w:val="22"/>
              </w:rPr>
            </w:pPr>
            <w:r w:rsidRPr="00971BA5">
              <w:rPr>
                <w:szCs w:val="22"/>
              </w:rPr>
              <w:t>-34.88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DE74DC" w14:textId="77777777" w:rsidR="00B421CC" w:rsidRPr="00971BA5" w:rsidRDefault="00B421CC" w:rsidP="00B421CC">
            <w:pPr>
              <w:jc w:val="center"/>
              <w:rPr>
                <w:szCs w:val="22"/>
              </w:rPr>
            </w:pPr>
            <w:r w:rsidRPr="00971BA5">
              <w:rPr>
                <w:szCs w:val="22"/>
              </w:rPr>
              <w:t>-41.01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35EF3E" w14:textId="77777777" w:rsidR="00B421CC" w:rsidRPr="00971BA5" w:rsidRDefault="00B421CC" w:rsidP="00B421CC">
            <w:pPr>
              <w:jc w:val="center"/>
              <w:rPr>
                <w:szCs w:val="22"/>
              </w:rPr>
            </w:pPr>
            <w:r w:rsidRPr="00971BA5">
              <w:rPr>
                <w:szCs w:val="22"/>
              </w:rPr>
              <w:t>-43.04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027F6C4" w14:textId="77777777" w:rsidR="00B421CC" w:rsidRPr="00971BA5" w:rsidRDefault="00B421CC" w:rsidP="00B421CC">
            <w:pPr>
              <w:jc w:val="center"/>
              <w:rPr>
                <w:szCs w:val="22"/>
              </w:rPr>
            </w:pPr>
            <w:r w:rsidRPr="00971BA5">
              <w:rPr>
                <w:szCs w:val="22"/>
              </w:rPr>
              <w:t>-44.44</w:t>
            </w:r>
          </w:p>
        </w:tc>
      </w:tr>
      <w:tr w:rsidR="00A5049F" w:rsidRPr="00A5049F" w14:paraId="34564B66"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051EC4" w14:textId="6CDE793E" w:rsidR="00B421CC" w:rsidRPr="00971BA5" w:rsidRDefault="00B421CC" w:rsidP="00B421CC">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7A36CC" w14:textId="5784629F" w:rsidR="00B421CC" w:rsidRPr="00971BA5" w:rsidRDefault="00B421CC" w:rsidP="00B421CC">
            <w:pPr>
              <w:jc w:val="center"/>
              <w:rPr>
                <w:szCs w:val="22"/>
              </w:rPr>
            </w:pPr>
            <w:r w:rsidRPr="00971BA5">
              <w:rPr>
                <w:szCs w:val="22"/>
              </w:rPr>
              <w:t>Module [g</w:t>
            </w:r>
            <w:r w:rsidR="00F7635C" w:rsidRPr="00971BA5">
              <w:rPr>
                <w:szCs w:val="22"/>
              </w:rPr>
              <w:t xml:space="preserve"> </w:t>
            </w:r>
            <w:r w:rsidRPr="00971BA5">
              <w:rPr>
                <w:szCs w:val="22"/>
              </w:rPr>
              <w:t>mm/°C]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294F1AD"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7082ADA"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60BF17"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D8FDAA7" w14:textId="77777777" w:rsidR="00B421CC" w:rsidRPr="00971BA5" w:rsidRDefault="00B421CC" w:rsidP="00B421CC">
            <w:pPr>
              <w:jc w:val="center"/>
              <w:rPr>
                <w:szCs w:val="22"/>
              </w:rPr>
            </w:pPr>
            <w:r w:rsidRPr="00971BA5">
              <w:rPr>
                <w:szCs w:val="22"/>
              </w:rPr>
              <w:t>0.63</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C417E7"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D5CD96"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CD712"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913B6BC" w14:textId="77777777" w:rsidR="00B421CC" w:rsidRPr="00971BA5" w:rsidRDefault="00B421CC" w:rsidP="00B421CC">
            <w:pPr>
              <w:jc w:val="center"/>
              <w:rPr>
                <w:szCs w:val="22"/>
              </w:rPr>
            </w:pPr>
            <w:r w:rsidRPr="00971BA5">
              <w:rPr>
                <w:szCs w:val="22"/>
              </w:rPr>
              <w:t>1.24</w:t>
            </w:r>
          </w:p>
        </w:tc>
      </w:tr>
      <w:tr w:rsidR="00A5049F" w:rsidRPr="00A5049F" w14:paraId="1AF9105D"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D97609E"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362820F" w14:textId="48BE7F7B"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524729B"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24D997E"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6067A46"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18DA0E0"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619C3A"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8B3114B"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8AB5B3D"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0D809B4" w14:textId="77777777" w:rsidR="00B421CC" w:rsidRPr="00971BA5" w:rsidRDefault="00B421CC" w:rsidP="00B421CC">
            <w:pPr>
              <w:jc w:val="center"/>
              <w:rPr>
                <w:szCs w:val="22"/>
              </w:rPr>
            </w:pPr>
            <w:r w:rsidRPr="00971BA5">
              <w:rPr>
                <w:szCs w:val="22"/>
              </w:rPr>
              <w:t>180.00</w:t>
            </w:r>
          </w:p>
        </w:tc>
      </w:tr>
      <w:tr w:rsidR="00A5049F" w:rsidRPr="00A5049F" w14:paraId="14E96A91" w14:textId="77777777" w:rsidTr="004A339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FF58EAF"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A6FB3AD"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4CE77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3587E1F"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4EB4674"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0FA85CA"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5EB725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48D88C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C45390"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AC6BA64" w14:textId="77777777" w:rsidR="00B421CC" w:rsidRPr="00971BA5" w:rsidRDefault="00B421CC" w:rsidP="00B421CC">
            <w:pPr>
              <w:jc w:val="center"/>
              <w:rPr>
                <w:szCs w:val="22"/>
              </w:rPr>
            </w:pPr>
          </w:p>
        </w:tc>
      </w:tr>
      <w:tr w:rsidR="00A5049F" w:rsidRPr="00A5049F" w14:paraId="5B50D67A" w14:textId="77777777" w:rsidTr="004A339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9AA0727" w14:textId="77777777" w:rsidR="00B421CC" w:rsidRPr="00971BA5" w:rsidRDefault="00B421CC" w:rsidP="00B421CC">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AE15222" w14:textId="743CFE2F" w:rsidR="00B421CC" w:rsidRPr="00971BA5" w:rsidRDefault="005F0F94" w:rsidP="00B421CC">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275"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118E2ED" w14:textId="77777777" w:rsidR="00B421CC" w:rsidRPr="00971BA5" w:rsidRDefault="00B421CC" w:rsidP="00B421CC">
            <w:pPr>
              <w:jc w:val="center"/>
              <w:rPr>
                <w:szCs w:val="22"/>
              </w:rPr>
            </w:pPr>
            <w:r w:rsidRPr="00971BA5">
              <w:rPr>
                <w:szCs w:val="22"/>
              </w:rPr>
              <w:t>0.014</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2C6929D" w14:textId="77777777" w:rsidR="00B421CC" w:rsidRPr="00971BA5" w:rsidRDefault="00B421CC" w:rsidP="00B421CC">
            <w:pPr>
              <w:jc w:val="center"/>
              <w:rPr>
                <w:szCs w:val="22"/>
              </w:rPr>
            </w:pPr>
            <w:r w:rsidRPr="00971BA5">
              <w:rPr>
                <w:szCs w:val="22"/>
              </w:rPr>
              <w:t>0.018</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6F355D1" w14:textId="77777777" w:rsidR="00B421CC" w:rsidRPr="00971BA5" w:rsidRDefault="00B421CC" w:rsidP="00B421CC">
            <w:pPr>
              <w:jc w:val="center"/>
              <w:rPr>
                <w:szCs w:val="22"/>
              </w:rPr>
            </w:pPr>
            <w:r w:rsidRPr="00971BA5">
              <w:rPr>
                <w:szCs w:val="22"/>
              </w:rPr>
              <w:t>0.022</w:t>
            </w:r>
          </w:p>
        </w:tc>
        <w:tc>
          <w:tcPr>
            <w:tcW w:w="1276"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20302964" w14:textId="77777777" w:rsidR="00B421CC" w:rsidRPr="00971BA5" w:rsidRDefault="00B421CC" w:rsidP="00B421CC">
            <w:pPr>
              <w:jc w:val="center"/>
              <w:rPr>
                <w:szCs w:val="22"/>
              </w:rPr>
            </w:pPr>
            <w:r w:rsidRPr="00971BA5">
              <w:rPr>
                <w:szCs w:val="22"/>
              </w:rPr>
              <w:t>0.028</w:t>
            </w:r>
          </w:p>
        </w:tc>
        <w:tc>
          <w:tcPr>
            <w:tcW w:w="1313"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2B09B78" w14:textId="77777777" w:rsidR="00B421CC" w:rsidRPr="00971BA5" w:rsidRDefault="00B421CC" w:rsidP="00B421CC">
            <w:pPr>
              <w:jc w:val="center"/>
              <w:rPr>
                <w:szCs w:val="22"/>
              </w:rPr>
            </w:pPr>
            <w:r w:rsidRPr="00971BA5">
              <w:rPr>
                <w:szCs w:val="22"/>
              </w:rPr>
              <w:t>0.030</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C4948FF" w14:textId="77777777" w:rsidR="00B421CC" w:rsidRPr="00971BA5" w:rsidRDefault="00B421CC" w:rsidP="00B421CC">
            <w:pPr>
              <w:jc w:val="center"/>
              <w:rPr>
                <w:szCs w:val="22"/>
              </w:rPr>
            </w:pPr>
            <w:r w:rsidRPr="00971BA5">
              <w:rPr>
                <w:szCs w:val="22"/>
              </w:rPr>
              <w:t>0.058</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28248F6" w14:textId="77777777" w:rsidR="00B421CC" w:rsidRPr="00971BA5" w:rsidRDefault="00B421CC" w:rsidP="00B421CC">
            <w:pPr>
              <w:jc w:val="center"/>
              <w:rPr>
                <w:szCs w:val="22"/>
              </w:rPr>
            </w:pPr>
            <w:r w:rsidRPr="00971BA5">
              <w:rPr>
                <w:szCs w:val="22"/>
              </w:rPr>
              <w:t>0.088</w:t>
            </w:r>
          </w:p>
        </w:tc>
        <w:tc>
          <w:tcPr>
            <w:tcW w:w="1314"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B35D59D" w14:textId="77777777" w:rsidR="00B421CC" w:rsidRPr="00971BA5" w:rsidRDefault="00B421CC" w:rsidP="00B421CC">
            <w:pPr>
              <w:jc w:val="center"/>
              <w:rPr>
                <w:szCs w:val="22"/>
              </w:rPr>
            </w:pPr>
            <w:r w:rsidRPr="00971BA5">
              <w:rPr>
                <w:szCs w:val="22"/>
              </w:rPr>
              <w:t>0.115</w:t>
            </w:r>
          </w:p>
        </w:tc>
      </w:tr>
    </w:tbl>
    <w:p w14:paraId="3A2FC559" w14:textId="4BCC8AC9" w:rsidR="00B01EBF" w:rsidRDefault="00B01EBF" w:rsidP="00B429DC"/>
    <w:p w14:paraId="55B2BF4C" w14:textId="77777777" w:rsidR="00B01EBF" w:rsidRDefault="00B01EBF" w:rsidP="00B429DC"/>
    <w:p w14:paraId="4561A9E4" w14:textId="77777777" w:rsidR="00B01EBF" w:rsidRDefault="00B01EBF" w:rsidP="00B429DC"/>
    <w:p w14:paraId="5929FFDD" w14:textId="77777777" w:rsidR="00B421CC" w:rsidRDefault="00B421CC" w:rsidP="00B429DC"/>
    <w:p w14:paraId="3873240C" w14:textId="77777777" w:rsidR="00B421CC" w:rsidRDefault="00B421CC" w:rsidP="00B429DC"/>
    <w:p w14:paraId="343AB8B3" w14:textId="77777777" w:rsidR="00B421CC" w:rsidRDefault="00B421CC" w:rsidP="00B429DC"/>
    <w:p w14:paraId="46BFE1DC" w14:textId="650B0ABE" w:rsidR="001162F6" w:rsidRDefault="001162F6" w:rsidP="001162F6">
      <w:pPr>
        <w:pStyle w:val="Lgende"/>
        <w:keepNext/>
        <w:spacing w:before="240" w:after="120"/>
        <w:jc w:val="center"/>
        <w:rPr>
          <w:i w:val="0"/>
          <w:noProof/>
          <w:sz w:val="28"/>
        </w:rPr>
      </w:pPr>
      <w:bookmarkStart w:id="2484" w:name="_Toc536546806"/>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B73136">
        <w:rPr>
          <w:i w:val="0"/>
          <w:noProof/>
          <w:sz w:val="28"/>
        </w:rPr>
        <w:t>2</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bookmarkEnd w:id="2484"/>
    </w:p>
    <w:p w14:paraId="2F0F9FEB" w14:textId="77777777" w:rsidR="00187AFA" w:rsidRDefault="00187AFA" w:rsidP="00501955">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501955" w:rsidRPr="00A5049F" w14:paraId="6E662772"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4502192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C8ACBFE" w14:textId="77777777" w:rsidR="00501955" w:rsidRPr="00971BA5" w:rsidRDefault="00501955"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89099B9" w14:textId="147138A6" w:rsidR="00501955" w:rsidRPr="00971BA5" w:rsidRDefault="00501955" w:rsidP="00501955">
            <w:pPr>
              <w:jc w:val="center"/>
              <w:rPr>
                <w:szCs w:val="22"/>
              </w:rPr>
            </w:pPr>
            <w:r w:rsidRPr="00971BA5">
              <w:rPr>
                <w:szCs w:val="22"/>
              </w:rPr>
              <w:t>Approche Analytique Améliorée</w:t>
            </w:r>
          </w:p>
        </w:tc>
      </w:tr>
      <w:tr w:rsidR="00501955" w:rsidRPr="00A5049F" w14:paraId="27D9CF80" w14:textId="77777777" w:rsidTr="00501955">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004271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A5B8B53" w14:textId="77777777" w:rsidR="00501955" w:rsidRPr="00971BA5" w:rsidRDefault="00501955"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ECC1F4D" w14:textId="42BDD3B0" w:rsidR="00501955" w:rsidRPr="00971BA5" w:rsidRDefault="00501955" w:rsidP="00E17D7D">
            <w:pPr>
              <w:jc w:val="center"/>
              <w:rPr>
                <w:szCs w:val="22"/>
              </w:rPr>
            </w:pPr>
            <w:r>
              <w:rPr>
                <w:szCs w:val="22"/>
              </w:rPr>
              <w:t>7500</w:t>
            </w:r>
          </w:p>
        </w:tc>
      </w:tr>
      <w:tr w:rsidR="00BE191B" w:rsidRPr="00A5049F" w14:paraId="772E9CE7"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FA252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C70708F" w14:textId="77777777" w:rsidR="00BE191B" w:rsidRPr="00971BA5" w:rsidRDefault="00BE191B" w:rsidP="00BE191B">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9AEF8C" w14:textId="7035F6AF" w:rsidR="00BE191B" w:rsidRPr="00971BA5" w:rsidRDefault="00BE191B" w:rsidP="00BE191B">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E4A049" w14:textId="46D0D3F9" w:rsidR="00BE191B" w:rsidRPr="00971BA5" w:rsidRDefault="00BE191B" w:rsidP="00BE191B">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E5BC80" w14:textId="20784BB9" w:rsidR="00BE191B" w:rsidRPr="00971BA5" w:rsidRDefault="00BE191B" w:rsidP="00BE191B">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37D6C3D" w14:textId="4075D348" w:rsidR="00BE191B" w:rsidRPr="00971BA5" w:rsidRDefault="00BE191B" w:rsidP="00BE191B">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DAE5606" w14:textId="7D307431" w:rsidR="00BE191B" w:rsidRPr="00971BA5" w:rsidRDefault="00BE191B" w:rsidP="00BE191B">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26F362" w14:textId="10FF9456" w:rsidR="00BE191B" w:rsidRPr="00971BA5" w:rsidRDefault="00BE191B" w:rsidP="00BE191B">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5A7F353" w14:textId="33F7BE68" w:rsidR="00BE191B" w:rsidRPr="00971BA5" w:rsidRDefault="00BE191B" w:rsidP="00BE191B">
            <w:pPr>
              <w:jc w:val="center"/>
              <w:rPr>
                <w:szCs w:val="22"/>
              </w:rPr>
            </w:pPr>
            <w:r>
              <w:rPr>
                <w:rFonts w:cs="Arial"/>
                <w:color w:val="000000" w:themeColor="dark1"/>
                <w:kern w:val="24"/>
                <w:szCs w:val="22"/>
              </w:rPr>
              <w:t>220</w:t>
            </w:r>
          </w:p>
        </w:tc>
      </w:tr>
      <w:tr w:rsidR="00BE191B" w:rsidRPr="00A5049F" w14:paraId="0E403154"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2463D62"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ADAEFE"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1F30AD" w14:textId="2119A4D4"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9B0DA1" w14:textId="5CA3200E"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B66967B" w14:textId="336F1210"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A7CC7A" w14:textId="013E77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5C5A2F" w14:textId="5EF4BA7F"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FC8C34" w14:textId="366DC3E9"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AD2A63C" w14:textId="538043AF" w:rsidR="00BE191B" w:rsidRPr="00971BA5" w:rsidRDefault="00BE191B" w:rsidP="00BE191B">
            <w:pPr>
              <w:jc w:val="center"/>
              <w:rPr>
                <w:szCs w:val="22"/>
              </w:rPr>
            </w:pPr>
            <w:r>
              <w:rPr>
                <w:rFonts w:cs="Arial"/>
                <w:color w:val="000000" w:themeColor="dark1"/>
                <w:kern w:val="24"/>
                <w:szCs w:val="22"/>
              </w:rPr>
              <w:t>180.00</w:t>
            </w:r>
          </w:p>
        </w:tc>
      </w:tr>
      <w:tr w:rsidR="00BE191B" w:rsidRPr="00A5049F" w14:paraId="71D2244B"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B11BB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80F7CC" w14:textId="77777777" w:rsidR="00BE191B" w:rsidRPr="00971BA5" w:rsidRDefault="00BE191B" w:rsidP="00BE191B">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AF2F6A" w14:textId="06B04F21" w:rsidR="00BE191B" w:rsidRPr="00971BA5" w:rsidRDefault="00BE191B" w:rsidP="00BE191B">
            <w:pPr>
              <w:jc w:val="center"/>
              <w:rPr>
                <w:szCs w:val="22"/>
              </w:rPr>
            </w:pPr>
            <w:r>
              <w:rPr>
                <w:rFonts w:cs="Arial"/>
                <w:color w:val="000000" w:themeColor="dark1"/>
                <w:kern w:val="24"/>
                <w:szCs w:val="22"/>
              </w:rPr>
              <w:t>29.21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BADB55" w14:textId="682BBCE7" w:rsidR="00BE191B" w:rsidRPr="00971BA5" w:rsidRDefault="00BE191B" w:rsidP="00BE191B">
            <w:pPr>
              <w:jc w:val="center"/>
              <w:rPr>
                <w:szCs w:val="22"/>
              </w:rPr>
            </w:pPr>
            <w:r>
              <w:rPr>
                <w:rFonts w:cs="Arial"/>
                <w:color w:val="000000" w:themeColor="dark1"/>
                <w:kern w:val="24"/>
                <w:szCs w:val="22"/>
              </w:rPr>
              <w:t>34.45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7D4650" w14:textId="64703EE1" w:rsidR="00BE191B" w:rsidRPr="00971BA5" w:rsidRDefault="00BE191B" w:rsidP="00BE191B">
            <w:pPr>
              <w:jc w:val="center"/>
              <w:rPr>
                <w:szCs w:val="22"/>
              </w:rPr>
            </w:pPr>
            <w:r>
              <w:rPr>
                <w:rFonts w:cs="Arial"/>
                <w:color w:val="000000" w:themeColor="dark1"/>
                <w:kern w:val="24"/>
                <w:szCs w:val="22"/>
              </w:rPr>
              <w:t>39.80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0FF3D43" w14:textId="65D29CE0" w:rsidR="00BE191B" w:rsidRPr="00971BA5" w:rsidRDefault="00BE191B" w:rsidP="00BE191B">
            <w:pPr>
              <w:jc w:val="center"/>
              <w:rPr>
                <w:szCs w:val="22"/>
              </w:rPr>
            </w:pPr>
            <w:r>
              <w:rPr>
                <w:rFonts w:cs="Arial"/>
                <w:color w:val="000000" w:themeColor="dark1"/>
                <w:kern w:val="24"/>
                <w:szCs w:val="22"/>
              </w:rPr>
              <w:t>45.77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DDF0C7" w14:textId="37477202" w:rsidR="00BE191B" w:rsidRPr="00971BA5" w:rsidRDefault="00BE191B" w:rsidP="00BE191B">
            <w:pPr>
              <w:jc w:val="center"/>
              <w:rPr>
                <w:szCs w:val="22"/>
              </w:rPr>
            </w:pPr>
            <w:r>
              <w:rPr>
                <w:rFonts w:cs="Arial"/>
                <w:color w:val="000000" w:themeColor="dark1"/>
                <w:kern w:val="24"/>
                <w:szCs w:val="22"/>
              </w:rPr>
              <w:t>52.63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6B0066" w14:textId="1673E07D" w:rsidR="00BE191B" w:rsidRPr="00971BA5" w:rsidRDefault="00BE191B" w:rsidP="00BE191B">
            <w:pPr>
              <w:jc w:val="center"/>
              <w:rPr>
                <w:szCs w:val="22"/>
              </w:rPr>
            </w:pPr>
            <w:r>
              <w:rPr>
                <w:rFonts w:cs="Arial"/>
                <w:color w:val="000000" w:themeColor="dark1"/>
                <w:kern w:val="24"/>
                <w:szCs w:val="22"/>
              </w:rPr>
              <w:t>60.01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9C19085" w14:textId="6FBB4FF1" w:rsidR="00BE191B" w:rsidRPr="00971BA5" w:rsidRDefault="00BE191B" w:rsidP="00BE191B">
            <w:pPr>
              <w:jc w:val="center"/>
              <w:rPr>
                <w:szCs w:val="22"/>
              </w:rPr>
            </w:pPr>
            <w:r>
              <w:rPr>
                <w:rFonts w:cs="Arial"/>
                <w:color w:val="000000" w:themeColor="dark1"/>
                <w:kern w:val="24"/>
                <w:szCs w:val="22"/>
              </w:rPr>
              <w:t>68.21</w:t>
            </w:r>
          </w:p>
        </w:tc>
      </w:tr>
      <w:tr w:rsidR="00BE191B" w:rsidRPr="00A5049F" w14:paraId="6AE16A9C"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5C73341"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6060E91"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69B53C" w14:textId="383AEA50" w:rsidR="00BE191B" w:rsidRPr="00971BA5" w:rsidRDefault="00BE191B" w:rsidP="00BE191B">
            <w:pPr>
              <w:jc w:val="center"/>
              <w:rPr>
                <w:szCs w:val="22"/>
              </w:rPr>
            </w:pPr>
            <w:r>
              <w:rPr>
                <w:rFonts w:cs="Arial"/>
                <w:color w:val="000000" w:themeColor="dark1"/>
                <w:kern w:val="24"/>
                <w:szCs w:val="22"/>
              </w:rPr>
              <w:t>19.46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A6922" w14:textId="5CDD7485" w:rsidR="00BE191B" w:rsidRPr="00971BA5" w:rsidRDefault="00BE191B" w:rsidP="00BE191B">
            <w:pPr>
              <w:jc w:val="center"/>
              <w:rPr>
                <w:szCs w:val="22"/>
              </w:rPr>
            </w:pPr>
            <w:r>
              <w:rPr>
                <w:rFonts w:cs="Arial"/>
                <w:color w:val="000000" w:themeColor="dark1"/>
                <w:kern w:val="24"/>
                <w:szCs w:val="22"/>
              </w:rPr>
              <w:t>17.98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8008E1" w14:textId="4C629BD6" w:rsidR="00BE191B" w:rsidRPr="00971BA5" w:rsidRDefault="00BE191B" w:rsidP="00BE191B">
            <w:pPr>
              <w:jc w:val="center"/>
              <w:rPr>
                <w:szCs w:val="22"/>
              </w:rPr>
            </w:pPr>
            <w:r>
              <w:rPr>
                <w:rFonts w:cs="Arial"/>
                <w:color w:val="000000" w:themeColor="dark1"/>
                <w:kern w:val="24"/>
                <w:szCs w:val="22"/>
              </w:rPr>
              <w:t>16.37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4CE17D2C" w14:textId="0F1D4438" w:rsidR="00BE191B" w:rsidRPr="00971BA5" w:rsidRDefault="00BE191B" w:rsidP="00BE191B">
            <w:pPr>
              <w:jc w:val="center"/>
              <w:rPr>
                <w:szCs w:val="22"/>
              </w:rPr>
            </w:pPr>
            <w:r>
              <w:rPr>
                <w:rFonts w:cs="Arial"/>
                <w:color w:val="000000" w:themeColor="dark1"/>
                <w:kern w:val="24"/>
                <w:szCs w:val="22"/>
              </w:rPr>
              <w:t>14.13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8BEE3C" w14:textId="4A2E74C9" w:rsidR="00BE191B" w:rsidRPr="00971BA5" w:rsidRDefault="00BE191B" w:rsidP="00BE191B">
            <w:pPr>
              <w:jc w:val="center"/>
              <w:rPr>
                <w:szCs w:val="22"/>
              </w:rPr>
            </w:pPr>
            <w:r>
              <w:rPr>
                <w:rFonts w:cs="Arial"/>
                <w:color w:val="000000" w:themeColor="dark1"/>
                <w:kern w:val="24"/>
                <w:szCs w:val="22"/>
              </w:rPr>
              <w:t>11.93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F20D3" w14:textId="720FE612" w:rsidR="00BE191B" w:rsidRPr="00971BA5" w:rsidRDefault="00BE191B" w:rsidP="00BE191B">
            <w:pPr>
              <w:jc w:val="center"/>
              <w:rPr>
                <w:szCs w:val="22"/>
              </w:rPr>
            </w:pPr>
            <w:r>
              <w:rPr>
                <w:rFonts w:cs="Arial"/>
                <w:color w:val="000000" w:themeColor="dark1"/>
                <w:kern w:val="24"/>
                <w:szCs w:val="22"/>
              </w:rPr>
              <w:t>10.31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6FB89C7" w14:textId="2A28040C" w:rsidR="00BE191B" w:rsidRPr="00971BA5" w:rsidRDefault="00BE191B" w:rsidP="00BE191B">
            <w:pPr>
              <w:jc w:val="center"/>
              <w:rPr>
                <w:szCs w:val="22"/>
              </w:rPr>
            </w:pPr>
            <w:r>
              <w:rPr>
                <w:rFonts w:cs="Arial"/>
                <w:color w:val="000000" w:themeColor="dark1"/>
                <w:kern w:val="24"/>
                <w:szCs w:val="22"/>
              </w:rPr>
              <w:t>8.87</w:t>
            </w:r>
          </w:p>
        </w:tc>
      </w:tr>
      <w:tr w:rsidR="00BE191B" w:rsidRPr="00A5049F" w14:paraId="4EDD6707"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4C3E24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9CC7E28" w14:textId="77777777" w:rsidR="00BE191B" w:rsidRPr="00971BA5" w:rsidRDefault="00BE191B" w:rsidP="00BE191B">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109F7F" w14:textId="3A05A3BF" w:rsidR="00BE191B" w:rsidRPr="00971BA5" w:rsidRDefault="00BE191B" w:rsidP="00BE191B">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C3923F" w14:textId="751FDB67" w:rsidR="00BE191B" w:rsidRPr="00971BA5" w:rsidRDefault="00BE191B" w:rsidP="00BE191B">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CE3CD3" w14:textId="0DB5FF4D" w:rsidR="00BE191B" w:rsidRPr="00971BA5" w:rsidRDefault="00BE191B" w:rsidP="00BE191B">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003E7F" w14:textId="6EFA03BF" w:rsidR="00BE191B" w:rsidRPr="00971BA5" w:rsidRDefault="00BE191B" w:rsidP="00BE191B">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96A71CA" w14:textId="19FAF50E" w:rsidR="00BE191B" w:rsidRPr="00971BA5" w:rsidRDefault="00BE191B" w:rsidP="00BE191B">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C428E" w14:textId="1E02CD74" w:rsidR="00BE191B" w:rsidRPr="00971BA5" w:rsidRDefault="00BE191B" w:rsidP="00BE191B">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19A7DEA" w14:textId="0598BD13" w:rsidR="00BE191B" w:rsidRPr="00971BA5" w:rsidRDefault="00BE191B" w:rsidP="00BE191B">
            <w:pPr>
              <w:jc w:val="center"/>
              <w:rPr>
                <w:szCs w:val="22"/>
              </w:rPr>
            </w:pPr>
            <w:r>
              <w:rPr>
                <w:rFonts w:cs="Arial"/>
                <w:color w:val="000000" w:themeColor="dark1"/>
                <w:kern w:val="24"/>
                <w:szCs w:val="22"/>
              </w:rPr>
              <w:t>15.55</w:t>
            </w:r>
          </w:p>
        </w:tc>
      </w:tr>
      <w:tr w:rsidR="00BE191B" w:rsidRPr="00A5049F" w14:paraId="14214138"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1EC65C79"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D65B22"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C7304A3" w14:textId="6CBBFC5A" w:rsidR="00BE191B" w:rsidRPr="00971BA5" w:rsidRDefault="00BE191B" w:rsidP="00BE191B">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385C085" w14:textId="0D93800C" w:rsidR="00BE191B" w:rsidRPr="00971BA5" w:rsidRDefault="00BE191B" w:rsidP="00BE191B">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D37B051" w14:textId="26FEE1DF" w:rsidR="00BE191B" w:rsidRPr="00971BA5" w:rsidRDefault="00BE191B" w:rsidP="00BE191B">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0C73F2F6" w14:textId="0197E226"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73C919F" w14:textId="2B1587E2"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9AB5AD3" w14:textId="5AC8D606" w:rsidR="00BE191B" w:rsidRPr="00971BA5" w:rsidRDefault="00BE191B" w:rsidP="00BE191B">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4FB9F76" w14:textId="34D22E1B" w:rsidR="00BE191B" w:rsidRPr="00971BA5" w:rsidRDefault="00BE191B" w:rsidP="00BE191B">
            <w:pPr>
              <w:jc w:val="center"/>
              <w:rPr>
                <w:szCs w:val="22"/>
              </w:rPr>
            </w:pPr>
            <w:r>
              <w:rPr>
                <w:rFonts w:cs="Arial"/>
                <w:color w:val="000000" w:themeColor="dark1"/>
                <w:kern w:val="24"/>
                <w:szCs w:val="22"/>
              </w:rPr>
              <w:t>347.50</w:t>
            </w:r>
          </w:p>
        </w:tc>
      </w:tr>
      <w:tr w:rsidR="00BE191B" w:rsidRPr="00A5049F" w14:paraId="44DC6B18"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CFC288"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66B64B"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26C41B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328C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160AB"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7246674B"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F5AD0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8FB6D90"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F8B7A38" w14:textId="77777777" w:rsidR="00BE191B" w:rsidRPr="00971BA5" w:rsidRDefault="00BE191B" w:rsidP="00BE191B">
            <w:pPr>
              <w:jc w:val="center"/>
              <w:rPr>
                <w:szCs w:val="22"/>
              </w:rPr>
            </w:pPr>
          </w:p>
        </w:tc>
      </w:tr>
      <w:tr w:rsidR="00BE191B" w:rsidRPr="00A5049F" w14:paraId="60687CD4"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055843"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17F117" w14:textId="77777777" w:rsidR="00BE191B" w:rsidRPr="00971BA5" w:rsidRDefault="00BE191B" w:rsidP="00BE191B">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889E4D" w14:textId="6709DA95"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2DCA7D" w14:textId="03D0EDB3"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BDF813" w14:textId="664943DD" w:rsidR="00BE191B" w:rsidRPr="00971BA5" w:rsidRDefault="00BE191B" w:rsidP="00BE191B">
            <w:pPr>
              <w:jc w:val="center"/>
              <w:rPr>
                <w:szCs w:val="22"/>
              </w:rPr>
            </w:pPr>
            <w:r>
              <w:rPr>
                <w:rFonts w:cs="Arial"/>
                <w:color w:val="000000" w:themeColor="dark1"/>
                <w:kern w:val="24"/>
                <w:szCs w:val="22"/>
              </w:rPr>
              <w:t>0.28</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9E2C27F" w14:textId="32B15B58"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4C7AEC" w14:textId="71052A49"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148216" w14:textId="622C04BB" w:rsidR="00BE191B" w:rsidRPr="00971BA5" w:rsidRDefault="00BE191B" w:rsidP="00BE191B">
            <w:pPr>
              <w:jc w:val="center"/>
              <w:rPr>
                <w:szCs w:val="22"/>
              </w:rPr>
            </w:pPr>
            <w:r>
              <w:rPr>
                <w:rFonts w:cs="Arial"/>
                <w:color w:val="000000" w:themeColor="dark1"/>
                <w:kern w:val="24"/>
                <w:szCs w:val="22"/>
              </w:rPr>
              <w:t>0.30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FB1BB39" w14:textId="1B38D23D" w:rsidR="00BE191B" w:rsidRPr="00971BA5" w:rsidRDefault="00BE191B" w:rsidP="00BE191B">
            <w:pPr>
              <w:jc w:val="center"/>
              <w:rPr>
                <w:szCs w:val="22"/>
              </w:rPr>
            </w:pPr>
            <w:r>
              <w:rPr>
                <w:rFonts w:cs="Arial"/>
                <w:color w:val="000000" w:themeColor="dark1"/>
                <w:kern w:val="24"/>
                <w:szCs w:val="22"/>
              </w:rPr>
              <w:t>0.31</w:t>
            </w:r>
          </w:p>
        </w:tc>
      </w:tr>
      <w:tr w:rsidR="00BE191B" w:rsidRPr="00A5049F" w14:paraId="07DC86B5"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389CC6D"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742B4A"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DB0D8" w14:textId="34DE0B43" w:rsidR="00BE191B" w:rsidRPr="00971BA5" w:rsidRDefault="00BE191B" w:rsidP="00BE191B">
            <w:pPr>
              <w:jc w:val="center"/>
              <w:rPr>
                <w:szCs w:val="22"/>
              </w:rPr>
            </w:pPr>
            <w:r>
              <w:rPr>
                <w:rFonts w:cs="Arial"/>
                <w:color w:val="000000" w:themeColor="dark1"/>
                <w:kern w:val="24"/>
                <w:szCs w:val="22"/>
              </w:rPr>
              <w:t>-160.54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6604CA" w14:textId="7B67C7C3" w:rsidR="00BE191B" w:rsidRPr="00971BA5" w:rsidRDefault="00BE191B" w:rsidP="00BE191B">
            <w:pPr>
              <w:jc w:val="center"/>
              <w:rPr>
                <w:szCs w:val="22"/>
              </w:rPr>
            </w:pPr>
            <w:r>
              <w:rPr>
                <w:rFonts w:cs="Arial"/>
                <w:color w:val="000000" w:themeColor="dark1"/>
                <w:kern w:val="24"/>
                <w:szCs w:val="22"/>
              </w:rPr>
              <w:t>-162.02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D2ADAB" w14:textId="38B1B236" w:rsidR="00BE191B" w:rsidRPr="00971BA5" w:rsidRDefault="00BE191B" w:rsidP="00BE191B">
            <w:pPr>
              <w:jc w:val="center"/>
              <w:rPr>
                <w:szCs w:val="22"/>
              </w:rPr>
            </w:pPr>
            <w:r>
              <w:rPr>
                <w:rFonts w:cs="Arial"/>
                <w:color w:val="000000" w:themeColor="dark1"/>
                <w:kern w:val="24"/>
                <w:szCs w:val="22"/>
              </w:rPr>
              <w:t>-163.63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A5D75BA" w14:textId="0CCB2792" w:rsidR="00BE191B" w:rsidRPr="00971BA5" w:rsidRDefault="00BE191B" w:rsidP="00BE191B">
            <w:pPr>
              <w:jc w:val="center"/>
              <w:rPr>
                <w:szCs w:val="22"/>
              </w:rPr>
            </w:pPr>
            <w:r>
              <w:rPr>
                <w:rFonts w:cs="Arial"/>
                <w:color w:val="000000" w:themeColor="dark1"/>
                <w:kern w:val="24"/>
                <w:szCs w:val="22"/>
              </w:rPr>
              <w:t>-165.87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7A3D1C" w14:textId="3A4B0D3C" w:rsidR="00BE191B" w:rsidRPr="00971BA5" w:rsidRDefault="00BE191B" w:rsidP="00BE191B">
            <w:pPr>
              <w:jc w:val="center"/>
              <w:rPr>
                <w:szCs w:val="22"/>
              </w:rPr>
            </w:pPr>
            <w:r>
              <w:rPr>
                <w:rFonts w:cs="Arial"/>
                <w:color w:val="000000" w:themeColor="dark1"/>
                <w:kern w:val="24"/>
                <w:szCs w:val="22"/>
              </w:rPr>
              <w:t>-168.07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871B2A" w14:textId="11B26150" w:rsidR="00BE191B" w:rsidRPr="00971BA5" w:rsidRDefault="00BE191B" w:rsidP="00BE191B">
            <w:pPr>
              <w:jc w:val="center"/>
              <w:rPr>
                <w:szCs w:val="22"/>
              </w:rPr>
            </w:pPr>
            <w:r>
              <w:rPr>
                <w:rFonts w:cs="Arial"/>
                <w:color w:val="000000" w:themeColor="dark1"/>
                <w:kern w:val="24"/>
                <w:szCs w:val="22"/>
              </w:rPr>
              <w:t>-169.69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378AEF3" w14:textId="113B2BF3" w:rsidR="00BE191B" w:rsidRPr="00971BA5" w:rsidRDefault="00BE191B" w:rsidP="00BE191B">
            <w:pPr>
              <w:jc w:val="center"/>
              <w:rPr>
                <w:szCs w:val="22"/>
              </w:rPr>
            </w:pPr>
            <w:r>
              <w:rPr>
                <w:rFonts w:cs="Arial"/>
                <w:color w:val="000000" w:themeColor="dark1"/>
                <w:kern w:val="24"/>
                <w:szCs w:val="22"/>
              </w:rPr>
              <w:t>-171.13</w:t>
            </w:r>
          </w:p>
        </w:tc>
      </w:tr>
      <w:tr w:rsidR="00BE191B" w:rsidRPr="00A5049F" w14:paraId="0121D118"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2288CD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B0120F" w14:textId="77777777" w:rsidR="00BE191B" w:rsidRPr="00971BA5" w:rsidRDefault="00BE191B" w:rsidP="00BE191B">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B1B03F" w14:textId="10DC684B" w:rsidR="00BE191B" w:rsidRPr="00971BA5" w:rsidRDefault="00BE191B" w:rsidP="00BE191B">
            <w:pPr>
              <w:jc w:val="center"/>
              <w:rPr>
                <w:szCs w:val="22"/>
              </w:rPr>
            </w:pPr>
            <w:r>
              <w:rPr>
                <w:rFonts w:cs="Arial"/>
                <w:color w:val="000000" w:themeColor="dark1"/>
                <w:kern w:val="24"/>
                <w:szCs w:val="22"/>
              </w:rPr>
              <w:t>0.16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C3692F" w14:textId="0E36840C" w:rsidR="00BE191B" w:rsidRPr="00971BA5" w:rsidRDefault="00BE191B" w:rsidP="00BE191B">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A6F323" w14:textId="7A4D6D42" w:rsidR="00BE191B" w:rsidRPr="00971BA5" w:rsidRDefault="00BE191B" w:rsidP="00BE191B">
            <w:pPr>
              <w:jc w:val="center"/>
              <w:rPr>
                <w:szCs w:val="22"/>
              </w:rPr>
            </w:pPr>
            <w:r>
              <w:rPr>
                <w:rFonts w:cs="Arial"/>
                <w:color w:val="000000" w:themeColor="dark1"/>
                <w:kern w:val="24"/>
                <w:szCs w:val="22"/>
              </w:rPr>
              <w:t>0.18</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2CA4EFF" w14:textId="57C5CA65"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4558D7" w14:textId="412D0412"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6DFF87" w14:textId="2384B306" w:rsidR="00BE191B" w:rsidRPr="00971BA5" w:rsidRDefault="00BE191B" w:rsidP="00BE191B">
            <w:pPr>
              <w:jc w:val="center"/>
              <w:rPr>
                <w:szCs w:val="22"/>
              </w:rPr>
            </w:pPr>
            <w:r>
              <w:rPr>
                <w:rFonts w:cs="Arial"/>
                <w:color w:val="000000" w:themeColor="dark1"/>
                <w:kern w:val="24"/>
                <w:szCs w:val="22"/>
              </w:rPr>
              <w:t>0.21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3E48727" w14:textId="5EA801BC" w:rsidR="00BE191B" w:rsidRPr="00971BA5" w:rsidRDefault="00BE191B" w:rsidP="00BE191B">
            <w:pPr>
              <w:jc w:val="center"/>
              <w:rPr>
                <w:szCs w:val="22"/>
              </w:rPr>
            </w:pPr>
            <w:r>
              <w:rPr>
                <w:rFonts w:cs="Arial"/>
                <w:color w:val="000000" w:themeColor="dark1"/>
                <w:kern w:val="24"/>
                <w:szCs w:val="22"/>
              </w:rPr>
              <w:t>0.23</w:t>
            </w:r>
          </w:p>
        </w:tc>
      </w:tr>
      <w:tr w:rsidR="00BE191B" w:rsidRPr="00A5049F" w14:paraId="756AF42E"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95F24BE"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114825"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C097E7C" w14:textId="2915CC4E" w:rsidR="00BE191B" w:rsidRPr="00971BA5" w:rsidRDefault="00BE191B" w:rsidP="00BE191B">
            <w:pPr>
              <w:jc w:val="center"/>
              <w:rPr>
                <w:szCs w:val="22"/>
              </w:rPr>
            </w:pPr>
            <w:r>
              <w:rPr>
                <w:rFonts w:cs="Arial"/>
                <w:color w:val="000000" w:themeColor="dark1"/>
                <w:kern w:val="24"/>
                <w:szCs w:val="22"/>
              </w:rPr>
              <w:t>-41.96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461E5E" w14:textId="1FDA9B95" w:rsidR="00BE191B" w:rsidRPr="00971BA5" w:rsidRDefault="00BE191B" w:rsidP="00BE191B">
            <w:pPr>
              <w:jc w:val="center"/>
              <w:rPr>
                <w:szCs w:val="22"/>
              </w:rPr>
            </w:pPr>
            <w:r>
              <w:rPr>
                <w:rFonts w:cs="Arial"/>
                <w:color w:val="000000" w:themeColor="dark1"/>
                <w:kern w:val="24"/>
                <w:szCs w:val="22"/>
              </w:rPr>
              <w:t>-37.48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07F101" w14:textId="36AC81F7" w:rsidR="00BE191B" w:rsidRPr="00971BA5" w:rsidRDefault="00BE191B" w:rsidP="00BE191B">
            <w:pPr>
              <w:jc w:val="center"/>
              <w:rPr>
                <w:szCs w:val="22"/>
              </w:rPr>
            </w:pPr>
            <w:r>
              <w:rPr>
                <w:rFonts w:cs="Arial"/>
                <w:color w:val="000000" w:themeColor="dark1"/>
                <w:kern w:val="24"/>
                <w:szCs w:val="22"/>
              </w:rPr>
              <w:t>-33.87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FB55DED" w14:textId="66DF7132" w:rsidR="00BE191B" w:rsidRPr="00971BA5" w:rsidRDefault="00BE191B" w:rsidP="00BE191B">
            <w:pPr>
              <w:jc w:val="center"/>
              <w:rPr>
                <w:szCs w:val="22"/>
              </w:rPr>
            </w:pPr>
            <w:r>
              <w:rPr>
                <w:rFonts w:cs="Arial"/>
                <w:color w:val="000000" w:themeColor="dark1"/>
                <w:kern w:val="24"/>
                <w:szCs w:val="22"/>
              </w:rPr>
              <w:t>-29.63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1072B" w14:textId="06C72AB4" w:rsidR="00BE191B" w:rsidRPr="00971BA5" w:rsidRDefault="00BE191B" w:rsidP="00BE191B">
            <w:pPr>
              <w:jc w:val="center"/>
              <w:rPr>
                <w:szCs w:val="22"/>
              </w:rPr>
            </w:pPr>
            <w:r>
              <w:rPr>
                <w:rFonts w:cs="Arial"/>
                <w:color w:val="000000" w:themeColor="dark1"/>
                <w:kern w:val="24"/>
                <w:szCs w:val="22"/>
              </w:rPr>
              <w:t>-27.43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DCCDB2" w14:textId="0FB7FE5B" w:rsidR="00BE191B" w:rsidRPr="00971BA5" w:rsidRDefault="00BE191B" w:rsidP="00BE191B">
            <w:pPr>
              <w:jc w:val="center"/>
              <w:rPr>
                <w:szCs w:val="22"/>
              </w:rPr>
            </w:pPr>
            <w:r>
              <w:rPr>
                <w:rFonts w:cs="Arial"/>
                <w:color w:val="000000" w:themeColor="dark1"/>
                <w:kern w:val="24"/>
                <w:szCs w:val="22"/>
              </w:rPr>
              <w:t>-24.81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969A850" w14:textId="0EAC2BD7" w:rsidR="00BE191B" w:rsidRPr="00971BA5" w:rsidRDefault="00BE191B" w:rsidP="00BE191B">
            <w:pPr>
              <w:jc w:val="center"/>
              <w:rPr>
                <w:szCs w:val="22"/>
              </w:rPr>
            </w:pPr>
            <w:r>
              <w:rPr>
                <w:rFonts w:cs="Arial"/>
                <w:color w:val="000000" w:themeColor="dark1"/>
                <w:kern w:val="24"/>
                <w:szCs w:val="22"/>
              </w:rPr>
              <w:t>-21.37</w:t>
            </w:r>
          </w:p>
        </w:tc>
      </w:tr>
      <w:tr w:rsidR="00BE191B" w:rsidRPr="00A5049F" w14:paraId="13452F33"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2670DD"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4C49459" w14:textId="77777777" w:rsidR="00BE191B" w:rsidRPr="00971BA5" w:rsidRDefault="00BE191B" w:rsidP="00BE191B">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47BC770" w14:textId="59A55A6C"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9EFADE" w14:textId="62DDFB0D"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0ACEB3" w14:textId="6D0CAAD2" w:rsidR="00BE191B" w:rsidRPr="00971BA5" w:rsidRDefault="00BE191B" w:rsidP="00BE191B">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2A85768" w14:textId="625CC796"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2E1B54" w14:textId="6D4636B4"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DB4ABE" w14:textId="54414C85"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B7359B3" w14:textId="6345CD20" w:rsidR="00BE191B" w:rsidRPr="00971BA5" w:rsidRDefault="00BE191B" w:rsidP="00BE191B">
            <w:pPr>
              <w:jc w:val="center"/>
              <w:rPr>
                <w:szCs w:val="22"/>
              </w:rPr>
            </w:pPr>
            <w:r>
              <w:rPr>
                <w:rFonts w:cs="Arial"/>
                <w:color w:val="000000" w:themeColor="dark1"/>
                <w:kern w:val="24"/>
                <w:szCs w:val="22"/>
              </w:rPr>
              <w:t>14.841</w:t>
            </w:r>
          </w:p>
        </w:tc>
      </w:tr>
      <w:tr w:rsidR="00BE191B" w:rsidRPr="00A5049F" w14:paraId="4F761F62"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0308514"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06E2A08"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D4F3F9C" w14:textId="7E79D263"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448212F" w14:textId="017305A5"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DD5ED" w14:textId="4FE8F4C6"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5F74B45F" w14:textId="1258CA41"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B388119" w14:textId="75DAFC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1BD54BA" w14:textId="40677BB7"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36E0219C" w14:textId="2EE81F91" w:rsidR="00BE191B" w:rsidRPr="00971BA5" w:rsidRDefault="00BE191B" w:rsidP="00BE191B">
            <w:pPr>
              <w:jc w:val="center"/>
              <w:rPr>
                <w:szCs w:val="22"/>
              </w:rPr>
            </w:pPr>
            <w:r>
              <w:rPr>
                <w:rFonts w:cs="Arial"/>
                <w:color w:val="000000" w:themeColor="dark1"/>
                <w:kern w:val="24"/>
                <w:szCs w:val="22"/>
              </w:rPr>
              <w:t>180.00</w:t>
            </w:r>
          </w:p>
        </w:tc>
      </w:tr>
      <w:tr w:rsidR="00BE191B" w:rsidRPr="00A5049F" w14:paraId="3096EBF7"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9ED7E9"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5CDA8F0"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DD6C7DE"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3BE7C4C"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DB331C6"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E893B51"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569B9"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A582C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736E90A" w14:textId="77777777" w:rsidR="00BE191B" w:rsidRPr="00971BA5" w:rsidRDefault="00BE191B" w:rsidP="00BE191B">
            <w:pPr>
              <w:jc w:val="center"/>
              <w:rPr>
                <w:szCs w:val="22"/>
              </w:rPr>
            </w:pPr>
          </w:p>
        </w:tc>
      </w:tr>
      <w:tr w:rsidR="00BE191B" w:rsidRPr="00A5049F" w14:paraId="59F02C2D" w14:textId="77777777" w:rsidTr="00BE191B">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8E73993" w14:textId="77777777" w:rsidR="00BE191B" w:rsidRPr="00971BA5" w:rsidRDefault="00BE191B" w:rsidP="00BE191B">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99883E2" w14:textId="37906C5F" w:rsidR="00BE191B" w:rsidRPr="00971BA5" w:rsidRDefault="005F0F94" w:rsidP="00BE191B">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B0859E0" w14:textId="6A4D9155" w:rsidR="00BE191B" w:rsidRPr="00971BA5" w:rsidRDefault="00BE191B" w:rsidP="00BE191B">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6CF258" w14:textId="2E7A042A" w:rsidR="00BE191B" w:rsidRPr="00971BA5" w:rsidRDefault="00BE191B" w:rsidP="00BE191B">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099D923" w14:textId="575564FA" w:rsidR="00BE191B" w:rsidRPr="00971BA5" w:rsidRDefault="00BE191B" w:rsidP="00BE191B">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792BCBE8" w14:textId="2F26A24E" w:rsidR="00BE191B" w:rsidRPr="00971BA5" w:rsidRDefault="00BE191B" w:rsidP="00BE191B">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03A8C54" w14:textId="00E1B598" w:rsidR="00BE191B" w:rsidRPr="00971BA5" w:rsidRDefault="00BE191B" w:rsidP="00BE191B">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1262E8A" w14:textId="1B635D4E" w:rsidR="00BE191B" w:rsidRPr="00971BA5" w:rsidRDefault="00BE191B" w:rsidP="00BE191B">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50B20ED7" w14:textId="5138FB4E" w:rsidR="00BE191B" w:rsidRPr="00971BA5" w:rsidRDefault="00BE191B" w:rsidP="00BE191B">
            <w:pPr>
              <w:jc w:val="center"/>
              <w:rPr>
                <w:szCs w:val="22"/>
              </w:rPr>
            </w:pPr>
            <w:r>
              <w:rPr>
                <w:rFonts w:cs="Arial"/>
                <w:color w:val="000000" w:themeColor="dark1"/>
                <w:kern w:val="24"/>
                <w:szCs w:val="22"/>
              </w:rPr>
              <w:t>1.024</w:t>
            </w:r>
          </w:p>
        </w:tc>
      </w:tr>
    </w:tbl>
    <w:p w14:paraId="46B2660F" w14:textId="77777777" w:rsidR="00501955" w:rsidRPr="00501955" w:rsidRDefault="00501955" w:rsidP="00501955">
      <w:pPr>
        <w:rPr>
          <w:lang w:eastAsia="zh-CN"/>
        </w:rPr>
      </w:pPr>
    </w:p>
    <w:p w14:paraId="4EBF5D27" w14:textId="77777777" w:rsidR="00B01EBF" w:rsidRDefault="00B01EBF" w:rsidP="00B429DC"/>
    <w:p w14:paraId="58AEB6F0" w14:textId="77777777" w:rsidR="00B01EBF" w:rsidRDefault="00B01EBF">
      <w:pPr>
        <w:overflowPunct/>
        <w:autoSpaceDE/>
        <w:autoSpaceDN/>
        <w:adjustRightInd/>
        <w:spacing w:after="160" w:line="259" w:lineRule="auto"/>
        <w:jc w:val="left"/>
        <w:textAlignment w:val="auto"/>
      </w:pPr>
    </w:p>
    <w:p w14:paraId="41ACF027" w14:textId="77777777" w:rsidR="00B01EBF" w:rsidRDefault="00B01EBF">
      <w:pPr>
        <w:overflowPunct/>
        <w:autoSpaceDE/>
        <w:autoSpaceDN/>
        <w:adjustRightInd/>
        <w:spacing w:after="160" w:line="259" w:lineRule="auto"/>
        <w:jc w:val="left"/>
        <w:textAlignment w:val="auto"/>
      </w:pPr>
    </w:p>
    <w:p w14:paraId="0576B3D8" w14:textId="77777777" w:rsidR="00187AFA" w:rsidRDefault="00187AFA">
      <w:pPr>
        <w:overflowPunct/>
        <w:autoSpaceDE/>
        <w:autoSpaceDN/>
        <w:adjustRightInd/>
        <w:spacing w:after="160" w:line="259" w:lineRule="auto"/>
        <w:jc w:val="left"/>
        <w:textAlignment w:val="auto"/>
      </w:pPr>
    </w:p>
    <w:p w14:paraId="7576B6B0" w14:textId="77777777" w:rsidR="00187AFA" w:rsidRDefault="00187AFA" w:rsidP="00187AFA">
      <w:pPr>
        <w:pStyle w:val="Lgende"/>
        <w:keepNext/>
        <w:spacing w:before="240" w:after="120"/>
        <w:jc w:val="center"/>
        <w:rPr>
          <w:i w:val="0"/>
          <w:noProof/>
          <w:sz w:val="28"/>
        </w:rPr>
      </w:pPr>
    </w:p>
    <w:p w14:paraId="60F37D6D" w14:textId="65DBD143" w:rsidR="00187AFA" w:rsidRDefault="00187AFA" w:rsidP="00187AFA">
      <w:pPr>
        <w:pStyle w:val="Lgende"/>
        <w:keepNext/>
        <w:spacing w:before="240" w:after="120"/>
        <w:jc w:val="center"/>
        <w:rPr>
          <w:i w:val="0"/>
          <w:noProof/>
          <w:sz w:val="28"/>
        </w:rPr>
      </w:pPr>
      <w:bookmarkStart w:id="2485" w:name="_Toc536546807"/>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B73136">
        <w:rPr>
          <w:i w:val="0"/>
          <w:noProof/>
          <w:sz w:val="28"/>
        </w:rPr>
        <w:t>3</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07204C">
        <w:rPr>
          <w:i w:val="0"/>
          <w:noProof/>
          <w:sz w:val="28"/>
        </w:rPr>
        <w:t xml:space="preserve">, </w:t>
      </w:r>
      <w:r w:rsidR="007455A8">
        <w:rPr>
          <w:i w:val="0"/>
          <w:noProof/>
          <w:sz w:val="28"/>
        </w:rPr>
        <w:t>dans le cas où le</w:t>
      </w:r>
      <w:r w:rsidR="0007204C">
        <w:rPr>
          <w:i w:val="0"/>
          <w:noProof/>
          <w:sz w:val="28"/>
        </w:rPr>
        <w:t xml:space="preserve"> composant des vibrations synchrones dans la direct</w:t>
      </w:r>
      <w:r w:rsidR="007455A8">
        <w:rPr>
          <w:i w:val="0"/>
          <w:noProof/>
          <w:sz w:val="28"/>
        </w:rPr>
        <w:t xml:space="preserve">ion Y est choisi pour  réaliser </w:t>
      </w:r>
      <w:bookmarkEnd w:id="2485"/>
      <w:r w:rsidR="009F0C84">
        <w:rPr>
          <w:i w:val="0"/>
          <w:noProof/>
          <w:sz w:val="28"/>
        </w:rPr>
        <w:t>le calcul</w:t>
      </w:r>
    </w:p>
    <w:p w14:paraId="781FABEA" w14:textId="77777777" w:rsidR="00187AFA" w:rsidRDefault="00187AFA" w:rsidP="00187AFA">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187AFA" w:rsidRPr="00A5049F" w14:paraId="465F41BA"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721330BB"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5417888" w14:textId="77777777" w:rsidR="00187AFA" w:rsidRPr="00971BA5" w:rsidRDefault="00187AFA"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BB9EA53" w14:textId="77777777" w:rsidR="00187AFA" w:rsidRPr="00971BA5" w:rsidRDefault="00187AFA" w:rsidP="00E17D7D">
            <w:pPr>
              <w:jc w:val="center"/>
              <w:rPr>
                <w:szCs w:val="22"/>
              </w:rPr>
            </w:pPr>
            <w:r w:rsidRPr="00971BA5">
              <w:rPr>
                <w:szCs w:val="22"/>
              </w:rPr>
              <w:t>Approche Analytique Améliorée</w:t>
            </w:r>
          </w:p>
        </w:tc>
      </w:tr>
      <w:tr w:rsidR="00187AFA" w:rsidRPr="00A5049F" w14:paraId="2E614984" w14:textId="77777777" w:rsidTr="00E17D7D">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F6952AA"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6951249" w14:textId="77777777" w:rsidR="00187AFA" w:rsidRPr="00971BA5" w:rsidRDefault="00187AFA"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FEB3BC8" w14:textId="77777777" w:rsidR="00187AFA" w:rsidRPr="00971BA5" w:rsidRDefault="00187AFA" w:rsidP="00E17D7D">
            <w:pPr>
              <w:jc w:val="center"/>
              <w:rPr>
                <w:szCs w:val="22"/>
              </w:rPr>
            </w:pPr>
            <w:r>
              <w:rPr>
                <w:szCs w:val="22"/>
              </w:rPr>
              <w:t>7500</w:t>
            </w:r>
          </w:p>
        </w:tc>
      </w:tr>
      <w:tr w:rsidR="00492673" w:rsidRPr="00A5049F" w14:paraId="055D41B1"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54E091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DC0BEA1" w14:textId="77777777" w:rsidR="00492673" w:rsidRPr="00971BA5" w:rsidRDefault="00492673" w:rsidP="00492673">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5E148E" w14:textId="5D4DDA5D" w:rsidR="00492673" w:rsidRPr="00971BA5" w:rsidRDefault="00492673" w:rsidP="00492673">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478558" w14:textId="547F447B" w:rsidR="00492673" w:rsidRPr="00971BA5" w:rsidRDefault="00492673" w:rsidP="00492673">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CD3612D" w14:textId="2290BAE4" w:rsidR="00492673" w:rsidRPr="00971BA5" w:rsidRDefault="00492673" w:rsidP="00492673">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443DDE0" w14:textId="337A2CD6" w:rsidR="00492673" w:rsidRPr="00971BA5" w:rsidRDefault="00492673" w:rsidP="00492673">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A3D51C" w14:textId="14F8E53D" w:rsidR="00492673" w:rsidRPr="00971BA5" w:rsidRDefault="00492673" w:rsidP="00492673">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35AE2" w14:textId="4341A979" w:rsidR="00492673" w:rsidRPr="00971BA5" w:rsidRDefault="00492673" w:rsidP="00492673">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F323D0F" w14:textId="6ECA7ABA" w:rsidR="00492673" w:rsidRPr="00971BA5" w:rsidRDefault="00492673" w:rsidP="00492673">
            <w:pPr>
              <w:jc w:val="center"/>
              <w:rPr>
                <w:szCs w:val="22"/>
              </w:rPr>
            </w:pPr>
            <w:r>
              <w:rPr>
                <w:rFonts w:cs="Arial"/>
                <w:color w:val="000000" w:themeColor="dark1"/>
                <w:kern w:val="24"/>
                <w:szCs w:val="22"/>
              </w:rPr>
              <w:t>220</w:t>
            </w:r>
          </w:p>
        </w:tc>
      </w:tr>
      <w:tr w:rsidR="00492673" w:rsidRPr="00A5049F" w14:paraId="1E24F124"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65ADE39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B00EBD9"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64D56C" w14:textId="061B6DD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5C7829" w14:textId="1C93173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7A9442" w14:textId="35FC3221"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796A03E" w14:textId="730C61B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8E0C18" w14:textId="4FA0D6D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72B695" w14:textId="1B0B49AE"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7D33F02" w14:textId="43313BCA" w:rsidR="00492673" w:rsidRPr="00971BA5" w:rsidRDefault="00492673" w:rsidP="00492673">
            <w:pPr>
              <w:jc w:val="center"/>
              <w:rPr>
                <w:szCs w:val="22"/>
              </w:rPr>
            </w:pPr>
            <w:r>
              <w:rPr>
                <w:rFonts w:cs="Arial"/>
                <w:color w:val="000000" w:themeColor="dark1"/>
                <w:kern w:val="24"/>
                <w:szCs w:val="22"/>
              </w:rPr>
              <w:t>180.00</w:t>
            </w:r>
          </w:p>
        </w:tc>
      </w:tr>
      <w:tr w:rsidR="00492673" w:rsidRPr="00A5049F" w14:paraId="282A563D"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A43BB8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37D445D" w14:textId="77777777" w:rsidR="00492673" w:rsidRPr="00971BA5" w:rsidRDefault="00492673" w:rsidP="00492673">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B49154" w14:textId="7DCCA6AE" w:rsidR="00492673" w:rsidRPr="00971BA5" w:rsidRDefault="00492673" w:rsidP="00492673">
            <w:pPr>
              <w:jc w:val="center"/>
              <w:rPr>
                <w:szCs w:val="22"/>
              </w:rPr>
            </w:pPr>
            <w:r>
              <w:rPr>
                <w:rFonts w:cs="Arial"/>
                <w:color w:val="000000" w:themeColor="dark1"/>
                <w:kern w:val="24"/>
                <w:szCs w:val="22"/>
              </w:rPr>
              <w:t>34.16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3832C9" w14:textId="7A855AE0" w:rsidR="00492673" w:rsidRPr="00971BA5" w:rsidRDefault="00492673" w:rsidP="00492673">
            <w:pPr>
              <w:jc w:val="center"/>
              <w:rPr>
                <w:szCs w:val="22"/>
              </w:rPr>
            </w:pPr>
            <w:r>
              <w:rPr>
                <w:rFonts w:cs="Arial"/>
                <w:color w:val="000000" w:themeColor="dark1"/>
                <w:kern w:val="24"/>
                <w:szCs w:val="22"/>
              </w:rPr>
              <w:t>41.02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118BF" w14:textId="30FB739D" w:rsidR="00492673" w:rsidRPr="00971BA5" w:rsidRDefault="00492673" w:rsidP="00492673">
            <w:pPr>
              <w:jc w:val="center"/>
              <w:rPr>
                <w:szCs w:val="22"/>
              </w:rPr>
            </w:pPr>
            <w:r>
              <w:rPr>
                <w:rFonts w:cs="Arial"/>
                <w:color w:val="000000" w:themeColor="dark1"/>
                <w:kern w:val="24"/>
                <w:szCs w:val="22"/>
              </w:rPr>
              <w:t>48.29</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D1F150D" w14:textId="434A35F0" w:rsidR="00492673" w:rsidRPr="00971BA5" w:rsidRDefault="00492673" w:rsidP="00492673">
            <w:pPr>
              <w:jc w:val="center"/>
              <w:rPr>
                <w:szCs w:val="22"/>
              </w:rPr>
            </w:pPr>
            <w:r>
              <w:rPr>
                <w:rFonts w:cs="Arial"/>
                <w:color w:val="000000" w:themeColor="dark1"/>
                <w:kern w:val="24"/>
                <w:szCs w:val="22"/>
              </w:rPr>
              <w:t>54.76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C77805F" w14:textId="6190E69B" w:rsidR="00492673" w:rsidRPr="00971BA5" w:rsidRDefault="00492673" w:rsidP="00492673">
            <w:pPr>
              <w:jc w:val="center"/>
              <w:rPr>
                <w:szCs w:val="22"/>
              </w:rPr>
            </w:pPr>
            <w:r>
              <w:rPr>
                <w:rFonts w:cs="Arial"/>
                <w:color w:val="000000" w:themeColor="dark1"/>
                <w:kern w:val="24"/>
                <w:szCs w:val="22"/>
              </w:rPr>
              <w:t>60.65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847EAB" w14:textId="020E6E17" w:rsidR="00492673" w:rsidRPr="00971BA5" w:rsidRDefault="00492673" w:rsidP="00492673">
            <w:pPr>
              <w:jc w:val="center"/>
              <w:rPr>
                <w:szCs w:val="22"/>
              </w:rPr>
            </w:pPr>
            <w:r>
              <w:rPr>
                <w:rFonts w:cs="Arial"/>
                <w:color w:val="000000" w:themeColor="dark1"/>
                <w:kern w:val="24"/>
                <w:szCs w:val="22"/>
              </w:rPr>
              <w:t>65.73</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8FC753D" w14:textId="2D405E7A" w:rsidR="00492673" w:rsidRPr="00971BA5" w:rsidRDefault="00492673" w:rsidP="00492673">
            <w:pPr>
              <w:jc w:val="center"/>
              <w:rPr>
                <w:szCs w:val="22"/>
              </w:rPr>
            </w:pPr>
            <w:r>
              <w:rPr>
                <w:rFonts w:cs="Arial"/>
                <w:color w:val="000000" w:themeColor="dark1"/>
                <w:kern w:val="24"/>
                <w:szCs w:val="22"/>
              </w:rPr>
              <w:t>71.51</w:t>
            </w:r>
          </w:p>
        </w:tc>
      </w:tr>
      <w:tr w:rsidR="00492673" w:rsidRPr="00A5049F" w14:paraId="1290EB6C"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7B3B3B0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543F5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0F485E" w14:textId="3F648C59" w:rsidR="00492673" w:rsidRPr="00971BA5" w:rsidRDefault="00492673" w:rsidP="00492673">
            <w:pPr>
              <w:jc w:val="center"/>
              <w:rPr>
                <w:szCs w:val="22"/>
              </w:rPr>
            </w:pPr>
            <w:r>
              <w:rPr>
                <w:rFonts w:cs="Arial"/>
                <w:color w:val="000000" w:themeColor="dark1"/>
                <w:kern w:val="24"/>
                <w:szCs w:val="22"/>
              </w:rPr>
              <w:t>-96.01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5834D6" w14:textId="4C1BC49F" w:rsidR="00492673" w:rsidRPr="00971BA5" w:rsidRDefault="00492673" w:rsidP="00492673">
            <w:pPr>
              <w:jc w:val="center"/>
              <w:rPr>
                <w:szCs w:val="22"/>
              </w:rPr>
            </w:pPr>
            <w:r>
              <w:rPr>
                <w:rFonts w:cs="Arial"/>
                <w:color w:val="000000" w:themeColor="dark1"/>
                <w:kern w:val="24"/>
                <w:szCs w:val="22"/>
              </w:rPr>
              <w:t>-93.41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EFC4CB" w14:textId="67635A14" w:rsidR="00492673" w:rsidRPr="00971BA5" w:rsidRDefault="00492673" w:rsidP="00492673">
            <w:pPr>
              <w:jc w:val="center"/>
              <w:rPr>
                <w:szCs w:val="22"/>
              </w:rPr>
            </w:pPr>
            <w:r>
              <w:rPr>
                <w:rFonts w:cs="Arial"/>
                <w:color w:val="000000" w:themeColor="dark1"/>
                <w:kern w:val="24"/>
                <w:szCs w:val="22"/>
              </w:rPr>
              <w:t>-91.00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115D6B6D" w14:textId="7BA6A0FD" w:rsidR="00492673" w:rsidRPr="00971BA5" w:rsidRDefault="00492673" w:rsidP="00492673">
            <w:pPr>
              <w:jc w:val="center"/>
              <w:rPr>
                <w:szCs w:val="22"/>
              </w:rPr>
            </w:pPr>
            <w:r>
              <w:rPr>
                <w:rFonts w:cs="Arial"/>
                <w:color w:val="000000" w:themeColor="dark1"/>
                <w:kern w:val="24"/>
                <w:szCs w:val="22"/>
              </w:rPr>
              <w:t>-88.99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EEF99B" w14:textId="02CD287B" w:rsidR="00492673" w:rsidRPr="00971BA5" w:rsidRDefault="00492673" w:rsidP="00492673">
            <w:pPr>
              <w:jc w:val="center"/>
              <w:rPr>
                <w:szCs w:val="22"/>
              </w:rPr>
            </w:pPr>
            <w:r>
              <w:rPr>
                <w:rFonts w:cs="Arial"/>
                <w:color w:val="000000" w:themeColor="dark1"/>
                <w:kern w:val="24"/>
                <w:szCs w:val="22"/>
              </w:rPr>
              <w:t>-87.71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A9450" w14:textId="13AC33DC" w:rsidR="00492673" w:rsidRPr="00971BA5" w:rsidRDefault="00492673" w:rsidP="00492673">
            <w:pPr>
              <w:jc w:val="center"/>
              <w:rPr>
                <w:szCs w:val="22"/>
              </w:rPr>
            </w:pPr>
            <w:r>
              <w:rPr>
                <w:rFonts w:cs="Arial"/>
                <w:color w:val="000000" w:themeColor="dark1"/>
                <w:kern w:val="24"/>
                <w:szCs w:val="22"/>
              </w:rPr>
              <w:t>-86.55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3489536" w14:textId="6465F3EA" w:rsidR="00492673" w:rsidRPr="00971BA5" w:rsidRDefault="00492673" w:rsidP="00492673">
            <w:pPr>
              <w:jc w:val="center"/>
              <w:rPr>
                <w:szCs w:val="22"/>
              </w:rPr>
            </w:pPr>
            <w:r>
              <w:rPr>
                <w:rFonts w:cs="Arial"/>
                <w:color w:val="000000" w:themeColor="dark1"/>
                <w:kern w:val="24"/>
                <w:szCs w:val="22"/>
              </w:rPr>
              <w:t>-85.44</w:t>
            </w:r>
          </w:p>
        </w:tc>
      </w:tr>
      <w:tr w:rsidR="00492673" w:rsidRPr="00A5049F" w14:paraId="3A54ABC3"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CA4478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55A01B5" w14:textId="77777777" w:rsidR="00492673" w:rsidRPr="00971BA5" w:rsidRDefault="00492673" w:rsidP="00492673">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003E8B" w14:textId="7DE6A1F3" w:rsidR="00492673" w:rsidRPr="00971BA5" w:rsidRDefault="00492673" w:rsidP="00492673">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C2067" w14:textId="0E057F5A" w:rsidR="00492673" w:rsidRPr="00971BA5" w:rsidRDefault="00492673" w:rsidP="00492673">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23FB50" w14:textId="272403AB" w:rsidR="00492673" w:rsidRPr="00971BA5" w:rsidRDefault="00492673" w:rsidP="00492673">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36D1B7C" w14:textId="3B5A2DA7" w:rsidR="00492673" w:rsidRPr="00971BA5" w:rsidRDefault="00492673" w:rsidP="00492673">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C41B6C" w14:textId="57E3D97E" w:rsidR="00492673" w:rsidRPr="00971BA5" w:rsidRDefault="00492673" w:rsidP="00492673">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D5CBAA1" w14:textId="4B904852" w:rsidR="00492673" w:rsidRPr="00971BA5" w:rsidRDefault="00492673" w:rsidP="00492673">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9707567" w14:textId="3DFDA746" w:rsidR="00492673" w:rsidRPr="00971BA5" w:rsidRDefault="00492673" w:rsidP="00492673">
            <w:pPr>
              <w:jc w:val="center"/>
              <w:rPr>
                <w:szCs w:val="22"/>
              </w:rPr>
            </w:pPr>
            <w:r>
              <w:rPr>
                <w:rFonts w:cs="Arial"/>
                <w:color w:val="000000" w:themeColor="dark1"/>
                <w:kern w:val="24"/>
                <w:szCs w:val="22"/>
              </w:rPr>
              <w:t>15.55</w:t>
            </w:r>
          </w:p>
        </w:tc>
      </w:tr>
      <w:tr w:rsidR="00492673" w:rsidRPr="00A5049F" w14:paraId="3E953BC7"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D4E2C4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B05BB32"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B3C5D" w14:textId="74FFCAF0" w:rsidR="00492673" w:rsidRPr="00971BA5" w:rsidRDefault="00492673" w:rsidP="00492673">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779566" w14:textId="2CCED455" w:rsidR="00492673" w:rsidRPr="00971BA5" w:rsidRDefault="00492673" w:rsidP="00492673">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2AB4D2F" w14:textId="4C303B8F" w:rsidR="00492673" w:rsidRPr="00971BA5" w:rsidRDefault="00492673" w:rsidP="00492673">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0BCE9E7" w14:textId="009BC94A"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6616FD" w14:textId="70ACFFDE"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98CBA1C" w14:textId="47234ADC" w:rsidR="00492673" w:rsidRPr="00971BA5" w:rsidRDefault="00492673" w:rsidP="00492673">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6CC819E" w14:textId="672BE600" w:rsidR="00492673" w:rsidRPr="00971BA5" w:rsidRDefault="00492673" w:rsidP="00492673">
            <w:pPr>
              <w:jc w:val="center"/>
              <w:rPr>
                <w:szCs w:val="22"/>
              </w:rPr>
            </w:pPr>
            <w:r>
              <w:rPr>
                <w:rFonts w:cs="Arial"/>
                <w:color w:val="000000" w:themeColor="dark1"/>
                <w:kern w:val="24"/>
                <w:szCs w:val="22"/>
              </w:rPr>
              <w:t>347.50</w:t>
            </w:r>
          </w:p>
        </w:tc>
      </w:tr>
      <w:tr w:rsidR="00492673" w:rsidRPr="00A5049F" w14:paraId="10073C8A"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E230FAA"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21CECD0"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AB5AB5F"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7C441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84DD5E4"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D135F00"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B304E4E"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738CED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964EDE4" w14:textId="77777777" w:rsidR="00492673" w:rsidRPr="00971BA5" w:rsidRDefault="00492673" w:rsidP="00492673">
            <w:pPr>
              <w:jc w:val="center"/>
              <w:rPr>
                <w:szCs w:val="22"/>
              </w:rPr>
            </w:pPr>
          </w:p>
        </w:tc>
      </w:tr>
      <w:tr w:rsidR="00492673" w:rsidRPr="00A5049F" w14:paraId="5B6DA1A5"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AA4584"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F398217" w14:textId="77777777" w:rsidR="00492673" w:rsidRPr="00971BA5" w:rsidRDefault="00492673" w:rsidP="00492673">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407B7A" w14:textId="5DC8F87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0CDFBD5" w14:textId="7E7BD73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42EA08" w14:textId="2B024EA3" w:rsidR="00492673" w:rsidRPr="00971BA5" w:rsidRDefault="00492673" w:rsidP="00492673">
            <w:pPr>
              <w:jc w:val="center"/>
              <w:rPr>
                <w:szCs w:val="22"/>
              </w:rPr>
            </w:pPr>
            <w:r>
              <w:rPr>
                <w:rFonts w:cs="Arial"/>
                <w:color w:val="000000" w:themeColor="dark1"/>
                <w:kern w:val="24"/>
                <w:szCs w:val="22"/>
              </w:rPr>
              <w:t>0.34</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718EB9A" w14:textId="29863F66"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1363B6" w14:textId="57640AA0"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E5251D" w14:textId="5D371D62" w:rsidR="00492673" w:rsidRPr="00971BA5" w:rsidRDefault="00492673" w:rsidP="00492673">
            <w:pPr>
              <w:jc w:val="center"/>
              <w:rPr>
                <w:szCs w:val="22"/>
              </w:rPr>
            </w:pPr>
            <w:r>
              <w:rPr>
                <w:rFonts w:cs="Arial"/>
                <w:color w:val="000000" w:themeColor="dark1"/>
                <w:kern w:val="24"/>
                <w:szCs w:val="22"/>
              </w:rPr>
              <w:t>0.33</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DCDCE3B" w14:textId="12AC967A" w:rsidR="00492673" w:rsidRPr="00971BA5" w:rsidRDefault="00492673" w:rsidP="00492673">
            <w:pPr>
              <w:jc w:val="center"/>
              <w:rPr>
                <w:szCs w:val="22"/>
              </w:rPr>
            </w:pPr>
            <w:r>
              <w:rPr>
                <w:rFonts w:cs="Arial"/>
                <w:color w:val="000000" w:themeColor="dark1"/>
                <w:kern w:val="24"/>
                <w:szCs w:val="22"/>
              </w:rPr>
              <w:t>0.33</w:t>
            </w:r>
          </w:p>
        </w:tc>
      </w:tr>
      <w:tr w:rsidR="00492673" w:rsidRPr="00A5049F" w14:paraId="39FD672F"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7DF2CA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C0EA3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EE6413B" w14:textId="105271BA" w:rsidR="00492673" w:rsidRPr="00971BA5" w:rsidRDefault="00492673" w:rsidP="00492673">
            <w:pPr>
              <w:jc w:val="center"/>
              <w:rPr>
                <w:szCs w:val="22"/>
              </w:rPr>
            </w:pPr>
            <w:r>
              <w:rPr>
                <w:rFonts w:cs="Arial"/>
                <w:color w:val="000000" w:themeColor="dark1"/>
                <w:kern w:val="24"/>
                <w:szCs w:val="22"/>
              </w:rPr>
              <w:t>83.99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615AF0" w14:textId="7EEAB0D2" w:rsidR="00492673" w:rsidRPr="00971BA5" w:rsidRDefault="00492673" w:rsidP="00492673">
            <w:pPr>
              <w:jc w:val="center"/>
              <w:rPr>
                <w:szCs w:val="22"/>
              </w:rPr>
            </w:pPr>
            <w:r>
              <w:rPr>
                <w:rFonts w:cs="Arial"/>
                <w:color w:val="000000" w:themeColor="dark1"/>
                <w:kern w:val="24"/>
                <w:szCs w:val="22"/>
              </w:rPr>
              <w:t>86.59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A6F3F" w14:textId="4C6B710B" w:rsidR="00492673" w:rsidRPr="00971BA5" w:rsidRDefault="00492673" w:rsidP="00492673">
            <w:pPr>
              <w:jc w:val="center"/>
              <w:rPr>
                <w:szCs w:val="22"/>
              </w:rPr>
            </w:pPr>
            <w:r>
              <w:rPr>
                <w:rFonts w:cs="Arial"/>
                <w:color w:val="000000" w:themeColor="dark1"/>
                <w:kern w:val="24"/>
                <w:szCs w:val="22"/>
              </w:rPr>
              <w:t>89.00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BBA975C" w14:textId="37A96433" w:rsidR="00492673" w:rsidRPr="00971BA5" w:rsidRDefault="00492673" w:rsidP="00492673">
            <w:pPr>
              <w:jc w:val="center"/>
              <w:rPr>
                <w:szCs w:val="22"/>
              </w:rPr>
            </w:pPr>
            <w:r>
              <w:rPr>
                <w:rFonts w:cs="Arial"/>
                <w:color w:val="000000" w:themeColor="dark1"/>
                <w:kern w:val="24"/>
                <w:szCs w:val="22"/>
              </w:rPr>
              <w:t>91.01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4D653C" w14:textId="5ADD9447" w:rsidR="00492673" w:rsidRPr="00971BA5" w:rsidRDefault="00492673" w:rsidP="00492673">
            <w:pPr>
              <w:jc w:val="center"/>
              <w:rPr>
                <w:szCs w:val="22"/>
              </w:rPr>
            </w:pPr>
            <w:r>
              <w:rPr>
                <w:rFonts w:cs="Arial"/>
                <w:color w:val="000000" w:themeColor="dark1"/>
                <w:kern w:val="24"/>
                <w:szCs w:val="22"/>
              </w:rPr>
              <w:t>92.29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318D35" w14:textId="49A6B374" w:rsidR="00492673" w:rsidRPr="00971BA5" w:rsidRDefault="00492673" w:rsidP="00492673">
            <w:pPr>
              <w:jc w:val="center"/>
              <w:rPr>
                <w:szCs w:val="22"/>
              </w:rPr>
            </w:pPr>
            <w:r>
              <w:rPr>
                <w:rFonts w:cs="Arial"/>
                <w:color w:val="000000" w:themeColor="dark1"/>
                <w:kern w:val="24"/>
                <w:szCs w:val="22"/>
              </w:rPr>
              <w:t>93.45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C02FF00" w14:textId="66862278" w:rsidR="00492673" w:rsidRPr="00971BA5" w:rsidRDefault="00492673" w:rsidP="00492673">
            <w:pPr>
              <w:jc w:val="center"/>
              <w:rPr>
                <w:szCs w:val="22"/>
              </w:rPr>
            </w:pPr>
            <w:r>
              <w:rPr>
                <w:rFonts w:cs="Arial"/>
                <w:color w:val="000000" w:themeColor="dark1"/>
                <w:kern w:val="24"/>
                <w:szCs w:val="22"/>
              </w:rPr>
              <w:t>94.56</w:t>
            </w:r>
          </w:p>
        </w:tc>
      </w:tr>
      <w:tr w:rsidR="00492673" w:rsidRPr="00A5049F" w14:paraId="52D1D8FC"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6C5B27"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CF1C248" w14:textId="77777777" w:rsidR="00492673" w:rsidRPr="00971BA5" w:rsidRDefault="00492673" w:rsidP="00492673">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1B71933" w14:textId="72D727C1" w:rsidR="00492673" w:rsidRPr="00971BA5" w:rsidRDefault="00492673" w:rsidP="00492673">
            <w:pPr>
              <w:jc w:val="center"/>
              <w:rPr>
                <w:szCs w:val="22"/>
              </w:rPr>
            </w:pPr>
            <w:r>
              <w:rPr>
                <w:rFonts w:cs="Arial"/>
                <w:color w:val="000000" w:themeColor="dark1"/>
                <w:kern w:val="24"/>
                <w:szCs w:val="22"/>
              </w:rPr>
              <w:t>0.13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4E9996" w14:textId="4AF81412" w:rsidR="00492673" w:rsidRPr="00971BA5" w:rsidRDefault="00492673" w:rsidP="00492673">
            <w:pPr>
              <w:jc w:val="center"/>
              <w:rPr>
                <w:szCs w:val="22"/>
              </w:rPr>
            </w:pPr>
            <w:r>
              <w:rPr>
                <w:rFonts w:cs="Arial"/>
                <w:color w:val="000000" w:themeColor="dark1"/>
                <w:kern w:val="24"/>
                <w:szCs w:val="22"/>
              </w:rPr>
              <w:t>0.14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66E415" w14:textId="2EB303CC" w:rsidR="00492673" w:rsidRPr="00971BA5" w:rsidRDefault="00492673" w:rsidP="00492673">
            <w:pPr>
              <w:jc w:val="center"/>
              <w:rPr>
                <w:szCs w:val="22"/>
              </w:rPr>
            </w:pPr>
            <w:r>
              <w:rPr>
                <w:rFonts w:cs="Arial"/>
                <w:color w:val="000000" w:themeColor="dark1"/>
                <w:kern w:val="24"/>
                <w:szCs w:val="22"/>
              </w:rPr>
              <w:t>0.15</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848FC9B" w14:textId="7D1350A5" w:rsidR="00492673" w:rsidRPr="00971BA5" w:rsidRDefault="00492673" w:rsidP="00492673">
            <w:pPr>
              <w:jc w:val="center"/>
              <w:rPr>
                <w:szCs w:val="22"/>
              </w:rPr>
            </w:pPr>
            <w:r>
              <w:rPr>
                <w:rFonts w:cs="Arial"/>
                <w:color w:val="000000" w:themeColor="dark1"/>
                <w:kern w:val="24"/>
                <w:szCs w:val="22"/>
              </w:rPr>
              <w:t>0.16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F8D43" w14:textId="35387ACF" w:rsidR="00492673" w:rsidRPr="00971BA5" w:rsidRDefault="00492673" w:rsidP="00492673">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AB4411" w14:textId="7FD82EE9" w:rsidR="00492673" w:rsidRPr="00971BA5" w:rsidRDefault="00492673" w:rsidP="00492673">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35F1C69" w14:textId="663148EC" w:rsidR="00492673" w:rsidRPr="00971BA5" w:rsidRDefault="00492673" w:rsidP="00492673">
            <w:pPr>
              <w:jc w:val="center"/>
              <w:rPr>
                <w:szCs w:val="22"/>
              </w:rPr>
            </w:pPr>
            <w:r>
              <w:rPr>
                <w:rFonts w:cs="Arial"/>
                <w:color w:val="000000" w:themeColor="dark1"/>
                <w:kern w:val="24"/>
                <w:szCs w:val="22"/>
              </w:rPr>
              <w:t>0.22</w:t>
            </w:r>
          </w:p>
        </w:tc>
      </w:tr>
      <w:tr w:rsidR="00492673" w:rsidRPr="00A5049F" w14:paraId="5B6F2943"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77E2A8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E31E42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0B13C5" w14:textId="7EBDCD20" w:rsidR="00492673" w:rsidRPr="00971BA5" w:rsidRDefault="00492673" w:rsidP="00492673">
            <w:pPr>
              <w:jc w:val="center"/>
              <w:rPr>
                <w:szCs w:val="22"/>
              </w:rPr>
            </w:pPr>
            <w:r>
              <w:rPr>
                <w:rFonts w:cs="Arial"/>
                <w:color w:val="000000" w:themeColor="dark1"/>
                <w:kern w:val="24"/>
                <w:szCs w:val="22"/>
              </w:rPr>
              <w:t>73.51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257B6" w14:textId="2B1BAB14" w:rsidR="00492673" w:rsidRPr="00971BA5" w:rsidRDefault="00492673" w:rsidP="00492673">
            <w:pPr>
              <w:jc w:val="center"/>
              <w:rPr>
                <w:szCs w:val="22"/>
              </w:rPr>
            </w:pPr>
            <w:r>
              <w:rPr>
                <w:rFonts w:cs="Arial"/>
                <w:color w:val="000000" w:themeColor="dark1"/>
                <w:kern w:val="24"/>
                <w:szCs w:val="22"/>
              </w:rPr>
              <w:t>73.91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BD7BB" w14:textId="210A4322" w:rsidR="00492673" w:rsidRPr="00971BA5" w:rsidRDefault="00492673" w:rsidP="00492673">
            <w:pPr>
              <w:jc w:val="center"/>
              <w:rPr>
                <w:szCs w:val="22"/>
              </w:rPr>
            </w:pPr>
            <w:r>
              <w:rPr>
                <w:rFonts w:cs="Arial"/>
                <w:color w:val="000000" w:themeColor="dark1"/>
                <w:kern w:val="24"/>
                <w:szCs w:val="22"/>
              </w:rPr>
              <w:t>73.50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1BFE916" w14:textId="1B83948E" w:rsidR="00492673" w:rsidRPr="00971BA5" w:rsidRDefault="00492673" w:rsidP="00492673">
            <w:pPr>
              <w:jc w:val="center"/>
              <w:rPr>
                <w:szCs w:val="22"/>
              </w:rPr>
            </w:pPr>
            <w:r>
              <w:rPr>
                <w:rFonts w:cs="Arial"/>
                <w:color w:val="000000" w:themeColor="dark1"/>
                <w:kern w:val="24"/>
                <w:szCs w:val="22"/>
              </w:rPr>
              <w:t>73.49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5DEE20" w14:textId="2C733807" w:rsidR="00492673" w:rsidRPr="00971BA5" w:rsidRDefault="00492673" w:rsidP="00492673">
            <w:pPr>
              <w:jc w:val="center"/>
              <w:rPr>
                <w:szCs w:val="22"/>
              </w:rPr>
            </w:pPr>
            <w:r>
              <w:rPr>
                <w:rFonts w:cs="Arial"/>
                <w:color w:val="000000" w:themeColor="dark1"/>
                <w:kern w:val="24"/>
                <w:szCs w:val="22"/>
              </w:rPr>
              <w:t>72.21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850224" w14:textId="3DCD6AC4" w:rsidR="00492673" w:rsidRPr="00971BA5" w:rsidRDefault="00492673" w:rsidP="00492673">
            <w:pPr>
              <w:jc w:val="center"/>
              <w:rPr>
                <w:szCs w:val="22"/>
              </w:rPr>
            </w:pPr>
            <w:r>
              <w:rPr>
                <w:rFonts w:cs="Arial"/>
                <w:color w:val="000000" w:themeColor="dark1"/>
                <w:kern w:val="24"/>
                <w:szCs w:val="22"/>
              </w:rPr>
              <w:t>72.05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9AFE19E" w14:textId="00C18E0B" w:rsidR="00492673" w:rsidRPr="00971BA5" w:rsidRDefault="00492673" w:rsidP="00492673">
            <w:pPr>
              <w:jc w:val="center"/>
              <w:rPr>
                <w:szCs w:val="22"/>
              </w:rPr>
            </w:pPr>
            <w:r>
              <w:rPr>
                <w:rFonts w:cs="Arial"/>
                <w:color w:val="000000" w:themeColor="dark1"/>
                <w:kern w:val="24"/>
                <w:szCs w:val="22"/>
              </w:rPr>
              <w:t>72.94</w:t>
            </w:r>
          </w:p>
        </w:tc>
      </w:tr>
      <w:tr w:rsidR="00492673" w:rsidRPr="00A5049F" w14:paraId="7A0F04A4"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8ED86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D104121" w14:textId="77777777" w:rsidR="00492673" w:rsidRPr="00971BA5" w:rsidRDefault="00492673" w:rsidP="00492673">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F6FCD" w14:textId="00FD9F43"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90B2AA" w14:textId="79F488A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22D729" w14:textId="739EBD09" w:rsidR="00492673" w:rsidRPr="00971BA5" w:rsidRDefault="00492673" w:rsidP="00492673">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BA50A98" w14:textId="0D1B4941"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946D19" w14:textId="30B59AD8"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A29FF92" w14:textId="64E7CF5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83E5351" w14:textId="35212D27" w:rsidR="00492673" w:rsidRPr="00971BA5" w:rsidRDefault="00492673" w:rsidP="00492673">
            <w:pPr>
              <w:jc w:val="center"/>
              <w:rPr>
                <w:szCs w:val="22"/>
              </w:rPr>
            </w:pPr>
            <w:r>
              <w:rPr>
                <w:rFonts w:cs="Arial"/>
                <w:color w:val="000000" w:themeColor="dark1"/>
                <w:kern w:val="24"/>
                <w:szCs w:val="22"/>
              </w:rPr>
              <w:t>14.841</w:t>
            </w:r>
          </w:p>
        </w:tc>
      </w:tr>
      <w:tr w:rsidR="00492673" w:rsidRPr="00A5049F" w14:paraId="556C2D2E"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2D320CF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7427AC6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10DDB5D" w14:textId="7EE264E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BA540A5" w14:textId="6228D6F4"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DADED2F" w14:textId="34A8DF2D"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470E5A2" w14:textId="3C505C66"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267594" w14:textId="7521513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79A707" w14:textId="2CF449FC"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26097F7A" w14:textId="186B9096" w:rsidR="00492673" w:rsidRPr="00971BA5" w:rsidRDefault="00492673" w:rsidP="00492673">
            <w:pPr>
              <w:jc w:val="center"/>
              <w:rPr>
                <w:szCs w:val="22"/>
              </w:rPr>
            </w:pPr>
            <w:r>
              <w:rPr>
                <w:rFonts w:cs="Arial"/>
                <w:color w:val="000000" w:themeColor="dark1"/>
                <w:kern w:val="24"/>
                <w:szCs w:val="22"/>
              </w:rPr>
              <w:t>180.00</w:t>
            </w:r>
          </w:p>
        </w:tc>
      </w:tr>
      <w:tr w:rsidR="00492673" w:rsidRPr="00A5049F" w14:paraId="0ADA51B1"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20E30F4"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578C20D"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B95C84"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1F0E1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06C75E6"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BF3E7D3"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7115961"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F9E9BE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2CFD990" w14:textId="77777777" w:rsidR="00492673" w:rsidRPr="00971BA5" w:rsidRDefault="00492673" w:rsidP="00492673">
            <w:pPr>
              <w:jc w:val="center"/>
              <w:rPr>
                <w:szCs w:val="22"/>
              </w:rPr>
            </w:pPr>
          </w:p>
        </w:tc>
      </w:tr>
      <w:tr w:rsidR="00492673" w:rsidRPr="00A5049F" w14:paraId="465E69D7" w14:textId="77777777" w:rsidTr="00E17D7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47CA7BF" w14:textId="77777777" w:rsidR="00492673" w:rsidRPr="00971BA5" w:rsidRDefault="00492673" w:rsidP="00492673">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D3C5048" w14:textId="4981E478" w:rsidR="00492673" w:rsidRPr="00971BA5" w:rsidRDefault="005F0F94" w:rsidP="001C7A99">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3DE0CAC6" w14:textId="355185EE" w:rsidR="00492673" w:rsidRPr="00971BA5" w:rsidRDefault="00492673" w:rsidP="00492673">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3CFE811" w14:textId="76437F7D" w:rsidR="00492673" w:rsidRPr="00971BA5" w:rsidRDefault="00492673" w:rsidP="00492673">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06C1B9" w14:textId="1874A9B9" w:rsidR="00492673" w:rsidRPr="00971BA5" w:rsidRDefault="00492673" w:rsidP="00492673">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40429F43" w14:textId="6347A33D" w:rsidR="00492673" w:rsidRPr="00971BA5" w:rsidRDefault="00492673" w:rsidP="00492673">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6E4AB00" w14:textId="2A036AC9" w:rsidR="00492673" w:rsidRPr="00971BA5" w:rsidRDefault="00492673" w:rsidP="00492673">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D80FACA" w14:textId="6F4B60F7" w:rsidR="00492673" w:rsidRPr="00971BA5" w:rsidRDefault="00492673" w:rsidP="00492673">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7821DE69" w14:textId="110CF74D" w:rsidR="00492673" w:rsidRPr="00971BA5" w:rsidRDefault="00492673" w:rsidP="00492673">
            <w:pPr>
              <w:jc w:val="center"/>
              <w:rPr>
                <w:szCs w:val="22"/>
              </w:rPr>
            </w:pPr>
            <w:r>
              <w:rPr>
                <w:rFonts w:cs="Arial"/>
                <w:color w:val="000000" w:themeColor="dark1"/>
                <w:kern w:val="24"/>
                <w:szCs w:val="22"/>
              </w:rPr>
              <w:t>1.024</w:t>
            </w:r>
          </w:p>
        </w:tc>
      </w:tr>
    </w:tbl>
    <w:p w14:paraId="2F0F3526" w14:textId="77777777" w:rsidR="00187AFA" w:rsidRPr="00501955" w:rsidRDefault="00187AFA" w:rsidP="00187AFA">
      <w:pPr>
        <w:rPr>
          <w:lang w:eastAsia="zh-CN"/>
        </w:rPr>
      </w:pPr>
    </w:p>
    <w:p w14:paraId="35DE2529" w14:textId="77777777" w:rsidR="00187AFA" w:rsidRDefault="00187AFA">
      <w:pPr>
        <w:overflowPunct/>
        <w:autoSpaceDE/>
        <w:autoSpaceDN/>
        <w:adjustRightInd/>
        <w:spacing w:after="160" w:line="259" w:lineRule="auto"/>
        <w:jc w:val="left"/>
        <w:textAlignment w:val="auto"/>
      </w:pPr>
    </w:p>
    <w:p w14:paraId="026D98BC" w14:textId="77777777" w:rsidR="00B01EBF" w:rsidRDefault="00B01EBF">
      <w:pPr>
        <w:overflowPunct/>
        <w:autoSpaceDE/>
        <w:autoSpaceDN/>
        <w:adjustRightInd/>
        <w:spacing w:after="160" w:line="259" w:lineRule="auto"/>
        <w:jc w:val="left"/>
        <w:textAlignment w:val="auto"/>
      </w:pPr>
      <w:r>
        <w:br w:type="page"/>
      </w:r>
    </w:p>
    <w:p w14:paraId="09A9B7A7" w14:textId="77777777" w:rsidR="00B421CC" w:rsidRDefault="00B421CC" w:rsidP="00607DA4">
      <w:pPr>
        <w:pStyle w:val="Titre1"/>
        <w:numPr>
          <w:ilvl w:val="0"/>
          <w:numId w:val="0"/>
        </w:numPr>
        <w:spacing w:line="360" w:lineRule="auto"/>
        <w:ind w:left="432" w:hanging="432"/>
        <w:sectPr w:rsidR="00B421CC" w:rsidSect="00B421CC">
          <w:type w:val="continuous"/>
          <w:pgSz w:w="16838" w:h="11906" w:orient="landscape"/>
          <w:pgMar w:top="1418" w:right="1418" w:bottom="1418" w:left="1418" w:header="709" w:footer="709" w:gutter="0"/>
          <w:cols w:space="708"/>
          <w:docGrid w:linePitch="360"/>
        </w:sectPr>
      </w:pPr>
    </w:p>
    <w:p w14:paraId="0BC26A51" w14:textId="5FDBADDC" w:rsidR="00BE79DE" w:rsidRDefault="00C33582" w:rsidP="00607DA4">
      <w:pPr>
        <w:pStyle w:val="Titre1"/>
        <w:numPr>
          <w:ilvl w:val="0"/>
          <w:numId w:val="0"/>
        </w:numPr>
        <w:spacing w:line="360" w:lineRule="auto"/>
        <w:ind w:left="432" w:hanging="432"/>
      </w:pPr>
      <w:bookmarkStart w:id="2486" w:name="_Toc536612416"/>
      <w:r>
        <w:lastRenderedPageBreak/>
        <w:t>Liste des figures</w:t>
      </w:r>
      <w:bookmarkEnd w:id="2486"/>
    </w:p>
    <w:p w14:paraId="7F55EB44" w14:textId="77777777" w:rsidR="00BE79DE" w:rsidRPr="00CF651B" w:rsidRDefault="00BE79DE" w:rsidP="00607DA4">
      <w:pPr>
        <w:overflowPunct/>
        <w:autoSpaceDE/>
        <w:autoSpaceDN/>
        <w:adjustRightInd/>
        <w:spacing w:after="160" w:line="360" w:lineRule="auto"/>
        <w:jc w:val="left"/>
        <w:textAlignment w:val="auto"/>
      </w:pPr>
    </w:p>
    <w:p w14:paraId="1E2F7B4D" w14:textId="77777777" w:rsidR="00BE79DE" w:rsidRDefault="00BE79DE" w:rsidP="00607DA4">
      <w:pPr>
        <w:overflowPunct/>
        <w:autoSpaceDE/>
        <w:autoSpaceDN/>
        <w:adjustRightInd/>
        <w:spacing w:after="160" w:line="360" w:lineRule="auto"/>
        <w:jc w:val="left"/>
        <w:textAlignment w:val="auto"/>
      </w:pPr>
    </w:p>
    <w:p w14:paraId="6811F732" w14:textId="77777777" w:rsidR="00607DA4" w:rsidRPr="00CF651B" w:rsidRDefault="00607DA4" w:rsidP="00607DA4">
      <w:pPr>
        <w:overflowPunct/>
        <w:autoSpaceDE/>
        <w:autoSpaceDN/>
        <w:adjustRightInd/>
        <w:spacing w:after="160" w:line="360" w:lineRule="auto"/>
        <w:jc w:val="left"/>
        <w:textAlignment w:val="auto"/>
      </w:pPr>
    </w:p>
    <w:p w14:paraId="65C4ACCA" w14:textId="4206AE4B" w:rsidR="00B73136" w:rsidRDefault="00607DA4">
      <w:pPr>
        <w:pStyle w:val="Tabledesillustrations"/>
        <w:tabs>
          <w:tab w:val="right" w:leader="dot" w:pos="9060"/>
        </w:tabs>
        <w:rPr>
          <w:rFonts w:asciiTheme="minorHAnsi" w:eastAsiaTheme="minorEastAsia" w:hAnsiTheme="minorHAnsi" w:cstheme="minorBidi"/>
          <w:noProof/>
          <w:szCs w:val="22"/>
        </w:rPr>
      </w:pPr>
      <w:r>
        <w:rPr>
          <w:lang w:val="en-US"/>
        </w:rPr>
        <w:fldChar w:fldCharType="begin"/>
      </w:r>
      <w:r>
        <w:rPr>
          <w:lang w:val="en-US"/>
        </w:rPr>
        <w:instrText xml:space="preserve"> TOC \h \z \c "Figure" </w:instrText>
      </w:r>
      <w:r>
        <w:rPr>
          <w:lang w:val="en-US"/>
        </w:rPr>
        <w:fldChar w:fldCharType="separate"/>
      </w:r>
      <w:hyperlink w:anchor="_Toc536612419" w:history="1">
        <w:r w:rsidR="00B73136" w:rsidRPr="00434C50">
          <w:rPr>
            <w:rStyle w:val="Lienhypertexte"/>
            <w:noProof/>
          </w:rPr>
          <w:t>Figure 1 : Photographie d’une ligne d’arbre de GTA 1300 MW exploité par le groupe EDF</w:t>
        </w:r>
        <w:r w:rsidR="00B73136">
          <w:rPr>
            <w:noProof/>
            <w:webHidden/>
          </w:rPr>
          <w:tab/>
        </w:r>
        <w:r w:rsidR="00B73136">
          <w:rPr>
            <w:noProof/>
            <w:webHidden/>
          </w:rPr>
          <w:fldChar w:fldCharType="begin"/>
        </w:r>
        <w:r w:rsidR="00B73136">
          <w:rPr>
            <w:noProof/>
            <w:webHidden/>
          </w:rPr>
          <w:instrText xml:space="preserve"> PAGEREF _Toc536612419 \h </w:instrText>
        </w:r>
        <w:r w:rsidR="00B73136">
          <w:rPr>
            <w:noProof/>
            <w:webHidden/>
          </w:rPr>
        </w:r>
        <w:r w:rsidR="00B73136">
          <w:rPr>
            <w:noProof/>
            <w:webHidden/>
          </w:rPr>
          <w:fldChar w:fldCharType="separate"/>
        </w:r>
        <w:r w:rsidR="00B73136">
          <w:rPr>
            <w:noProof/>
            <w:webHidden/>
          </w:rPr>
          <w:t>13</w:t>
        </w:r>
        <w:r w:rsidR="00B73136">
          <w:rPr>
            <w:noProof/>
            <w:webHidden/>
          </w:rPr>
          <w:fldChar w:fldCharType="end"/>
        </w:r>
      </w:hyperlink>
    </w:p>
    <w:p w14:paraId="4525AE54" w14:textId="07563715"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20" w:history="1">
        <w:r w:rsidR="00B73136" w:rsidRPr="00434C50">
          <w:rPr>
            <w:rStyle w:val="Lienhypertexte"/>
            <w:noProof/>
          </w:rPr>
          <w:t>Figure 2 : Explication des vibrations synchrones</w:t>
        </w:r>
        <w:r w:rsidR="00B73136">
          <w:rPr>
            <w:noProof/>
            <w:webHidden/>
          </w:rPr>
          <w:tab/>
        </w:r>
        <w:r w:rsidR="00B73136">
          <w:rPr>
            <w:noProof/>
            <w:webHidden/>
          </w:rPr>
          <w:fldChar w:fldCharType="begin"/>
        </w:r>
        <w:r w:rsidR="00B73136">
          <w:rPr>
            <w:noProof/>
            <w:webHidden/>
          </w:rPr>
          <w:instrText xml:space="preserve"> PAGEREF _Toc536612420 \h </w:instrText>
        </w:r>
        <w:r w:rsidR="00B73136">
          <w:rPr>
            <w:noProof/>
            <w:webHidden/>
          </w:rPr>
        </w:r>
        <w:r w:rsidR="00B73136">
          <w:rPr>
            <w:noProof/>
            <w:webHidden/>
          </w:rPr>
          <w:fldChar w:fldCharType="separate"/>
        </w:r>
        <w:r w:rsidR="00B73136">
          <w:rPr>
            <w:noProof/>
            <w:webHidden/>
          </w:rPr>
          <w:t>14</w:t>
        </w:r>
        <w:r w:rsidR="00B73136">
          <w:rPr>
            <w:noProof/>
            <w:webHidden/>
          </w:rPr>
          <w:fldChar w:fldCharType="end"/>
        </w:r>
      </w:hyperlink>
    </w:p>
    <w:p w14:paraId="519DAA66" w14:textId="7080A371"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21" w:history="1">
        <w:r w:rsidR="00B73136" w:rsidRPr="00434C50">
          <w:rPr>
            <w:rStyle w:val="Lienhypertexte"/>
            <w:noProof/>
          </w:rPr>
          <w:t xml:space="preserve">Figure 3 : Publications technique sur l’instabilité du type l’effet Morton (De Jongh. </w:t>
        </w:r>
        <w:r w:rsidR="00B73136" w:rsidRPr="00434C50">
          <w:rPr>
            <w:rStyle w:val="Lienhypertexte"/>
            <w:b/>
            <w:noProof/>
          </w:rPr>
          <w:t>[5]</w:t>
        </w:r>
        <w:r w:rsidR="00B73136" w:rsidRPr="00434C50">
          <w:rPr>
            <w:rStyle w:val="Lienhypertexte"/>
            <w:noProof/>
          </w:rPr>
          <w:t>)</w:t>
        </w:r>
        <w:r w:rsidR="00B73136">
          <w:rPr>
            <w:noProof/>
            <w:webHidden/>
          </w:rPr>
          <w:tab/>
        </w:r>
        <w:r w:rsidR="00B73136">
          <w:rPr>
            <w:noProof/>
            <w:webHidden/>
          </w:rPr>
          <w:fldChar w:fldCharType="begin"/>
        </w:r>
        <w:r w:rsidR="00B73136">
          <w:rPr>
            <w:noProof/>
            <w:webHidden/>
          </w:rPr>
          <w:instrText xml:space="preserve"> PAGEREF _Toc536612421 \h </w:instrText>
        </w:r>
        <w:r w:rsidR="00B73136">
          <w:rPr>
            <w:noProof/>
            <w:webHidden/>
          </w:rPr>
        </w:r>
        <w:r w:rsidR="00B73136">
          <w:rPr>
            <w:noProof/>
            <w:webHidden/>
          </w:rPr>
          <w:fldChar w:fldCharType="separate"/>
        </w:r>
        <w:r w:rsidR="00B73136">
          <w:rPr>
            <w:noProof/>
            <w:webHidden/>
          </w:rPr>
          <w:t>15</w:t>
        </w:r>
        <w:r w:rsidR="00B73136">
          <w:rPr>
            <w:noProof/>
            <w:webHidden/>
          </w:rPr>
          <w:fldChar w:fldCharType="end"/>
        </w:r>
      </w:hyperlink>
    </w:p>
    <w:p w14:paraId="289EFBC0" w14:textId="1F27F8D1"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22" w:history="1">
        <w:r w:rsidR="00B73136" w:rsidRPr="00434C50">
          <w:rPr>
            <w:rStyle w:val="Lienhypertexte"/>
            <w:noProof/>
          </w:rPr>
          <w:t>Figure 1.1</w:t>
        </w:r>
        <w:r w:rsidR="00B73136" w:rsidRPr="00434C50">
          <w:rPr>
            <w:rStyle w:val="Lienhypertexte"/>
            <w:noProof/>
          </w:rPr>
          <w:noBreakHyphen/>
          <w:t>1 : Contact rotor-stator lors des vibrations syncrhones</w:t>
        </w:r>
        <w:r w:rsidR="00B73136">
          <w:rPr>
            <w:noProof/>
            <w:webHidden/>
          </w:rPr>
          <w:tab/>
        </w:r>
        <w:r w:rsidR="00B73136">
          <w:rPr>
            <w:noProof/>
            <w:webHidden/>
          </w:rPr>
          <w:fldChar w:fldCharType="begin"/>
        </w:r>
        <w:r w:rsidR="00B73136">
          <w:rPr>
            <w:noProof/>
            <w:webHidden/>
          </w:rPr>
          <w:instrText xml:space="preserve"> PAGEREF _Toc536612422 \h </w:instrText>
        </w:r>
        <w:r w:rsidR="00B73136">
          <w:rPr>
            <w:noProof/>
            <w:webHidden/>
          </w:rPr>
        </w:r>
        <w:r w:rsidR="00B73136">
          <w:rPr>
            <w:noProof/>
            <w:webHidden/>
          </w:rPr>
          <w:fldChar w:fldCharType="separate"/>
        </w:r>
        <w:r w:rsidR="00B73136">
          <w:rPr>
            <w:noProof/>
            <w:webHidden/>
          </w:rPr>
          <w:t>17</w:t>
        </w:r>
        <w:r w:rsidR="00B73136">
          <w:rPr>
            <w:noProof/>
            <w:webHidden/>
          </w:rPr>
          <w:fldChar w:fldCharType="end"/>
        </w:r>
      </w:hyperlink>
    </w:p>
    <w:p w14:paraId="762CAF6A" w14:textId="5645C1C6"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23" w:history="1">
        <w:r w:rsidR="00B73136" w:rsidRPr="00434C50">
          <w:rPr>
            <w:rStyle w:val="Lienhypertexte"/>
            <w:noProof/>
          </w:rPr>
          <w:t>Figure 1.1</w:t>
        </w:r>
        <w:r w:rsidR="00B73136" w:rsidRPr="00434C50">
          <w:rPr>
            <w:rStyle w:val="Lienhypertexte"/>
            <w:noProof/>
          </w:rPr>
          <w:noBreakHyphen/>
          <w:t>2 : Illustration de l’effet Newkirk</w:t>
        </w:r>
        <w:r w:rsidR="00B73136">
          <w:rPr>
            <w:noProof/>
            <w:webHidden/>
          </w:rPr>
          <w:tab/>
        </w:r>
        <w:r w:rsidR="00B73136">
          <w:rPr>
            <w:noProof/>
            <w:webHidden/>
          </w:rPr>
          <w:fldChar w:fldCharType="begin"/>
        </w:r>
        <w:r w:rsidR="00B73136">
          <w:rPr>
            <w:noProof/>
            <w:webHidden/>
          </w:rPr>
          <w:instrText xml:space="preserve"> PAGEREF _Toc536612423 \h </w:instrText>
        </w:r>
        <w:r w:rsidR="00B73136">
          <w:rPr>
            <w:noProof/>
            <w:webHidden/>
          </w:rPr>
        </w:r>
        <w:r w:rsidR="00B73136">
          <w:rPr>
            <w:noProof/>
            <w:webHidden/>
          </w:rPr>
          <w:fldChar w:fldCharType="separate"/>
        </w:r>
        <w:r w:rsidR="00B73136">
          <w:rPr>
            <w:noProof/>
            <w:webHidden/>
          </w:rPr>
          <w:t>18</w:t>
        </w:r>
        <w:r w:rsidR="00B73136">
          <w:rPr>
            <w:noProof/>
            <w:webHidden/>
          </w:rPr>
          <w:fldChar w:fldCharType="end"/>
        </w:r>
      </w:hyperlink>
    </w:p>
    <w:p w14:paraId="2B527E54" w14:textId="07C9D73B"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24" w:history="1">
        <w:r w:rsidR="00B73136" w:rsidRPr="00434C50">
          <w:rPr>
            <w:rStyle w:val="Lienhypertexte"/>
            <w:noProof/>
          </w:rPr>
          <w:t>Figure 1.1</w:t>
        </w:r>
        <w:r w:rsidR="00B73136" w:rsidRPr="00434C50">
          <w:rPr>
            <w:rStyle w:val="Lienhypertexte"/>
            <w:noProof/>
          </w:rPr>
          <w:noBreakHyphen/>
          <w:t xml:space="preserve">3 : Explication des vibrations spirales générées par l’effet Newkirk </w:t>
        </w:r>
        <w:r w:rsidR="00B73136" w:rsidRPr="00434C50">
          <w:rPr>
            <w:rStyle w:val="Lienhypertexte"/>
            <w:b/>
            <w:iCs/>
            <w:noProof/>
          </w:rPr>
          <w:t>[10]</w:t>
        </w:r>
        <w:r w:rsidR="00B73136">
          <w:rPr>
            <w:noProof/>
            <w:webHidden/>
          </w:rPr>
          <w:tab/>
        </w:r>
        <w:r w:rsidR="00B73136">
          <w:rPr>
            <w:noProof/>
            <w:webHidden/>
          </w:rPr>
          <w:fldChar w:fldCharType="begin"/>
        </w:r>
        <w:r w:rsidR="00B73136">
          <w:rPr>
            <w:noProof/>
            <w:webHidden/>
          </w:rPr>
          <w:instrText xml:space="preserve"> PAGEREF _Toc536612424 \h </w:instrText>
        </w:r>
        <w:r w:rsidR="00B73136">
          <w:rPr>
            <w:noProof/>
            <w:webHidden/>
          </w:rPr>
        </w:r>
        <w:r w:rsidR="00B73136">
          <w:rPr>
            <w:noProof/>
            <w:webHidden/>
          </w:rPr>
          <w:fldChar w:fldCharType="separate"/>
        </w:r>
        <w:r w:rsidR="00B73136">
          <w:rPr>
            <w:noProof/>
            <w:webHidden/>
          </w:rPr>
          <w:t>19</w:t>
        </w:r>
        <w:r w:rsidR="00B73136">
          <w:rPr>
            <w:noProof/>
            <w:webHidden/>
          </w:rPr>
          <w:fldChar w:fldCharType="end"/>
        </w:r>
      </w:hyperlink>
    </w:p>
    <w:p w14:paraId="16C52A12" w14:textId="57E8657D"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25" w:history="1">
        <w:r w:rsidR="00B73136" w:rsidRPr="00434C50">
          <w:rPr>
            <w:rStyle w:val="Lienhypertexte"/>
            <w:noProof/>
          </w:rPr>
          <w:t>Figure 1.1</w:t>
        </w:r>
        <w:r w:rsidR="00B73136" w:rsidRPr="00434C50">
          <w:rPr>
            <w:rStyle w:val="Lienhypertexte"/>
            <w:noProof/>
          </w:rPr>
          <w:noBreakHyphen/>
          <w:t xml:space="preserve">4 : Explication qualitative de la différence de la température </w:t>
        </w:r>
        <m:oMath>
          <m:r>
            <w:rPr>
              <w:rStyle w:val="Lienhypertexte"/>
              <w:rFonts w:ascii="Cambria Math" w:hAnsi="Cambria Math"/>
              <w:noProof/>
            </w:rPr>
            <m:t>ΔT</m:t>
          </m:r>
        </m:oMath>
        <w:r w:rsidR="00B73136" w:rsidRPr="00434C50">
          <w:rPr>
            <w:rStyle w:val="Lienhypertexte"/>
            <w:noProof/>
          </w:rPr>
          <w:t xml:space="preserve"> au rotor (De Jongh </w:t>
        </w:r>
        <w:r w:rsidR="00B73136" w:rsidRPr="00434C50">
          <w:rPr>
            <w:rStyle w:val="Lienhypertexte"/>
            <w:b/>
            <w:noProof/>
          </w:rPr>
          <w:t>[4]</w:t>
        </w:r>
        <w:r w:rsidR="00B73136" w:rsidRPr="00434C50">
          <w:rPr>
            <w:rStyle w:val="Lienhypertexte"/>
            <w:noProof/>
          </w:rPr>
          <w:t>)</w:t>
        </w:r>
        <w:r w:rsidR="00B73136">
          <w:rPr>
            <w:noProof/>
            <w:webHidden/>
          </w:rPr>
          <w:tab/>
        </w:r>
        <w:r w:rsidR="00B73136">
          <w:rPr>
            <w:noProof/>
            <w:webHidden/>
          </w:rPr>
          <w:fldChar w:fldCharType="begin"/>
        </w:r>
        <w:r w:rsidR="00B73136">
          <w:rPr>
            <w:noProof/>
            <w:webHidden/>
          </w:rPr>
          <w:instrText xml:space="preserve"> PAGEREF _Toc536612425 \h </w:instrText>
        </w:r>
        <w:r w:rsidR="00B73136">
          <w:rPr>
            <w:noProof/>
            <w:webHidden/>
          </w:rPr>
        </w:r>
        <w:r w:rsidR="00B73136">
          <w:rPr>
            <w:noProof/>
            <w:webHidden/>
          </w:rPr>
          <w:fldChar w:fldCharType="separate"/>
        </w:r>
        <w:r w:rsidR="00B73136">
          <w:rPr>
            <w:noProof/>
            <w:webHidden/>
          </w:rPr>
          <w:t>21</w:t>
        </w:r>
        <w:r w:rsidR="00B73136">
          <w:rPr>
            <w:noProof/>
            <w:webHidden/>
          </w:rPr>
          <w:fldChar w:fldCharType="end"/>
        </w:r>
      </w:hyperlink>
    </w:p>
    <w:p w14:paraId="24EBA7F1" w14:textId="721E8E93"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26" w:history="1">
        <w:r w:rsidR="00B73136" w:rsidRPr="00434C50">
          <w:rPr>
            <w:rStyle w:val="Lienhypertexte"/>
            <w:noProof/>
          </w:rPr>
          <w:t>Figure 1.1</w:t>
        </w:r>
        <w:r w:rsidR="00B73136" w:rsidRPr="00434C50">
          <w:rPr>
            <w:rStyle w:val="Lienhypertexte"/>
            <w:noProof/>
          </w:rPr>
          <w:noBreakHyphen/>
          <w:t>5 : Rotor déformé thermiquement</w:t>
        </w:r>
        <w:r w:rsidR="00B73136">
          <w:rPr>
            <w:noProof/>
            <w:webHidden/>
          </w:rPr>
          <w:tab/>
        </w:r>
        <w:r w:rsidR="00B73136">
          <w:rPr>
            <w:noProof/>
            <w:webHidden/>
          </w:rPr>
          <w:fldChar w:fldCharType="begin"/>
        </w:r>
        <w:r w:rsidR="00B73136">
          <w:rPr>
            <w:noProof/>
            <w:webHidden/>
          </w:rPr>
          <w:instrText xml:space="preserve"> PAGEREF _Toc536612426 \h </w:instrText>
        </w:r>
        <w:r w:rsidR="00B73136">
          <w:rPr>
            <w:noProof/>
            <w:webHidden/>
          </w:rPr>
        </w:r>
        <w:r w:rsidR="00B73136">
          <w:rPr>
            <w:noProof/>
            <w:webHidden/>
          </w:rPr>
          <w:fldChar w:fldCharType="separate"/>
        </w:r>
        <w:r w:rsidR="00B73136">
          <w:rPr>
            <w:noProof/>
            <w:webHidden/>
          </w:rPr>
          <w:t>21</w:t>
        </w:r>
        <w:r w:rsidR="00B73136">
          <w:rPr>
            <w:noProof/>
            <w:webHidden/>
          </w:rPr>
          <w:fldChar w:fldCharType="end"/>
        </w:r>
      </w:hyperlink>
    </w:p>
    <w:p w14:paraId="7F969340" w14:textId="40D771DC"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27" w:history="1">
        <w:r w:rsidR="00B73136" w:rsidRPr="00434C50">
          <w:rPr>
            <w:rStyle w:val="Lienhypertexte"/>
            <w:noProof/>
          </w:rPr>
          <w:t>Figure 1.1</w:t>
        </w:r>
        <w:r w:rsidR="00B73136" w:rsidRPr="00434C50">
          <w:rPr>
            <w:rStyle w:val="Lienhypertexte"/>
            <w:noProof/>
          </w:rPr>
          <w:noBreakHyphen/>
          <w:t>6 : Diagramme de la rétroaction de l’effet Morton</w:t>
        </w:r>
        <w:r w:rsidR="00B73136">
          <w:rPr>
            <w:noProof/>
            <w:webHidden/>
          </w:rPr>
          <w:tab/>
        </w:r>
        <w:r w:rsidR="00B73136">
          <w:rPr>
            <w:noProof/>
            <w:webHidden/>
          </w:rPr>
          <w:fldChar w:fldCharType="begin"/>
        </w:r>
        <w:r w:rsidR="00B73136">
          <w:rPr>
            <w:noProof/>
            <w:webHidden/>
          </w:rPr>
          <w:instrText xml:space="preserve"> PAGEREF _Toc536612427 \h </w:instrText>
        </w:r>
        <w:r w:rsidR="00B73136">
          <w:rPr>
            <w:noProof/>
            <w:webHidden/>
          </w:rPr>
        </w:r>
        <w:r w:rsidR="00B73136">
          <w:rPr>
            <w:noProof/>
            <w:webHidden/>
          </w:rPr>
          <w:fldChar w:fldCharType="separate"/>
        </w:r>
        <w:r w:rsidR="00B73136">
          <w:rPr>
            <w:noProof/>
            <w:webHidden/>
          </w:rPr>
          <w:t>22</w:t>
        </w:r>
        <w:r w:rsidR="00B73136">
          <w:rPr>
            <w:noProof/>
            <w:webHidden/>
          </w:rPr>
          <w:fldChar w:fldCharType="end"/>
        </w:r>
      </w:hyperlink>
    </w:p>
    <w:p w14:paraId="4E9C0220" w14:textId="50C442ED"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28" w:history="1">
        <w:r w:rsidR="00B73136" w:rsidRPr="00434C50">
          <w:rPr>
            <w:rStyle w:val="Lienhypertexte"/>
            <w:noProof/>
          </w:rPr>
          <w:t>Figure 1.2</w:t>
        </w:r>
        <w:r w:rsidR="00B73136" w:rsidRPr="00434C50">
          <w:rPr>
            <w:rStyle w:val="Lienhypertexte"/>
            <w:noProof/>
          </w:rPr>
          <w:noBreakHyphen/>
          <w:t xml:space="preserve">1 : Vibration spirale constatée sur le côté compresseur (Schmied et al. </w:t>
        </w:r>
        <w:r w:rsidR="00B73136" w:rsidRPr="00434C50">
          <w:rPr>
            <w:rStyle w:val="Lienhypertexte"/>
            <w:b/>
            <w:noProof/>
          </w:rPr>
          <w:t>[16]</w:t>
        </w:r>
        <w:r w:rsidR="00B73136" w:rsidRPr="00434C50">
          <w:rPr>
            <w:rStyle w:val="Lienhypertexte"/>
            <w:noProof/>
          </w:rPr>
          <w:t>)</w:t>
        </w:r>
        <w:r w:rsidR="00B73136">
          <w:rPr>
            <w:noProof/>
            <w:webHidden/>
          </w:rPr>
          <w:tab/>
        </w:r>
        <w:r w:rsidR="00B73136">
          <w:rPr>
            <w:noProof/>
            <w:webHidden/>
          </w:rPr>
          <w:fldChar w:fldCharType="begin"/>
        </w:r>
        <w:r w:rsidR="00B73136">
          <w:rPr>
            <w:noProof/>
            <w:webHidden/>
          </w:rPr>
          <w:instrText xml:space="preserve"> PAGEREF _Toc536612428 \h </w:instrText>
        </w:r>
        <w:r w:rsidR="00B73136">
          <w:rPr>
            <w:noProof/>
            <w:webHidden/>
          </w:rPr>
        </w:r>
        <w:r w:rsidR="00B73136">
          <w:rPr>
            <w:noProof/>
            <w:webHidden/>
          </w:rPr>
          <w:fldChar w:fldCharType="separate"/>
        </w:r>
        <w:r w:rsidR="00B73136">
          <w:rPr>
            <w:noProof/>
            <w:webHidden/>
          </w:rPr>
          <w:t>23</w:t>
        </w:r>
        <w:r w:rsidR="00B73136">
          <w:rPr>
            <w:noProof/>
            <w:webHidden/>
          </w:rPr>
          <w:fldChar w:fldCharType="end"/>
        </w:r>
      </w:hyperlink>
    </w:p>
    <w:p w14:paraId="520A537A" w14:textId="63AD0C16"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29" w:history="1">
        <w:r w:rsidR="00B73136" w:rsidRPr="00434C50">
          <w:rPr>
            <w:rStyle w:val="Lienhypertexte"/>
            <w:noProof/>
          </w:rPr>
          <w:t>Figure 1.2</w:t>
        </w:r>
        <w:r w:rsidR="00B73136" w:rsidRPr="00434C50">
          <w:rPr>
            <w:rStyle w:val="Lienhypertexte"/>
            <w:noProof/>
          </w:rPr>
          <w:noBreakHyphen/>
          <w:t xml:space="preserve">2 : Phénomène d’hystérésis sur le turbo-détenteur (Schmied et al. </w:t>
        </w:r>
        <w:r w:rsidR="00B73136" w:rsidRPr="00434C50">
          <w:rPr>
            <w:rStyle w:val="Lienhypertexte"/>
            <w:b/>
            <w:noProof/>
          </w:rPr>
          <w:t>[16]</w:t>
        </w:r>
        <w:r w:rsidR="00B73136" w:rsidRPr="00434C50">
          <w:rPr>
            <w:rStyle w:val="Lienhypertexte"/>
            <w:noProof/>
          </w:rPr>
          <w:t>)</w:t>
        </w:r>
        <w:r w:rsidR="00B73136">
          <w:rPr>
            <w:noProof/>
            <w:webHidden/>
          </w:rPr>
          <w:tab/>
        </w:r>
        <w:r w:rsidR="00B73136">
          <w:rPr>
            <w:noProof/>
            <w:webHidden/>
          </w:rPr>
          <w:fldChar w:fldCharType="begin"/>
        </w:r>
        <w:r w:rsidR="00B73136">
          <w:rPr>
            <w:noProof/>
            <w:webHidden/>
          </w:rPr>
          <w:instrText xml:space="preserve"> PAGEREF _Toc536612429 \h </w:instrText>
        </w:r>
        <w:r w:rsidR="00B73136">
          <w:rPr>
            <w:noProof/>
            <w:webHidden/>
          </w:rPr>
        </w:r>
        <w:r w:rsidR="00B73136">
          <w:rPr>
            <w:noProof/>
            <w:webHidden/>
          </w:rPr>
          <w:fldChar w:fldCharType="separate"/>
        </w:r>
        <w:r w:rsidR="00B73136">
          <w:rPr>
            <w:noProof/>
            <w:webHidden/>
          </w:rPr>
          <w:t>24</w:t>
        </w:r>
        <w:r w:rsidR="00B73136">
          <w:rPr>
            <w:noProof/>
            <w:webHidden/>
          </w:rPr>
          <w:fldChar w:fldCharType="end"/>
        </w:r>
      </w:hyperlink>
    </w:p>
    <w:p w14:paraId="71313E97" w14:textId="692BDDBF"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30" w:history="1">
        <w:r w:rsidR="00B73136" w:rsidRPr="00434C50">
          <w:rPr>
            <w:rStyle w:val="Lienhypertexte"/>
            <w:noProof/>
          </w:rPr>
          <w:t>Figure 1.2</w:t>
        </w:r>
        <w:r w:rsidR="00B73136" w:rsidRPr="00434C50">
          <w:rPr>
            <w:rStyle w:val="Lienhypertexte"/>
            <w:noProof/>
          </w:rPr>
          <w:noBreakHyphen/>
          <w:t xml:space="preserve">3 : Vibrations synchrones mesurées au cours du temps (Lorenz et al. </w:t>
        </w:r>
        <w:r w:rsidR="00B73136" w:rsidRPr="00434C50">
          <w:rPr>
            <w:rStyle w:val="Lienhypertexte"/>
            <w:b/>
            <w:noProof/>
          </w:rPr>
          <w:t>[17]</w:t>
        </w:r>
        <w:r w:rsidR="00B73136" w:rsidRPr="00434C50">
          <w:rPr>
            <w:rStyle w:val="Lienhypertexte"/>
            <w:noProof/>
          </w:rPr>
          <w:t>)</w:t>
        </w:r>
        <w:r w:rsidR="00B73136">
          <w:rPr>
            <w:noProof/>
            <w:webHidden/>
          </w:rPr>
          <w:tab/>
        </w:r>
        <w:r w:rsidR="00B73136">
          <w:rPr>
            <w:noProof/>
            <w:webHidden/>
          </w:rPr>
          <w:fldChar w:fldCharType="begin"/>
        </w:r>
        <w:r w:rsidR="00B73136">
          <w:rPr>
            <w:noProof/>
            <w:webHidden/>
          </w:rPr>
          <w:instrText xml:space="preserve"> PAGEREF _Toc536612430 \h </w:instrText>
        </w:r>
        <w:r w:rsidR="00B73136">
          <w:rPr>
            <w:noProof/>
            <w:webHidden/>
          </w:rPr>
        </w:r>
        <w:r w:rsidR="00B73136">
          <w:rPr>
            <w:noProof/>
            <w:webHidden/>
          </w:rPr>
          <w:fldChar w:fldCharType="separate"/>
        </w:r>
        <w:r w:rsidR="00B73136">
          <w:rPr>
            <w:noProof/>
            <w:webHidden/>
          </w:rPr>
          <w:t>24</w:t>
        </w:r>
        <w:r w:rsidR="00B73136">
          <w:rPr>
            <w:noProof/>
            <w:webHidden/>
          </w:rPr>
          <w:fldChar w:fldCharType="end"/>
        </w:r>
      </w:hyperlink>
    </w:p>
    <w:p w14:paraId="093B2DCE" w14:textId="63427CDA"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31" w:history="1">
        <w:r w:rsidR="00B73136" w:rsidRPr="00434C50">
          <w:rPr>
            <w:rStyle w:val="Lienhypertexte"/>
            <w:noProof/>
          </w:rPr>
          <w:t>Figure 1.2</w:t>
        </w:r>
        <w:r w:rsidR="00B73136" w:rsidRPr="00434C50">
          <w:rPr>
            <w:rStyle w:val="Lienhypertexte"/>
            <w:noProof/>
          </w:rPr>
          <w:noBreakHyphen/>
          <w:t xml:space="preserve">4 : Diagrammes polaires des vibrations synchrones (Lorenz et al. </w:t>
        </w:r>
        <w:r w:rsidR="00B73136" w:rsidRPr="00434C50">
          <w:rPr>
            <w:rStyle w:val="Lienhypertexte"/>
            <w:b/>
            <w:noProof/>
          </w:rPr>
          <w:t>[17]</w:t>
        </w:r>
        <w:r w:rsidR="00B73136" w:rsidRPr="00434C50">
          <w:rPr>
            <w:rStyle w:val="Lienhypertexte"/>
            <w:noProof/>
          </w:rPr>
          <w:t>)</w:t>
        </w:r>
        <w:r w:rsidR="00B73136">
          <w:rPr>
            <w:noProof/>
            <w:webHidden/>
          </w:rPr>
          <w:tab/>
        </w:r>
        <w:r w:rsidR="00B73136">
          <w:rPr>
            <w:noProof/>
            <w:webHidden/>
          </w:rPr>
          <w:fldChar w:fldCharType="begin"/>
        </w:r>
        <w:r w:rsidR="00B73136">
          <w:rPr>
            <w:noProof/>
            <w:webHidden/>
          </w:rPr>
          <w:instrText xml:space="preserve"> PAGEREF _Toc536612431 \h </w:instrText>
        </w:r>
        <w:r w:rsidR="00B73136">
          <w:rPr>
            <w:noProof/>
            <w:webHidden/>
          </w:rPr>
        </w:r>
        <w:r w:rsidR="00B73136">
          <w:rPr>
            <w:noProof/>
            <w:webHidden/>
          </w:rPr>
          <w:fldChar w:fldCharType="separate"/>
        </w:r>
        <w:r w:rsidR="00B73136">
          <w:rPr>
            <w:noProof/>
            <w:webHidden/>
          </w:rPr>
          <w:t>25</w:t>
        </w:r>
        <w:r w:rsidR="00B73136">
          <w:rPr>
            <w:noProof/>
            <w:webHidden/>
          </w:rPr>
          <w:fldChar w:fldCharType="end"/>
        </w:r>
      </w:hyperlink>
    </w:p>
    <w:p w14:paraId="3E58F08F" w14:textId="448B1EB1"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32" w:history="1">
        <w:r w:rsidR="00B73136" w:rsidRPr="00434C50">
          <w:rPr>
            <w:rStyle w:val="Lienhypertexte"/>
            <w:noProof/>
          </w:rPr>
          <w:t>Figure 1.3</w:t>
        </w:r>
        <w:r w:rsidR="00B73136" w:rsidRPr="00434C50">
          <w:rPr>
            <w:rStyle w:val="Lienhypertexte"/>
            <w:noProof/>
          </w:rPr>
          <w:noBreakHyphen/>
          <w:t xml:space="preserve">1 : Deux interprétations du mécanisme de rétroaction de l’effet Morton (de Jongh </w:t>
        </w:r>
        <w:r w:rsidR="00B73136" w:rsidRPr="00434C50">
          <w:rPr>
            <w:rStyle w:val="Lienhypertexte"/>
            <w:b/>
            <w:noProof/>
          </w:rPr>
          <w:t>[22]</w:t>
        </w:r>
        <w:r w:rsidR="00B73136" w:rsidRPr="00434C50">
          <w:rPr>
            <w:rStyle w:val="Lienhypertexte"/>
            <w:noProof/>
          </w:rPr>
          <w:t>)</w:t>
        </w:r>
        <w:r w:rsidR="00B73136">
          <w:rPr>
            <w:noProof/>
            <w:webHidden/>
          </w:rPr>
          <w:tab/>
        </w:r>
        <w:r w:rsidR="00B73136">
          <w:rPr>
            <w:noProof/>
            <w:webHidden/>
          </w:rPr>
          <w:fldChar w:fldCharType="begin"/>
        </w:r>
        <w:r w:rsidR="00B73136">
          <w:rPr>
            <w:noProof/>
            <w:webHidden/>
          </w:rPr>
          <w:instrText xml:space="preserve"> PAGEREF _Toc536612432 \h </w:instrText>
        </w:r>
        <w:r w:rsidR="00B73136">
          <w:rPr>
            <w:noProof/>
            <w:webHidden/>
          </w:rPr>
        </w:r>
        <w:r w:rsidR="00B73136">
          <w:rPr>
            <w:noProof/>
            <w:webHidden/>
          </w:rPr>
          <w:fldChar w:fldCharType="separate"/>
        </w:r>
        <w:r w:rsidR="00B73136">
          <w:rPr>
            <w:noProof/>
            <w:webHidden/>
          </w:rPr>
          <w:t>27</w:t>
        </w:r>
        <w:r w:rsidR="00B73136">
          <w:rPr>
            <w:noProof/>
            <w:webHidden/>
          </w:rPr>
          <w:fldChar w:fldCharType="end"/>
        </w:r>
      </w:hyperlink>
    </w:p>
    <w:p w14:paraId="751164AE" w14:textId="5402986E"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33" w:history="1">
        <w:r w:rsidR="00B73136" w:rsidRPr="00434C50">
          <w:rPr>
            <w:rStyle w:val="Lienhypertexte"/>
            <w:noProof/>
          </w:rPr>
          <w:t>Figure 1.3</w:t>
        </w:r>
        <w:r w:rsidR="00B73136" w:rsidRPr="00434C50">
          <w:rPr>
            <w:rStyle w:val="Lienhypertexte"/>
            <w:noProof/>
          </w:rPr>
          <w:noBreakHyphen/>
          <w:t>2 : Diagramme du schéma alternant les deux échelles de temps</w:t>
        </w:r>
        <w:r w:rsidR="00B73136">
          <w:rPr>
            <w:noProof/>
            <w:webHidden/>
          </w:rPr>
          <w:tab/>
        </w:r>
        <w:r w:rsidR="00B73136">
          <w:rPr>
            <w:noProof/>
            <w:webHidden/>
          </w:rPr>
          <w:fldChar w:fldCharType="begin"/>
        </w:r>
        <w:r w:rsidR="00B73136">
          <w:rPr>
            <w:noProof/>
            <w:webHidden/>
          </w:rPr>
          <w:instrText xml:space="preserve"> PAGEREF _Toc536612433 \h </w:instrText>
        </w:r>
        <w:r w:rsidR="00B73136">
          <w:rPr>
            <w:noProof/>
            <w:webHidden/>
          </w:rPr>
        </w:r>
        <w:r w:rsidR="00B73136">
          <w:rPr>
            <w:noProof/>
            <w:webHidden/>
          </w:rPr>
          <w:fldChar w:fldCharType="separate"/>
        </w:r>
        <w:r w:rsidR="00B73136">
          <w:rPr>
            <w:noProof/>
            <w:webHidden/>
          </w:rPr>
          <w:t>30</w:t>
        </w:r>
        <w:r w:rsidR="00B73136">
          <w:rPr>
            <w:noProof/>
            <w:webHidden/>
          </w:rPr>
          <w:fldChar w:fldCharType="end"/>
        </w:r>
      </w:hyperlink>
    </w:p>
    <w:p w14:paraId="37505309" w14:textId="254FF6E6"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34" w:history="1">
        <w:r w:rsidR="00B73136" w:rsidRPr="00434C50">
          <w:rPr>
            <w:rStyle w:val="Lienhypertexte"/>
            <w:noProof/>
          </w:rPr>
          <w:t>Figure 1.4</w:t>
        </w:r>
        <w:r w:rsidR="00B73136" w:rsidRPr="00434C50">
          <w:rPr>
            <w:rStyle w:val="Lienhypertexte"/>
            <w:noProof/>
          </w:rPr>
          <w:noBreakHyphen/>
          <w:t>1 : Stratégie de la modélisation numérique de l’effet Morton</w:t>
        </w:r>
        <w:r w:rsidR="00B73136">
          <w:rPr>
            <w:noProof/>
            <w:webHidden/>
          </w:rPr>
          <w:tab/>
        </w:r>
        <w:r w:rsidR="00B73136">
          <w:rPr>
            <w:noProof/>
            <w:webHidden/>
          </w:rPr>
          <w:fldChar w:fldCharType="begin"/>
        </w:r>
        <w:r w:rsidR="00B73136">
          <w:rPr>
            <w:noProof/>
            <w:webHidden/>
          </w:rPr>
          <w:instrText xml:space="preserve"> PAGEREF _Toc536612434 \h </w:instrText>
        </w:r>
        <w:r w:rsidR="00B73136">
          <w:rPr>
            <w:noProof/>
            <w:webHidden/>
          </w:rPr>
        </w:r>
        <w:r w:rsidR="00B73136">
          <w:rPr>
            <w:noProof/>
            <w:webHidden/>
          </w:rPr>
          <w:fldChar w:fldCharType="separate"/>
        </w:r>
        <w:r w:rsidR="00B73136">
          <w:rPr>
            <w:noProof/>
            <w:webHidden/>
          </w:rPr>
          <w:t>31</w:t>
        </w:r>
        <w:r w:rsidR="00B73136">
          <w:rPr>
            <w:noProof/>
            <w:webHidden/>
          </w:rPr>
          <w:fldChar w:fldCharType="end"/>
        </w:r>
      </w:hyperlink>
    </w:p>
    <w:p w14:paraId="1F8E426F" w14:textId="159C113A"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35" w:history="1">
        <w:r w:rsidR="00B73136" w:rsidRPr="00434C50">
          <w:rPr>
            <w:rStyle w:val="Lienhypertexte"/>
            <w:noProof/>
          </w:rPr>
          <w:t>Figure 2.1</w:t>
        </w:r>
        <w:r w:rsidR="00B73136" w:rsidRPr="00434C50">
          <w:rPr>
            <w:rStyle w:val="Lienhypertexte"/>
            <w:noProof/>
          </w:rPr>
          <w:noBreakHyphen/>
          <w:t>1 : Forces hydrodynamiques et de la distribution de pression dans un palier</w:t>
        </w:r>
        <w:r w:rsidR="00B73136">
          <w:rPr>
            <w:noProof/>
            <w:webHidden/>
          </w:rPr>
          <w:tab/>
        </w:r>
        <w:r w:rsidR="00B73136">
          <w:rPr>
            <w:noProof/>
            <w:webHidden/>
          </w:rPr>
          <w:fldChar w:fldCharType="begin"/>
        </w:r>
        <w:r w:rsidR="00B73136">
          <w:rPr>
            <w:noProof/>
            <w:webHidden/>
          </w:rPr>
          <w:instrText xml:space="preserve"> PAGEREF _Toc536612435 \h </w:instrText>
        </w:r>
        <w:r w:rsidR="00B73136">
          <w:rPr>
            <w:noProof/>
            <w:webHidden/>
          </w:rPr>
        </w:r>
        <w:r w:rsidR="00B73136">
          <w:rPr>
            <w:noProof/>
            <w:webHidden/>
          </w:rPr>
          <w:fldChar w:fldCharType="separate"/>
        </w:r>
        <w:r w:rsidR="00B73136">
          <w:rPr>
            <w:noProof/>
            <w:webHidden/>
          </w:rPr>
          <w:t>35</w:t>
        </w:r>
        <w:r w:rsidR="00B73136">
          <w:rPr>
            <w:noProof/>
            <w:webHidden/>
          </w:rPr>
          <w:fldChar w:fldCharType="end"/>
        </w:r>
      </w:hyperlink>
    </w:p>
    <w:p w14:paraId="2F975EB6" w14:textId="65782103"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36" w:history="1">
        <w:r w:rsidR="00B73136" w:rsidRPr="00434C50">
          <w:rPr>
            <w:rStyle w:val="Lienhypertexte"/>
            <w:noProof/>
          </w:rPr>
          <w:t>Figure 2.2</w:t>
        </w:r>
        <w:r w:rsidR="00B73136" w:rsidRPr="00434C50">
          <w:rPr>
            <w:rStyle w:val="Lienhypertexte"/>
            <w:noProof/>
          </w:rPr>
          <w:noBreakHyphen/>
          <w:t>1 : Mouvement du rotor au plan médian du palier</w:t>
        </w:r>
        <w:r w:rsidR="00B73136">
          <w:rPr>
            <w:noProof/>
            <w:webHidden/>
          </w:rPr>
          <w:tab/>
        </w:r>
        <w:r w:rsidR="00B73136">
          <w:rPr>
            <w:noProof/>
            <w:webHidden/>
          </w:rPr>
          <w:fldChar w:fldCharType="begin"/>
        </w:r>
        <w:r w:rsidR="00B73136">
          <w:rPr>
            <w:noProof/>
            <w:webHidden/>
          </w:rPr>
          <w:instrText xml:space="preserve"> PAGEREF _Toc536612436 \h </w:instrText>
        </w:r>
        <w:r w:rsidR="00B73136">
          <w:rPr>
            <w:noProof/>
            <w:webHidden/>
          </w:rPr>
        </w:r>
        <w:r w:rsidR="00B73136">
          <w:rPr>
            <w:noProof/>
            <w:webHidden/>
          </w:rPr>
          <w:fldChar w:fldCharType="separate"/>
        </w:r>
        <w:r w:rsidR="00B73136">
          <w:rPr>
            <w:noProof/>
            <w:webHidden/>
          </w:rPr>
          <w:t>37</w:t>
        </w:r>
        <w:r w:rsidR="00B73136">
          <w:rPr>
            <w:noProof/>
            <w:webHidden/>
          </w:rPr>
          <w:fldChar w:fldCharType="end"/>
        </w:r>
      </w:hyperlink>
    </w:p>
    <w:p w14:paraId="5D194368" w14:textId="7EAB47F0"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37" w:history="1">
        <w:r w:rsidR="00B73136" w:rsidRPr="00434C50">
          <w:rPr>
            <w:rStyle w:val="Lienhypertexte"/>
            <w:noProof/>
          </w:rPr>
          <w:t>Figure 2.2</w:t>
        </w:r>
        <w:r w:rsidR="00B73136" w:rsidRPr="00434C50">
          <w:rPr>
            <w:rStyle w:val="Lienhypertexte"/>
            <w:noProof/>
          </w:rPr>
          <w:noBreakHyphen/>
          <w:t xml:space="preserve">2 : le mouvement 3D du rotor  (tangage </w:t>
        </w:r>
        <m:oMath>
          <m:r>
            <w:rPr>
              <w:rStyle w:val="Lienhypertexte"/>
              <w:rFonts w:ascii="Cambria Math" w:hAnsi="Cambria Math"/>
              <w:noProof/>
            </w:rPr>
            <m:t>θy</m:t>
          </m:r>
        </m:oMath>
        <w:r w:rsidR="00B73136" w:rsidRPr="00434C50">
          <w:rPr>
            <w:rStyle w:val="Lienhypertexte"/>
            <w:noProof/>
          </w:rPr>
          <w:t xml:space="preserve"> et giration</w:t>
        </w:r>
        <m:oMath>
          <m:r>
            <m:rPr>
              <m:sty m:val="p"/>
            </m:rPr>
            <w:rPr>
              <w:rStyle w:val="Lienhypertexte"/>
              <w:rFonts w:ascii="Cambria Math" w:hAnsi="Cambria Math"/>
              <w:noProof/>
            </w:rPr>
            <m:t xml:space="preserve"> </m:t>
          </m:r>
          <m:r>
            <w:rPr>
              <w:rStyle w:val="Lienhypertexte"/>
              <w:rFonts w:ascii="Cambria Math" w:hAnsi="Cambria Math"/>
              <w:noProof/>
            </w:rPr>
            <m:t>θx</m:t>
          </m:r>
        </m:oMath>
        <w:r w:rsidR="00B73136" w:rsidRPr="00434C50">
          <w:rPr>
            <w:rStyle w:val="Lienhypertexte"/>
            <w:noProof/>
          </w:rPr>
          <w:t>)</w:t>
        </w:r>
        <w:r w:rsidR="00B73136">
          <w:rPr>
            <w:noProof/>
            <w:webHidden/>
          </w:rPr>
          <w:tab/>
        </w:r>
        <w:r w:rsidR="00B73136">
          <w:rPr>
            <w:noProof/>
            <w:webHidden/>
          </w:rPr>
          <w:fldChar w:fldCharType="begin"/>
        </w:r>
        <w:r w:rsidR="00B73136">
          <w:rPr>
            <w:noProof/>
            <w:webHidden/>
          </w:rPr>
          <w:instrText xml:space="preserve"> PAGEREF _Toc536612437 \h </w:instrText>
        </w:r>
        <w:r w:rsidR="00B73136">
          <w:rPr>
            <w:noProof/>
            <w:webHidden/>
          </w:rPr>
        </w:r>
        <w:r w:rsidR="00B73136">
          <w:rPr>
            <w:noProof/>
            <w:webHidden/>
          </w:rPr>
          <w:fldChar w:fldCharType="separate"/>
        </w:r>
        <w:r w:rsidR="00B73136">
          <w:rPr>
            <w:noProof/>
            <w:webHidden/>
          </w:rPr>
          <w:t>37</w:t>
        </w:r>
        <w:r w:rsidR="00B73136">
          <w:rPr>
            <w:noProof/>
            <w:webHidden/>
          </w:rPr>
          <w:fldChar w:fldCharType="end"/>
        </w:r>
      </w:hyperlink>
    </w:p>
    <w:p w14:paraId="2D3BDE13" w14:textId="293F8158"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38" w:history="1">
        <w:r w:rsidR="00B73136" w:rsidRPr="00434C50">
          <w:rPr>
            <w:rStyle w:val="Lienhypertexte"/>
            <w:noProof/>
          </w:rPr>
          <w:t>Figure 2.3</w:t>
        </w:r>
        <w:r w:rsidR="00B73136" w:rsidRPr="00434C50">
          <w:rPr>
            <w:rStyle w:val="Lienhypertexte"/>
            <w:noProof/>
          </w:rPr>
          <w:noBreakHyphen/>
          <w:t>1 : domaine d’étude entre deux parois</w:t>
        </w:r>
        <w:r w:rsidR="00B73136">
          <w:rPr>
            <w:noProof/>
            <w:webHidden/>
          </w:rPr>
          <w:tab/>
        </w:r>
        <w:r w:rsidR="00B73136">
          <w:rPr>
            <w:noProof/>
            <w:webHidden/>
          </w:rPr>
          <w:fldChar w:fldCharType="begin"/>
        </w:r>
        <w:r w:rsidR="00B73136">
          <w:rPr>
            <w:noProof/>
            <w:webHidden/>
          </w:rPr>
          <w:instrText xml:space="preserve"> PAGEREF _Toc536612438 \h </w:instrText>
        </w:r>
        <w:r w:rsidR="00B73136">
          <w:rPr>
            <w:noProof/>
            <w:webHidden/>
          </w:rPr>
        </w:r>
        <w:r w:rsidR="00B73136">
          <w:rPr>
            <w:noProof/>
            <w:webHidden/>
          </w:rPr>
          <w:fldChar w:fldCharType="separate"/>
        </w:r>
        <w:r w:rsidR="00B73136">
          <w:rPr>
            <w:noProof/>
            <w:webHidden/>
          </w:rPr>
          <w:t>39</w:t>
        </w:r>
        <w:r w:rsidR="00B73136">
          <w:rPr>
            <w:noProof/>
            <w:webHidden/>
          </w:rPr>
          <w:fldChar w:fldCharType="end"/>
        </w:r>
      </w:hyperlink>
    </w:p>
    <w:p w14:paraId="6CC34AF4" w14:textId="1DB472A6"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39" w:history="1">
        <w:r w:rsidR="00B73136" w:rsidRPr="00434C50">
          <w:rPr>
            <w:rStyle w:val="Lienhypertexte"/>
            <w:noProof/>
          </w:rPr>
          <w:t>Figure 2.3</w:t>
        </w:r>
        <w:r w:rsidR="00B73136" w:rsidRPr="00434C50">
          <w:rPr>
            <w:rStyle w:val="Lienhypertexte"/>
            <w:noProof/>
          </w:rPr>
          <w:noBreakHyphen/>
          <w:t>2 : Schéma de la zone convergente et divergente dans un palier hydrodynamique</w:t>
        </w:r>
        <w:r w:rsidR="00B73136">
          <w:rPr>
            <w:noProof/>
            <w:webHidden/>
          </w:rPr>
          <w:tab/>
        </w:r>
        <w:r w:rsidR="00B73136">
          <w:rPr>
            <w:noProof/>
            <w:webHidden/>
          </w:rPr>
          <w:fldChar w:fldCharType="begin"/>
        </w:r>
        <w:r w:rsidR="00B73136">
          <w:rPr>
            <w:noProof/>
            <w:webHidden/>
          </w:rPr>
          <w:instrText xml:space="preserve"> PAGEREF _Toc536612439 \h </w:instrText>
        </w:r>
        <w:r w:rsidR="00B73136">
          <w:rPr>
            <w:noProof/>
            <w:webHidden/>
          </w:rPr>
        </w:r>
        <w:r w:rsidR="00B73136">
          <w:rPr>
            <w:noProof/>
            <w:webHidden/>
          </w:rPr>
          <w:fldChar w:fldCharType="separate"/>
        </w:r>
        <w:r w:rsidR="00B73136">
          <w:rPr>
            <w:noProof/>
            <w:webHidden/>
          </w:rPr>
          <w:t>41</w:t>
        </w:r>
        <w:r w:rsidR="00B73136">
          <w:rPr>
            <w:noProof/>
            <w:webHidden/>
          </w:rPr>
          <w:fldChar w:fldCharType="end"/>
        </w:r>
      </w:hyperlink>
    </w:p>
    <w:p w14:paraId="1B1F5A7E" w14:textId="7FEE81D0"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40" w:history="1">
        <w:r w:rsidR="00B73136" w:rsidRPr="00434C50">
          <w:rPr>
            <w:rStyle w:val="Lienhypertexte"/>
            <w:noProof/>
          </w:rPr>
          <w:t>Figure 2.3</w:t>
        </w:r>
        <w:r w:rsidR="00B73136" w:rsidRPr="00434C50">
          <w:rPr>
            <w:rStyle w:val="Lienhypertexte"/>
            <w:noProof/>
          </w:rPr>
          <w:noBreakHyphen/>
          <w:t>3 : le maillge 2D utilisé pour l’équation de Reynolds</w:t>
        </w:r>
        <w:r w:rsidR="00B73136">
          <w:rPr>
            <w:noProof/>
            <w:webHidden/>
          </w:rPr>
          <w:tab/>
        </w:r>
        <w:r w:rsidR="00B73136">
          <w:rPr>
            <w:noProof/>
            <w:webHidden/>
          </w:rPr>
          <w:fldChar w:fldCharType="begin"/>
        </w:r>
        <w:r w:rsidR="00B73136">
          <w:rPr>
            <w:noProof/>
            <w:webHidden/>
          </w:rPr>
          <w:instrText xml:space="preserve"> PAGEREF _Toc536612440 \h </w:instrText>
        </w:r>
        <w:r w:rsidR="00B73136">
          <w:rPr>
            <w:noProof/>
            <w:webHidden/>
          </w:rPr>
        </w:r>
        <w:r w:rsidR="00B73136">
          <w:rPr>
            <w:noProof/>
            <w:webHidden/>
          </w:rPr>
          <w:fldChar w:fldCharType="separate"/>
        </w:r>
        <w:r w:rsidR="00B73136">
          <w:rPr>
            <w:noProof/>
            <w:webHidden/>
          </w:rPr>
          <w:t>48</w:t>
        </w:r>
        <w:r w:rsidR="00B73136">
          <w:rPr>
            <w:noProof/>
            <w:webHidden/>
          </w:rPr>
          <w:fldChar w:fldCharType="end"/>
        </w:r>
      </w:hyperlink>
    </w:p>
    <w:p w14:paraId="1CDF6453" w14:textId="4B22E7AC"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41" w:history="1">
        <w:r w:rsidR="00B73136" w:rsidRPr="00434C50">
          <w:rPr>
            <w:rStyle w:val="Lienhypertexte"/>
            <w:noProof/>
          </w:rPr>
          <w:t>Figure 2.3</w:t>
        </w:r>
        <w:r w:rsidR="00B73136" w:rsidRPr="00434C50">
          <w:rPr>
            <w:rStyle w:val="Lienhypertexte"/>
            <w:noProof/>
          </w:rPr>
          <w:noBreakHyphen/>
          <w:t>4 : Le volume de contrôle 3D utilisé pour l’équation  de l’énergie</w:t>
        </w:r>
        <w:r w:rsidR="00B73136">
          <w:rPr>
            <w:noProof/>
            <w:webHidden/>
          </w:rPr>
          <w:tab/>
        </w:r>
        <w:r w:rsidR="00B73136">
          <w:rPr>
            <w:noProof/>
            <w:webHidden/>
          </w:rPr>
          <w:fldChar w:fldCharType="begin"/>
        </w:r>
        <w:r w:rsidR="00B73136">
          <w:rPr>
            <w:noProof/>
            <w:webHidden/>
          </w:rPr>
          <w:instrText xml:space="preserve"> PAGEREF _Toc536612441 \h </w:instrText>
        </w:r>
        <w:r w:rsidR="00B73136">
          <w:rPr>
            <w:noProof/>
            <w:webHidden/>
          </w:rPr>
        </w:r>
        <w:r w:rsidR="00B73136">
          <w:rPr>
            <w:noProof/>
            <w:webHidden/>
          </w:rPr>
          <w:fldChar w:fldCharType="separate"/>
        </w:r>
        <w:r w:rsidR="00B73136">
          <w:rPr>
            <w:noProof/>
            <w:webHidden/>
          </w:rPr>
          <w:t>51</w:t>
        </w:r>
        <w:r w:rsidR="00B73136">
          <w:rPr>
            <w:noProof/>
            <w:webHidden/>
          </w:rPr>
          <w:fldChar w:fldCharType="end"/>
        </w:r>
      </w:hyperlink>
    </w:p>
    <w:p w14:paraId="411881BE" w14:textId="32278AA4"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42" w:history="1">
        <w:r w:rsidR="00B73136" w:rsidRPr="00434C50">
          <w:rPr>
            <w:rStyle w:val="Lienhypertexte"/>
            <w:noProof/>
          </w:rPr>
          <w:t>Figure 2.3</w:t>
        </w:r>
        <w:r w:rsidR="00B73136" w:rsidRPr="00434C50">
          <w:rPr>
            <w:rStyle w:val="Lienhypertexte"/>
            <w:noProof/>
          </w:rPr>
          <w:noBreakHyphen/>
          <w:t>5 : Discrétsation hybride d’une section 2D</w:t>
        </w:r>
        <w:r w:rsidR="00B73136">
          <w:rPr>
            <w:noProof/>
            <w:webHidden/>
          </w:rPr>
          <w:tab/>
        </w:r>
        <w:r w:rsidR="00B73136">
          <w:rPr>
            <w:noProof/>
            <w:webHidden/>
          </w:rPr>
          <w:fldChar w:fldCharType="begin"/>
        </w:r>
        <w:r w:rsidR="00B73136">
          <w:rPr>
            <w:noProof/>
            <w:webHidden/>
          </w:rPr>
          <w:instrText xml:space="preserve"> PAGEREF _Toc536612442 \h </w:instrText>
        </w:r>
        <w:r w:rsidR="00B73136">
          <w:rPr>
            <w:noProof/>
            <w:webHidden/>
          </w:rPr>
        </w:r>
        <w:r w:rsidR="00B73136">
          <w:rPr>
            <w:noProof/>
            <w:webHidden/>
          </w:rPr>
          <w:fldChar w:fldCharType="separate"/>
        </w:r>
        <w:r w:rsidR="00B73136">
          <w:rPr>
            <w:noProof/>
            <w:webHidden/>
          </w:rPr>
          <w:t>53</w:t>
        </w:r>
        <w:r w:rsidR="00B73136">
          <w:rPr>
            <w:noProof/>
            <w:webHidden/>
          </w:rPr>
          <w:fldChar w:fldCharType="end"/>
        </w:r>
      </w:hyperlink>
    </w:p>
    <w:p w14:paraId="64363BB3" w14:textId="71C8E7F5"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43" w:history="1">
        <w:r w:rsidR="00B73136" w:rsidRPr="00434C50">
          <w:rPr>
            <w:rStyle w:val="Lienhypertexte"/>
            <w:noProof/>
          </w:rPr>
          <w:t>Figure 2.3</w:t>
        </w:r>
        <w:r w:rsidR="00B73136" w:rsidRPr="00434C50">
          <w:rPr>
            <w:rStyle w:val="Lienhypertexte"/>
            <w:noProof/>
          </w:rPr>
          <w:noBreakHyphen/>
          <w:t>6 : algorithme du calcul THD</w:t>
        </w:r>
        <w:r w:rsidR="00B73136">
          <w:rPr>
            <w:noProof/>
            <w:webHidden/>
          </w:rPr>
          <w:tab/>
        </w:r>
        <w:r w:rsidR="00B73136">
          <w:rPr>
            <w:noProof/>
            <w:webHidden/>
          </w:rPr>
          <w:fldChar w:fldCharType="begin"/>
        </w:r>
        <w:r w:rsidR="00B73136">
          <w:rPr>
            <w:noProof/>
            <w:webHidden/>
          </w:rPr>
          <w:instrText xml:space="preserve"> PAGEREF _Toc536612443 \h </w:instrText>
        </w:r>
        <w:r w:rsidR="00B73136">
          <w:rPr>
            <w:noProof/>
            <w:webHidden/>
          </w:rPr>
        </w:r>
        <w:r w:rsidR="00B73136">
          <w:rPr>
            <w:noProof/>
            <w:webHidden/>
          </w:rPr>
          <w:fldChar w:fldCharType="separate"/>
        </w:r>
        <w:r w:rsidR="00B73136">
          <w:rPr>
            <w:noProof/>
            <w:webHidden/>
          </w:rPr>
          <w:t>55</w:t>
        </w:r>
        <w:r w:rsidR="00B73136">
          <w:rPr>
            <w:noProof/>
            <w:webHidden/>
          </w:rPr>
          <w:fldChar w:fldCharType="end"/>
        </w:r>
      </w:hyperlink>
    </w:p>
    <w:p w14:paraId="0F9D2E87" w14:textId="7D564202"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44" w:history="1">
        <w:r w:rsidR="00B73136" w:rsidRPr="00434C50">
          <w:rPr>
            <w:rStyle w:val="Lienhypertexte"/>
            <w:noProof/>
          </w:rPr>
          <w:t>Figure 2.4</w:t>
        </w:r>
        <w:r w:rsidR="00B73136" w:rsidRPr="00434C50">
          <w:rPr>
            <w:rStyle w:val="Lienhypertexte"/>
            <w:noProof/>
          </w:rPr>
          <w:noBreakHyphen/>
          <w:t>1 : Le patin incliné 1D</w:t>
        </w:r>
        <w:r w:rsidR="00B73136">
          <w:rPr>
            <w:noProof/>
            <w:webHidden/>
          </w:rPr>
          <w:tab/>
        </w:r>
        <w:r w:rsidR="00B73136">
          <w:rPr>
            <w:noProof/>
            <w:webHidden/>
          </w:rPr>
          <w:fldChar w:fldCharType="begin"/>
        </w:r>
        <w:r w:rsidR="00B73136">
          <w:rPr>
            <w:noProof/>
            <w:webHidden/>
          </w:rPr>
          <w:instrText xml:space="preserve"> PAGEREF _Toc536612444 \h </w:instrText>
        </w:r>
        <w:r w:rsidR="00B73136">
          <w:rPr>
            <w:noProof/>
            <w:webHidden/>
          </w:rPr>
        </w:r>
        <w:r w:rsidR="00B73136">
          <w:rPr>
            <w:noProof/>
            <w:webHidden/>
          </w:rPr>
          <w:fldChar w:fldCharType="separate"/>
        </w:r>
        <w:r w:rsidR="00B73136">
          <w:rPr>
            <w:noProof/>
            <w:webHidden/>
          </w:rPr>
          <w:t>56</w:t>
        </w:r>
        <w:r w:rsidR="00B73136">
          <w:rPr>
            <w:noProof/>
            <w:webHidden/>
          </w:rPr>
          <w:fldChar w:fldCharType="end"/>
        </w:r>
      </w:hyperlink>
    </w:p>
    <w:p w14:paraId="1C0EA51F" w14:textId="208B41ED"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45" w:history="1">
        <w:r w:rsidR="00B73136" w:rsidRPr="00434C50">
          <w:rPr>
            <w:rStyle w:val="Lienhypertexte"/>
            <w:noProof/>
          </w:rPr>
          <w:t>Figure 2.4</w:t>
        </w:r>
        <w:r w:rsidR="00B73136" w:rsidRPr="00434C50">
          <w:rPr>
            <w:rStyle w:val="Lienhypertexte"/>
            <w:noProof/>
          </w:rPr>
          <w:noBreakHyphen/>
          <w:t>2 : Résultats du champ de pression du patin incliné 1D</w:t>
        </w:r>
        <w:r w:rsidR="00B73136">
          <w:rPr>
            <w:noProof/>
            <w:webHidden/>
          </w:rPr>
          <w:tab/>
        </w:r>
        <w:r w:rsidR="00B73136">
          <w:rPr>
            <w:noProof/>
            <w:webHidden/>
          </w:rPr>
          <w:fldChar w:fldCharType="begin"/>
        </w:r>
        <w:r w:rsidR="00B73136">
          <w:rPr>
            <w:noProof/>
            <w:webHidden/>
          </w:rPr>
          <w:instrText xml:space="preserve"> PAGEREF _Toc536612445 \h </w:instrText>
        </w:r>
        <w:r w:rsidR="00B73136">
          <w:rPr>
            <w:noProof/>
            <w:webHidden/>
          </w:rPr>
        </w:r>
        <w:r w:rsidR="00B73136">
          <w:rPr>
            <w:noProof/>
            <w:webHidden/>
          </w:rPr>
          <w:fldChar w:fldCharType="separate"/>
        </w:r>
        <w:r w:rsidR="00B73136">
          <w:rPr>
            <w:noProof/>
            <w:webHidden/>
          </w:rPr>
          <w:t>56</w:t>
        </w:r>
        <w:r w:rsidR="00B73136">
          <w:rPr>
            <w:noProof/>
            <w:webHidden/>
          </w:rPr>
          <w:fldChar w:fldCharType="end"/>
        </w:r>
      </w:hyperlink>
    </w:p>
    <w:p w14:paraId="78E152F3" w14:textId="1928A72D"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46" w:history="1">
        <w:r w:rsidR="00B73136" w:rsidRPr="00434C50">
          <w:rPr>
            <w:rStyle w:val="Lienhypertexte"/>
            <w:noProof/>
          </w:rPr>
          <w:t>Figure 2.4</w:t>
        </w:r>
        <w:r w:rsidR="00B73136" w:rsidRPr="00434C50">
          <w:rPr>
            <w:rStyle w:val="Lienhypertexte"/>
            <w:noProof/>
          </w:rPr>
          <w:noBreakHyphen/>
          <w:t>3 : Résultats du champ de température à la sortie du patin incliné 1D</w:t>
        </w:r>
        <w:r w:rsidR="00B73136">
          <w:rPr>
            <w:noProof/>
            <w:webHidden/>
          </w:rPr>
          <w:tab/>
        </w:r>
        <w:r w:rsidR="00B73136">
          <w:rPr>
            <w:noProof/>
            <w:webHidden/>
          </w:rPr>
          <w:fldChar w:fldCharType="begin"/>
        </w:r>
        <w:r w:rsidR="00B73136">
          <w:rPr>
            <w:noProof/>
            <w:webHidden/>
          </w:rPr>
          <w:instrText xml:space="preserve"> PAGEREF _Toc536612446 \h </w:instrText>
        </w:r>
        <w:r w:rsidR="00B73136">
          <w:rPr>
            <w:noProof/>
            <w:webHidden/>
          </w:rPr>
        </w:r>
        <w:r w:rsidR="00B73136">
          <w:rPr>
            <w:noProof/>
            <w:webHidden/>
          </w:rPr>
          <w:fldChar w:fldCharType="separate"/>
        </w:r>
        <w:r w:rsidR="00B73136">
          <w:rPr>
            <w:noProof/>
            <w:webHidden/>
          </w:rPr>
          <w:t>57</w:t>
        </w:r>
        <w:r w:rsidR="00B73136">
          <w:rPr>
            <w:noProof/>
            <w:webHidden/>
          </w:rPr>
          <w:fldChar w:fldCharType="end"/>
        </w:r>
      </w:hyperlink>
    </w:p>
    <w:p w14:paraId="7738396C" w14:textId="071429E4"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47" w:history="1">
        <w:r w:rsidR="00B73136" w:rsidRPr="00434C50">
          <w:rPr>
            <w:rStyle w:val="Lienhypertexte"/>
            <w:noProof/>
          </w:rPr>
          <w:t>Figure 2.4</w:t>
        </w:r>
        <w:r w:rsidR="00B73136" w:rsidRPr="00434C50">
          <w:rPr>
            <w:rStyle w:val="Lienhypertexte"/>
            <w:noProof/>
          </w:rPr>
          <w:noBreakHyphen/>
          <w:t xml:space="preserve">4 : Ecart relatif </w:t>
        </w:r>
        <m:oMath>
          <m:r>
            <w:rPr>
              <w:rStyle w:val="Lienhypertexte"/>
              <w:rFonts w:ascii="Cambria Math" w:hAnsi="Cambria Math"/>
              <w:noProof/>
            </w:rPr>
            <m:t>εK</m:t>
          </m:r>
        </m:oMath>
        <w:r w:rsidR="00B73136" w:rsidRPr="00434C50">
          <w:rPr>
            <w:rStyle w:val="Lienhypertexte"/>
            <w:noProof/>
          </w:rPr>
          <w:t xml:space="preserve"> de la NDM pour les maillages successifs</w:t>
        </w:r>
        <w:r w:rsidR="00B73136">
          <w:rPr>
            <w:noProof/>
            <w:webHidden/>
          </w:rPr>
          <w:tab/>
        </w:r>
        <w:r w:rsidR="00B73136">
          <w:rPr>
            <w:noProof/>
            <w:webHidden/>
          </w:rPr>
          <w:fldChar w:fldCharType="begin"/>
        </w:r>
        <w:r w:rsidR="00B73136">
          <w:rPr>
            <w:noProof/>
            <w:webHidden/>
          </w:rPr>
          <w:instrText xml:space="preserve"> PAGEREF _Toc536612447 \h </w:instrText>
        </w:r>
        <w:r w:rsidR="00B73136">
          <w:rPr>
            <w:noProof/>
            <w:webHidden/>
          </w:rPr>
        </w:r>
        <w:r w:rsidR="00B73136">
          <w:rPr>
            <w:noProof/>
            <w:webHidden/>
          </w:rPr>
          <w:fldChar w:fldCharType="separate"/>
        </w:r>
        <w:r w:rsidR="00B73136">
          <w:rPr>
            <w:noProof/>
            <w:webHidden/>
          </w:rPr>
          <w:t>58</w:t>
        </w:r>
        <w:r w:rsidR="00B73136">
          <w:rPr>
            <w:noProof/>
            <w:webHidden/>
          </w:rPr>
          <w:fldChar w:fldCharType="end"/>
        </w:r>
      </w:hyperlink>
    </w:p>
    <w:p w14:paraId="42FFDBE5" w14:textId="5017911E"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48" w:history="1">
        <w:r w:rsidR="00B73136" w:rsidRPr="00434C50">
          <w:rPr>
            <w:rStyle w:val="Lienhypertexte"/>
            <w:noProof/>
          </w:rPr>
          <w:t>Figure 2.4</w:t>
        </w:r>
        <w:r w:rsidR="00B73136" w:rsidRPr="00434C50">
          <w:rPr>
            <w:rStyle w:val="Lienhypertexte"/>
            <w:noProof/>
          </w:rPr>
          <w:noBreakHyphen/>
          <w:t>5 : Temps de calcul de la NDM pour différents nombres de cellules</w:t>
        </w:r>
        <w:r w:rsidR="00B73136">
          <w:rPr>
            <w:noProof/>
            <w:webHidden/>
          </w:rPr>
          <w:tab/>
        </w:r>
        <w:r w:rsidR="00B73136">
          <w:rPr>
            <w:noProof/>
            <w:webHidden/>
          </w:rPr>
          <w:fldChar w:fldCharType="begin"/>
        </w:r>
        <w:r w:rsidR="00B73136">
          <w:rPr>
            <w:noProof/>
            <w:webHidden/>
          </w:rPr>
          <w:instrText xml:space="preserve"> PAGEREF _Toc536612448 \h </w:instrText>
        </w:r>
        <w:r w:rsidR="00B73136">
          <w:rPr>
            <w:noProof/>
            <w:webHidden/>
          </w:rPr>
        </w:r>
        <w:r w:rsidR="00B73136">
          <w:rPr>
            <w:noProof/>
            <w:webHidden/>
          </w:rPr>
          <w:fldChar w:fldCharType="separate"/>
        </w:r>
        <w:r w:rsidR="00B73136">
          <w:rPr>
            <w:noProof/>
            <w:webHidden/>
          </w:rPr>
          <w:t>58</w:t>
        </w:r>
        <w:r w:rsidR="00B73136">
          <w:rPr>
            <w:noProof/>
            <w:webHidden/>
          </w:rPr>
          <w:fldChar w:fldCharType="end"/>
        </w:r>
      </w:hyperlink>
    </w:p>
    <w:p w14:paraId="6CA3BD2D" w14:textId="21E8B3DB"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49" w:history="1">
        <w:r w:rsidR="00B73136" w:rsidRPr="00434C50">
          <w:rPr>
            <w:rStyle w:val="Lienhypertexte"/>
            <w:noProof/>
          </w:rPr>
          <w:t>Figure 2.4</w:t>
        </w:r>
        <w:r w:rsidR="00B73136" w:rsidRPr="00434C50">
          <w:rPr>
            <w:rStyle w:val="Lienhypertexte"/>
            <w:noProof/>
          </w:rPr>
          <w:noBreakHyphen/>
          <w:t xml:space="preserve">6 : Ecart relatif </w:t>
        </w:r>
        <m:oMath>
          <m:r>
            <w:rPr>
              <w:rStyle w:val="Lienhypertexte"/>
              <w:rFonts w:ascii="Cambria Math" w:hAnsi="Cambria Math"/>
              <w:noProof/>
            </w:rPr>
            <m:t>εN</m:t>
          </m:r>
        </m:oMath>
        <w:r w:rsidR="00B73136" w:rsidRPr="00434C50">
          <w:rPr>
            <w:rStyle w:val="Lienhypertexte"/>
            <w:noProof/>
          </w:rPr>
          <w:t xml:space="preserve"> entre la LPCM et la NDM de référence(Ny = 120)</w:t>
        </w:r>
        <w:r w:rsidR="00B73136">
          <w:rPr>
            <w:noProof/>
            <w:webHidden/>
          </w:rPr>
          <w:tab/>
        </w:r>
        <w:r w:rsidR="00B73136">
          <w:rPr>
            <w:noProof/>
            <w:webHidden/>
          </w:rPr>
          <w:fldChar w:fldCharType="begin"/>
        </w:r>
        <w:r w:rsidR="00B73136">
          <w:rPr>
            <w:noProof/>
            <w:webHidden/>
          </w:rPr>
          <w:instrText xml:space="preserve"> PAGEREF _Toc536612449 \h </w:instrText>
        </w:r>
        <w:r w:rsidR="00B73136">
          <w:rPr>
            <w:noProof/>
            <w:webHidden/>
          </w:rPr>
        </w:r>
        <w:r w:rsidR="00B73136">
          <w:rPr>
            <w:noProof/>
            <w:webHidden/>
          </w:rPr>
          <w:fldChar w:fldCharType="separate"/>
        </w:r>
        <w:r w:rsidR="00B73136">
          <w:rPr>
            <w:noProof/>
            <w:webHidden/>
          </w:rPr>
          <w:t>59</w:t>
        </w:r>
        <w:r w:rsidR="00B73136">
          <w:rPr>
            <w:noProof/>
            <w:webHidden/>
          </w:rPr>
          <w:fldChar w:fldCharType="end"/>
        </w:r>
      </w:hyperlink>
    </w:p>
    <w:p w14:paraId="609D5125" w14:textId="20D27696"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50" w:history="1">
        <w:r w:rsidR="00B73136" w:rsidRPr="00434C50">
          <w:rPr>
            <w:rStyle w:val="Lienhypertexte"/>
            <w:noProof/>
          </w:rPr>
          <w:t>Figure 2.4</w:t>
        </w:r>
        <w:r w:rsidR="00B73136" w:rsidRPr="00434C50">
          <w:rPr>
            <w:rStyle w:val="Lienhypertexte"/>
            <w:noProof/>
          </w:rPr>
          <w:noBreakHyphen/>
          <w:t>7 : Temps de calcul de la LPCM par rapport à la NDM de référence Ny = 120</w:t>
        </w:r>
        <w:r w:rsidR="00B73136">
          <w:rPr>
            <w:noProof/>
            <w:webHidden/>
          </w:rPr>
          <w:tab/>
        </w:r>
        <w:r w:rsidR="00B73136">
          <w:rPr>
            <w:noProof/>
            <w:webHidden/>
          </w:rPr>
          <w:fldChar w:fldCharType="begin"/>
        </w:r>
        <w:r w:rsidR="00B73136">
          <w:rPr>
            <w:noProof/>
            <w:webHidden/>
          </w:rPr>
          <w:instrText xml:space="preserve"> PAGEREF _Toc536612450 \h </w:instrText>
        </w:r>
        <w:r w:rsidR="00B73136">
          <w:rPr>
            <w:noProof/>
            <w:webHidden/>
          </w:rPr>
        </w:r>
        <w:r w:rsidR="00B73136">
          <w:rPr>
            <w:noProof/>
            <w:webHidden/>
          </w:rPr>
          <w:fldChar w:fldCharType="separate"/>
        </w:r>
        <w:r w:rsidR="00B73136">
          <w:rPr>
            <w:noProof/>
            <w:webHidden/>
          </w:rPr>
          <w:t>59</w:t>
        </w:r>
        <w:r w:rsidR="00B73136">
          <w:rPr>
            <w:noProof/>
            <w:webHidden/>
          </w:rPr>
          <w:fldChar w:fldCharType="end"/>
        </w:r>
      </w:hyperlink>
    </w:p>
    <w:p w14:paraId="0E3EE491" w14:textId="49C65F85"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51" w:history="1">
        <w:r w:rsidR="00B73136" w:rsidRPr="00434C50">
          <w:rPr>
            <w:rStyle w:val="Lienhypertexte"/>
            <w:noProof/>
          </w:rPr>
          <w:t>Figure 2.5</w:t>
        </w:r>
        <w:r w:rsidR="00B73136" w:rsidRPr="00434C50">
          <w:rPr>
            <w:rStyle w:val="Lienhypertexte"/>
            <w:noProof/>
          </w:rPr>
          <w:noBreakHyphen/>
          <w:t>1 la géométrie du palier</w:t>
        </w:r>
        <w:r w:rsidR="00B73136">
          <w:rPr>
            <w:noProof/>
            <w:webHidden/>
          </w:rPr>
          <w:tab/>
        </w:r>
        <w:r w:rsidR="00B73136">
          <w:rPr>
            <w:noProof/>
            <w:webHidden/>
          </w:rPr>
          <w:fldChar w:fldCharType="begin"/>
        </w:r>
        <w:r w:rsidR="00B73136">
          <w:rPr>
            <w:noProof/>
            <w:webHidden/>
          </w:rPr>
          <w:instrText xml:space="preserve"> PAGEREF _Toc536612451 \h </w:instrText>
        </w:r>
        <w:r w:rsidR="00B73136">
          <w:rPr>
            <w:noProof/>
            <w:webHidden/>
          </w:rPr>
        </w:r>
        <w:r w:rsidR="00B73136">
          <w:rPr>
            <w:noProof/>
            <w:webHidden/>
          </w:rPr>
          <w:fldChar w:fldCharType="separate"/>
        </w:r>
        <w:r w:rsidR="00B73136">
          <w:rPr>
            <w:noProof/>
            <w:webHidden/>
          </w:rPr>
          <w:t>60</w:t>
        </w:r>
        <w:r w:rsidR="00B73136">
          <w:rPr>
            <w:noProof/>
            <w:webHidden/>
          </w:rPr>
          <w:fldChar w:fldCharType="end"/>
        </w:r>
      </w:hyperlink>
    </w:p>
    <w:p w14:paraId="1DD34646" w14:textId="7DEB98FB"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52" w:history="1">
        <w:r w:rsidR="00B73136" w:rsidRPr="00434C50">
          <w:rPr>
            <w:rStyle w:val="Lienhypertexte"/>
            <w:noProof/>
          </w:rPr>
          <w:t>Figure 2.5</w:t>
        </w:r>
        <w:r w:rsidR="00B73136" w:rsidRPr="00434C50">
          <w:rPr>
            <w:rStyle w:val="Lienhypertexte"/>
            <w:noProof/>
          </w:rPr>
          <w:noBreakHyphen/>
          <w:t>2 : Champs de pression et de température des deux lobes à 500tr/min avec la charge 10kN</w:t>
        </w:r>
        <w:r w:rsidR="00B73136">
          <w:rPr>
            <w:noProof/>
            <w:webHidden/>
          </w:rPr>
          <w:tab/>
        </w:r>
        <w:r w:rsidR="00B73136">
          <w:rPr>
            <w:noProof/>
            <w:webHidden/>
          </w:rPr>
          <w:fldChar w:fldCharType="begin"/>
        </w:r>
        <w:r w:rsidR="00B73136">
          <w:rPr>
            <w:noProof/>
            <w:webHidden/>
          </w:rPr>
          <w:instrText xml:space="preserve"> PAGEREF _Toc536612452 \h </w:instrText>
        </w:r>
        <w:r w:rsidR="00B73136">
          <w:rPr>
            <w:noProof/>
            <w:webHidden/>
          </w:rPr>
        </w:r>
        <w:r w:rsidR="00B73136">
          <w:rPr>
            <w:noProof/>
            <w:webHidden/>
          </w:rPr>
          <w:fldChar w:fldCharType="separate"/>
        </w:r>
        <w:r w:rsidR="00B73136">
          <w:rPr>
            <w:noProof/>
            <w:webHidden/>
          </w:rPr>
          <w:t>62</w:t>
        </w:r>
        <w:r w:rsidR="00B73136">
          <w:rPr>
            <w:noProof/>
            <w:webHidden/>
          </w:rPr>
          <w:fldChar w:fldCharType="end"/>
        </w:r>
      </w:hyperlink>
    </w:p>
    <w:p w14:paraId="4D3BBCBA" w14:textId="2B683E3D"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53" w:history="1">
        <w:r w:rsidR="00B73136" w:rsidRPr="00434C50">
          <w:rPr>
            <w:rStyle w:val="Lienhypertexte"/>
            <w:noProof/>
          </w:rPr>
          <w:t>Figure 2.5</w:t>
        </w:r>
        <w:r w:rsidR="00B73136" w:rsidRPr="00434C50">
          <w:rPr>
            <w:rStyle w:val="Lienhypertexte"/>
            <w:noProof/>
          </w:rPr>
          <w:noBreakHyphen/>
          <w:t>3 : Champs de pression et de température des deux lobes à 2000tr/min avec la charge 8kN</w:t>
        </w:r>
        <w:r w:rsidR="00B73136">
          <w:rPr>
            <w:noProof/>
            <w:webHidden/>
          </w:rPr>
          <w:tab/>
        </w:r>
        <w:r w:rsidR="00B73136">
          <w:rPr>
            <w:noProof/>
            <w:webHidden/>
          </w:rPr>
          <w:fldChar w:fldCharType="begin"/>
        </w:r>
        <w:r w:rsidR="00B73136">
          <w:rPr>
            <w:noProof/>
            <w:webHidden/>
          </w:rPr>
          <w:instrText xml:space="preserve"> PAGEREF _Toc536612453 \h </w:instrText>
        </w:r>
        <w:r w:rsidR="00B73136">
          <w:rPr>
            <w:noProof/>
            <w:webHidden/>
          </w:rPr>
        </w:r>
        <w:r w:rsidR="00B73136">
          <w:rPr>
            <w:noProof/>
            <w:webHidden/>
          </w:rPr>
          <w:fldChar w:fldCharType="separate"/>
        </w:r>
        <w:r w:rsidR="00B73136">
          <w:rPr>
            <w:noProof/>
            <w:webHidden/>
          </w:rPr>
          <w:t>62</w:t>
        </w:r>
        <w:r w:rsidR="00B73136">
          <w:rPr>
            <w:noProof/>
            <w:webHidden/>
          </w:rPr>
          <w:fldChar w:fldCharType="end"/>
        </w:r>
      </w:hyperlink>
    </w:p>
    <w:p w14:paraId="07C4087C" w14:textId="7B4A9FD3"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54" w:history="1">
        <w:r w:rsidR="00B73136" w:rsidRPr="00434C50">
          <w:rPr>
            <w:rStyle w:val="Lienhypertexte"/>
            <w:noProof/>
          </w:rPr>
          <w:t>Figure 2.5</w:t>
        </w:r>
        <w:r w:rsidR="00B73136" w:rsidRPr="00434C50">
          <w:rPr>
            <w:rStyle w:val="Lienhypertexte"/>
            <w:noProof/>
          </w:rPr>
          <w:noBreakHyphen/>
          <w:t>4 : Champs de pression et de température des deux lobes à 3500tr/min avec la charge 6kN</w:t>
        </w:r>
        <w:r w:rsidR="00B73136">
          <w:rPr>
            <w:noProof/>
            <w:webHidden/>
          </w:rPr>
          <w:tab/>
        </w:r>
        <w:r w:rsidR="00B73136">
          <w:rPr>
            <w:noProof/>
            <w:webHidden/>
          </w:rPr>
          <w:fldChar w:fldCharType="begin"/>
        </w:r>
        <w:r w:rsidR="00B73136">
          <w:rPr>
            <w:noProof/>
            <w:webHidden/>
          </w:rPr>
          <w:instrText xml:space="preserve"> PAGEREF _Toc536612454 \h </w:instrText>
        </w:r>
        <w:r w:rsidR="00B73136">
          <w:rPr>
            <w:noProof/>
            <w:webHidden/>
          </w:rPr>
        </w:r>
        <w:r w:rsidR="00B73136">
          <w:rPr>
            <w:noProof/>
            <w:webHidden/>
          </w:rPr>
          <w:fldChar w:fldCharType="separate"/>
        </w:r>
        <w:r w:rsidR="00B73136">
          <w:rPr>
            <w:noProof/>
            <w:webHidden/>
          </w:rPr>
          <w:t>63</w:t>
        </w:r>
        <w:r w:rsidR="00B73136">
          <w:rPr>
            <w:noProof/>
            <w:webHidden/>
          </w:rPr>
          <w:fldChar w:fldCharType="end"/>
        </w:r>
      </w:hyperlink>
    </w:p>
    <w:p w14:paraId="06863985" w14:textId="3319F052"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55" w:history="1">
        <w:r w:rsidR="00B73136" w:rsidRPr="00434C50">
          <w:rPr>
            <w:rStyle w:val="Lienhypertexte"/>
            <w:noProof/>
          </w:rPr>
          <w:t>Figure 3.1</w:t>
        </w:r>
        <w:r w:rsidR="00B73136" w:rsidRPr="00434C50">
          <w:rPr>
            <w:rStyle w:val="Lienhypertexte"/>
            <w:noProof/>
          </w:rPr>
          <w:noBreakHyphen/>
          <w:t xml:space="preserve">1 : déformation thermique de rotor </w:t>
        </w:r>
        <w:r w:rsidR="00B73136" w:rsidRPr="00434C50">
          <w:rPr>
            <w:rStyle w:val="Lienhypertexte"/>
            <w:b/>
            <w:noProof/>
          </w:rPr>
          <w:t>[28]</w:t>
        </w:r>
        <w:r w:rsidR="00B73136">
          <w:rPr>
            <w:noProof/>
            <w:webHidden/>
          </w:rPr>
          <w:tab/>
        </w:r>
        <w:r w:rsidR="00B73136">
          <w:rPr>
            <w:noProof/>
            <w:webHidden/>
          </w:rPr>
          <w:fldChar w:fldCharType="begin"/>
        </w:r>
        <w:r w:rsidR="00B73136">
          <w:rPr>
            <w:noProof/>
            <w:webHidden/>
          </w:rPr>
          <w:instrText xml:space="preserve"> PAGEREF _Toc536612455 \h </w:instrText>
        </w:r>
        <w:r w:rsidR="00B73136">
          <w:rPr>
            <w:noProof/>
            <w:webHidden/>
          </w:rPr>
        </w:r>
        <w:r w:rsidR="00B73136">
          <w:rPr>
            <w:noProof/>
            <w:webHidden/>
          </w:rPr>
          <w:fldChar w:fldCharType="separate"/>
        </w:r>
        <w:r w:rsidR="00B73136">
          <w:rPr>
            <w:noProof/>
            <w:webHidden/>
          </w:rPr>
          <w:t>65</w:t>
        </w:r>
        <w:r w:rsidR="00B73136">
          <w:rPr>
            <w:noProof/>
            <w:webHidden/>
          </w:rPr>
          <w:fldChar w:fldCharType="end"/>
        </w:r>
      </w:hyperlink>
    </w:p>
    <w:p w14:paraId="665946D5" w14:textId="687DA4E0"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56" w:history="1">
        <w:r w:rsidR="00B73136" w:rsidRPr="00434C50">
          <w:rPr>
            <w:rStyle w:val="Lienhypertexte"/>
            <w:noProof/>
          </w:rPr>
          <w:t>Figure 3.1</w:t>
        </w:r>
        <w:r w:rsidR="00B73136" w:rsidRPr="00434C50">
          <w:rPr>
            <w:rStyle w:val="Lienhypertexte"/>
            <w:noProof/>
          </w:rPr>
          <w:noBreakHyphen/>
          <w:t>2 : Conditions aux limites en thermique au cas du banc de l’effet Morton</w:t>
        </w:r>
        <w:r w:rsidR="00B73136">
          <w:rPr>
            <w:noProof/>
            <w:webHidden/>
          </w:rPr>
          <w:tab/>
        </w:r>
        <w:r w:rsidR="00B73136">
          <w:rPr>
            <w:noProof/>
            <w:webHidden/>
          </w:rPr>
          <w:fldChar w:fldCharType="begin"/>
        </w:r>
        <w:r w:rsidR="00B73136">
          <w:rPr>
            <w:noProof/>
            <w:webHidden/>
          </w:rPr>
          <w:instrText xml:space="preserve"> PAGEREF _Toc536612456 \h </w:instrText>
        </w:r>
        <w:r w:rsidR="00B73136">
          <w:rPr>
            <w:noProof/>
            <w:webHidden/>
          </w:rPr>
        </w:r>
        <w:r w:rsidR="00B73136">
          <w:rPr>
            <w:noProof/>
            <w:webHidden/>
          </w:rPr>
          <w:fldChar w:fldCharType="separate"/>
        </w:r>
        <w:r w:rsidR="00B73136">
          <w:rPr>
            <w:noProof/>
            <w:webHidden/>
          </w:rPr>
          <w:t>67</w:t>
        </w:r>
        <w:r w:rsidR="00B73136">
          <w:rPr>
            <w:noProof/>
            <w:webHidden/>
          </w:rPr>
          <w:fldChar w:fldCharType="end"/>
        </w:r>
      </w:hyperlink>
    </w:p>
    <w:p w14:paraId="09FF36F8" w14:textId="00EE572E"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57" w:history="1">
        <w:r w:rsidR="00B73136" w:rsidRPr="00434C50">
          <w:rPr>
            <w:rStyle w:val="Lienhypertexte"/>
            <w:noProof/>
          </w:rPr>
          <w:t>Figure 3.1</w:t>
        </w:r>
        <w:r w:rsidR="00B73136" w:rsidRPr="00434C50">
          <w:rPr>
            <w:rStyle w:val="Lienhypertexte"/>
            <w:noProof/>
          </w:rPr>
          <w:noBreakHyphen/>
          <w:t>3 : Illustration de la liaison RBE3 au niveau du supportage</w:t>
        </w:r>
        <w:r w:rsidR="00B73136">
          <w:rPr>
            <w:noProof/>
            <w:webHidden/>
          </w:rPr>
          <w:tab/>
        </w:r>
        <w:r w:rsidR="00B73136">
          <w:rPr>
            <w:noProof/>
            <w:webHidden/>
          </w:rPr>
          <w:fldChar w:fldCharType="begin"/>
        </w:r>
        <w:r w:rsidR="00B73136">
          <w:rPr>
            <w:noProof/>
            <w:webHidden/>
          </w:rPr>
          <w:instrText xml:space="preserve"> PAGEREF _Toc536612457 \h </w:instrText>
        </w:r>
        <w:r w:rsidR="00B73136">
          <w:rPr>
            <w:noProof/>
            <w:webHidden/>
          </w:rPr>
        </w:r>
        <w:r w:rsidR="00B73136">
          <w:rPr>
            <w:noProof/>
            <w:webHidden/>
          </w:rPr>
          <w:fldChar w:fldCharType="separate"/>
        </w:r>
        <w:r w:rsidR="00B73136">
          <w:rPr>
            <w:noProof/>
            <w:webHidden/>
          </w:rPr>
          <w:t>70</w:t>
        </w:r>
        <w:r w:rsidR="00B73136">
          <w:rPr>
            <w:noProof/>
            <w:webHidden/>
          </w:rPr>
          <w:fldChar w:fldCharType="end"/>
        </w:r>
      </w:hyperlink>
    </w:p>
    <w:p w14:paraId="1EEC768D" w14:textId="6229E7C5"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58" w:history="1">
        <w:r w:rsidR="00B73136" w:rsidRPr="00434C50">
          <w:rPr>
            <w:rStyle w:val="Lienhypertexte"/>
            <w:noProof/>
          </w:rPr>
          <w:t>Figure 3.1</w:t>
        </w:r>
        <w:r w:rsidR="00B73136" w:rsidRPr="00434C50">
          <w:rPr>
            <w:rStyle w:val="Lienhypertexte"/>
            <w:noProof/>
          </w:rPr>
          <w:noBreakHyphen/>
          <w:t>4 : Condition aux limites mécaniques du modèle thermomécanique</w:t>
        </w:r>
        <w:r w:rsidR="00B73136">
          <w:rPr>
            <w:noProof/>
            <w:webHidden/>
          </w:rPr>
          <w:tab/>
        </w:r>
        <w:r w:rsidR="00B73136">
          <w:rPr>
            <w:noProof/>
            <w:webHidden/>
          </w:rPr>
          <w:fldChar w:fldCharType="begin"/>
        </w:r>
        <w:r w:rsidR="00B73136">
          <w:rPr>
            <w:noProof/>
            <w:webHidden/>
          </w:rPr>
          <w:instrText xml:space="preserve"> PAGEREF _Toc536612458 \h </w:instrText>
        </w:r>
        <w:r w:rsidR="00B73136">
          <w:rPr>
            <w:noProof/>
            <w:webHidden/>
          </w:rPr>
        </w:r>
        <w:r w:rsidR="00B73136">
          <w:rPr>
            <w:noProof/>
            <w:webHidden/>
          </w:rPr>
          <w:fldChar w:fldCharType="separate"/>
        </w:r>
        <w:r w:rsidR="00B73136">
          <w:rPr>
            <w:noProof/>
            <w:webHidden/>
          </w:rPr>
          <w:t>71</w:t>
        </w:r>
        <w:r w:rsidR="00B73136">
          <w:rPr>
            <w:noProof/>
            <w:webHidden/>
          </w:rPr>
          <w:fldChar w:fldCharType="end"/>
        </w:r>
      </w:hyperlink>
    </w:p>
    <w:p w14:paraId="708CCA60" w14:textId="3A0CCA6C"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59" w:history="1">
        <w:r w:rsidR="00B73136" w:rsidRPr="00434C50">
          <w:rPr>
            <w:rStyle w:val="Lienhypertexte"/>
            <w:noProof/>
          </w:rPr>
          <w:t>Figure 3.1</w:t>
        </w:r>
        <w:r w:rsidR="00B73136" w:rsidRPr="00434C50">
          <w:rPr>
            <w:rStyle w:val="Lienhypertexte"/>
            <w:noProof/>
          </w:rPr>
          <w:noBreakHyphen/>
          <w:t>5 : Déformation thermique du rotor dans le cas de l’effet Morton</w:t>
        </w:r>
        <w:r w:rsidR="00B73136">
          <w:rPr>
            <w:noProof/>
            <w:webHidden/>
          </w:rPr>
          <w:tab/>
        </w:r>
        <w:r w:rsidR="00B73136">
          <w:rPr>
            <w:noProof/>
            <w:webHidden/>
          </w:rPr>
          <w:fldChar w:fldCharType="begin"/>
        </w:r>
        <w:r w:rsidR="00B73136">
          <w:rPr>
            <w:noProof/>
            <w:webHidden/>
          </w:rPr>
          <w:instrText xml:space="preserve"> PAGEREF _Toc536612459 \h </w:instrText>
        </w:r>
        <w:r w:rsidR="00B73136">
          <w:rPr>
            <w:noProof/>
            <w:webHidden/>
          </w:rPr>
        </w:r>
        <w:r w:rsidR="00B73136">
          <w:rPr>
            <w:noProof/>
            <w:webHidden/>
          </w:rPr>
          <w:fldChar w:fldCharType="separate"/>
        </w:r>
        <w:r w:rsidR="00B73136">
          <w:rPr>
            <w:noProof/>
            <w:webHidden/>
          </w:rPr>
          <w:t>71</w:t>
        </w:r>
        <w:r w:rsidR="00B73136">
          <w:rPr>
            <w:noProof/>
            <w:webHidden/>
          </w:rPr>
          <w:fldChar w:fldCharType="end"/>
        </w:r>
      </w:hyperlink>
    </w:p>
    <w:p w14:paraId="643CA5D5" w14:textId="2E77696F"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60" w:history="1">
        <w:r w:rsidR="00B73136" w:rsidRPr="00434C50">
          <w:rPr>
            <w:rStyle w:val="Lienhypertexte"/>
            <w:noProof/>
          </w:rPr>
          <w:t>Figure 3.2</w:t>
        </w:r>
        <w:r w:rsidR="00B73136" w:rsidRPr="00434C50">
          <w:rPr>
            <w:rStyle w:val="Lienhypertexte"/>
            <w:noProof/>
          </w:rPr>
          <w:noBreakHyphen/>
          <w:t>1 : schéma du rotor rigide avec un disque guidé par deux paliers</w:t>
        </w:r>
        <w:r w:rsidR="00B73136">
          <w:rPr>
            <w:noProof/>
            <w:webHidden/>
          </w:rPr>
          <w:tab/>
        </w:r>
        <w:r w:rsidR="00B73136">
          <w:rPr>
            <w:noProof/>
            <w:webHidden/>
          </w:rPr>
          <w:fldChar w:fldCharType="begin"/>
        </w:r>
        <w:r w:rsidR="00B73136">
          <w:rPr>
            <w:noProof/>
            <w:webHidden/>
          </w:rPr>
          <w:instrText xml:space="preserve"> PAGEREF _Toc536612460 \h </w:instrText>
        </w:r>
        <w:r w:rsidR="00B73136">
          <w:rPr>
            <w:noProof/>
            <w:webHidden/>
          </w:rPr>
        </w:r>
        <w:r w:rsidR="00B73136">
          <w:rPr>
            <w:noProof/>
            <w:webHidden/>
          </w:rPr>
          <w:fldChar w:fldCharType="separate"/>
        </w:r>
        <w:r w:rsidR="00B73136">
          <w:rPr>
            <w:noProof/>
            <w:webHidden/>
          </w:rPr>
          <w:t>72</w:t>
        </w:r>
        <w:r w:rsidR="00B73136">
          <w:rPr>
            <w:noProof/>
            <w:webHidden/>
          </w:rPr>
          <w:fldChar w:fldCharType="end"/>
        </w:r>
      </w:hyperlink>
    </w:p>
    <w:p w14:paraId="05B2B805" w14:textId="3DD2FC96"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61" w:history="1">
        <w:r w:rsidR="00B73136" w:rsidRPr="00434C50">
          <w:rPr>
            <w:rStyle w:val="Lienhypertexte"/>
            <w:noProof/>
          </w:rPr>
          <w:t>Figure 3.2</w:t>
        </w:r>
        <w:r w:rsidR="00B73136" w:rsidRPr="00434C50">
          <w:rPr>
            <w:rStyle w:val="Lienhypertexte"/>
            <w:noProof/>
          </w:rPr>
          <w:noBreakHyphen/>
          <w:t>2 : Algorithme utilisé pour l’analyse transitoire non linéaire</w:t>
        </w:r>
        <w:r w:rsidR="00B73136">
          <w:rPr>
            <w:noProof/>
            <w:webHidden/>
          </w:rPr>
          <w:tab/>
        </w:r>
        <w:r w:rsidR="00B73136">
          <w:rPr>
            <w:noProof/>
            <w:webHidden/>
          </w:rPr>
          <w:fldChar w:fldCharType="begin"/>
        </w:r>
        <w:r w:rsidR="00B73136">
          <w:rPr>
            <w:noProof/>
            <w:webHidden/>
          </w:rPr>
          <w:instrText xml:space="preserve"> PAGEREF _Toc536612461 \h </w:instrText>
        </w:r>
        <w:r w:rsidR="00B73136">
          <w:rPr>
            <w:noProof/>
            <w:webHidden/>
          </w:rPr>
        </w:r>
        <w:r w:rsidR="00B73136">
          <w:rPr>
            <w:noProof/>
            <w:webHidden/>
          </w:rPr>
          <w:fldChar w:fldCharType="separate"/>
        </w:r>
        <w:r w:rsidR="00B73136">
          <w:rPr>
            <w:noProof/>
            <w:webHidden/>
          </w:rPr>
          <w:t>77</w:t>
        </w:r>
        <w:r w:rsidR="00B73136">
          <w:rPr>
            <w:noProof/>
            <w:webHidden/>
          </w:rPr>
          <w:fldChar w:fldCharType="end"/>
        </w:r>
      </w:hyperlink>
    </w:p>
    <w:p w14:paraId="344A50EA" w14:textId="5C63A2AF"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62" w:history="1">
        <w:r w:rsidR="00B73136" w:rsidRPr="00434C50">
          <w:rPr>
            <w:rStyle w:val="Lienhypertexte"/>
            <w:noProof/>
          </w:rPr>
          <w:t>Figure 3.2</w:t>
        </w:r>
        <w:r w:rsidR="00B73136" w:rsidRPr="00434C50">
          <w:rPr>
            <w:rStyle w:val="Lienhypertexte"/>
            <w:noProof/>
          </w:rPr>
          <w:noBreakHyphen/>
          <w:t>3 : Diagramme de l’algorithme de « shooting »</w:t>
        </w:r>
        <w:r w:rsidR="00B73136">
          <w:rPr>
            <w:noProof/>
            <w:webHidden/>
          </w:rPr>
          <w:tab/>
        </w:r>
        <w:r w:rsidR="00B73136">
          <w:rPr>
            <w:noProof/>
            <w:webHidden/>
          </w:rPr>
          <w:fldChar w:fldCharType="begin"/>
        </w:r>
        <w:r w:rsidR="00B73136">
          <w:rPr>
            <w:noProof/>
            <w:webHidden/>
          </w:rPr>
          <w:instrText xml:space="preserve"> PAGEREF _Toc536612462 \h </w:instrText>
        </w:r>
        <w:r w:rsidR="00B73136">
          <w:rPr>
            <w:noProof/>
            <w:webHidden/>
          </w:rPr>
        </w:r>
        <w:r w:rsidR="00B73136">
          <w:rPr>
            <w:noProof/>
            <w:webHidden/>
          </w:rPr>
          <w:fldChar w:fldCharType="separate"/>
        </w:r>
        <w:r w:rsidR="00B73136">
          <w:rPr>
            <w:noProof/>
            <w:webHidden/>
          </w:rPr>
          <w:t>80</w:t>
        </w:r>
        <w:r w:rsidR="00B73136">
          <w:rPr>
            <w:noProof/>
            <w:webHidden/>
          </w:rPr>
          <w:fldChar w:fldCharType="end"/>
        </w:r>
      </w:hyperlink>
    </w:p>
    <w:p w14:paraId="220EE438" w14:textId="47BDF996"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63" w:history="1">
        <w:r w:rsidR="00B73136" w:rsidRPr="00434C50">
          <w:rPr>
            <w:rStyle w:val="Lienhypertexte"/>
            <w:noProof/>
          </w:rPr>
          <w:t>Figure 3.2</w:t>
        </w:r>
        <w:r w:rsidR="00B73136" w:rsidRPr="00434C50">
          <w:rPr>
            <w:rStyle w:val="Lienhypertexte"/>
            <w:noProof/>
          </w:rPr>
          <w:noBreakHyphen/>
          <w:t>4 : Exemple d’application de la méthode Shooting convergée en 3 itérations</w:t>
        </w:r>
        <w:r w:rsidR="00B73136">
          <w:rPr>
            <w:noProof/>
            <w:webHidden/>
          </w:rPr>
          <w:tab/>
        </w:r>
        <w:r w:rsidR="00B73136">
          <w:rPr>
            <w:noProof/>
            <w:webHidden/>
          </w:rPr>
          <w:fldChar w:fldCharType="begin"/>
        </w:r>
        <w:r w:rsidR="00B73136">
          <w:rPr>
            <w:noProof/>
            <w:webHidden/>
          </w:rPr>
          <w:instrText xml:space="preserve"> PAGEREF _Toc536612463 \h </w:instrText>
        </w:r>
        <w:r w:rsidR="00B73136">
          <w:rPr>
            <w:noProof/>
            <w:webHidden/>
          </w:rPr>
        </w:r>
        <w:r w:rsidR="00B73136">
          <w:rPr>
            <w:noProof/>
            <w:webHidden/>
          </w:rPr>
          <w:fldChar w:fldCharType="separate"/>
        </w:r>
        <w:r w:rsidR="00B73136">
          <w:rPr>
            <w:noProof/>
            <w:webHidden/>
          </w:rPr>
          <w:t>81</w:t>
        </w:r>
        <w:r w:rsidR="00B73136">
          <w:rPr>
            <w:noProof/>
            <w:webHidden/>
          </w:rPr>
          <w:fldChar w:fldCharType="end"/>
        </w:r>
      </w:hyperlink>
    </w:p>
    <w:p w14:paraId="30560F90" w14:textId="4D3500BF"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64" w:history="1">
        <w:r w:rsidR="00B73136" w:rsidRPr="00434C50">
          <w:rPr>
            <w:rStyle w:val="Lienhypertexte"/>
            <w:noProof/>
          </w:rPr>
          <w:t>Figure 3.2</w:t>
        </w:r>
        <w:r w:rsidR="00B73136" w:rsidRPr="00434C50">
          <w:rPr>
            <w:rStyle w:val="Lienhypertexte"/>
            <w:noProof/>
          </w:rPr>
          <w:noBreakHyphen/>
          <w:t>5 : Diagramme de l’algorithme classique pour trouver la solution périodique</w:t>
        </w:r>
        <w:r w:rsidR="00B73136">
          <w:rPr>
            <w:noProof/>
            <w:webHidden/>
          </w:rPr>
          <w:tab/>
        </w:r>
        <w:r w:rsidR="00B73136">
          <w:rPr>
            <w:noProof/>
            <w:webHidden/>
          </w:rPr>
          <w:fldChar w:fldCharType="begin"/>
        </w:r>
        <w:r w:rsidR="00B73136">
          <w:rPr>
            <w:noProof/>
            <w:webHidden/>
          </w:rPr>
          <w:instrText xml:space="preserve"> PAGEREF _Toc536612464 \h </w:instrText>
        </w:r>
        <w:r w:rsidR="00B73136">
          <w:rPr>
            <w:noProof/>
            <w:webHidden/>
          </w:rPr>
        </w:r>
        <w:r w:rsidR="00B73136">
          <w:rPr>
            <w:noProof/>
            <w:webHidden/>
          </w:rPr>
          <w:fldChar w:fldCharType="separate"/>
        </w:r>
        <w:r w:rsidR="00B73136">
          <w:rPr>
            <w:noProof/>
            <w:webHidden/>
          </w:rPr>
          <w:t>82</w:t>
        </w:r>
        <w:r w:rsidR="00B73136">
          <w:rPr>
            <w:noProof/>
            <w:webHidden/>
          </w:rPr>
          <w:fldChar w:fldCharType="end"/>
        </w:r>
      </w:hyperlink>
    </w:p>
    <w:p w14:paraId="709FCB45" w14:textId="7BE2A8C4"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65" w:history="1">
        <w:r w:rsidR="00B73136" w:rsidRPr="00434C50">
          <w:rPr>
            <w:rStyle w:val="Lienhypertexte"/>
            <w:noProof/>
          </w:rPr>
          <w:t>Figure 3.3</w:t>
        </w:r>
        <w:r w:rsidR="00B73136" w:rsidRPr="00434C50">
          <w:rPr>
            <w:rStyle w:val="Lienhypertexte"/>
            <w:noProof/>
          </w:rPr>
          <w:noBreakHyphen/>
          <w:t xml:space="preserve">1 : Les deux repères </w:t>
        </w:r>
        <m:oMath>
          <m:r>
            <w:rPr>
              <w:rStyle w:val="Lienhypertexte"/>
              <w:rFonts w:ascii="Cambria Math" w:hAnsi="Cambria Math"/>
              <w:noProof/>
            </w:rPr>
            <m:t>R</m:t>
          </m:r>
          <m:r>
            <m:rPr>
              <m:sty m:val="p"/>
            </m:rPr>
            <w:rPr>
              <w:rStyle w:val="Lienhypertexte"/>
              <w:rFonts w:ascii="Cambria Math" w:hAnsi="Cambria Math"/>
              <w:noProof/>
            </w:rPr>
            <m:t>1</m:t>
          </m:r>
        </m:oMath>
        <w:r w:rsidR="00B73136" w:rsidRPr="00434C50">
          <w:rPr>
            <w:rStyle w:val="Lienhypertexte"/>
            <w:noProof/>
          </w:rPr>
          <w:t xml:space="preserve"> et </w:t>
        </w:r>
        <m:oMath>
          <m:r>
            <w:rPr>
              <w:rStyle w:val="Lienhypertexte"/>
              <w:rFonts w:ascii="Cambria Math" w:hAnsi="Cambria Math"/>
              <w:noProof/>
            </w:rPr>
            <m:t>R</m:t>
          </m:r>
          <m:r>
            <m:rPr>
              <m:sty m:val="p"/>
            </m:rPr>
            <w:rPr>
              <w:rStyle w:val="Lienhypertexte"/>
              <w:rFonts w:ascii="Cambria Math" w:hAnsi="Cambria Math"/>
              <w:noProof/>
            </w:rPr>
            <m:t>2</m:t>
          </m:r>
        </m:oMath>
        <w:r w:rsidR="00B73136" w:rsidRPr="00434C50">
          <w:rPr>
            <w:rStyle w:val="Lienhypertexte"/>
            <w:noProof/>
          </w:rPr>
          <w:t xml:space="preserve"> utilisés dans le système rotor-palier</w:t>
        </w:r>
        <w:r w:rsidR="00B73136">
          <w:rPr>
            <w:noProof/>
            <w:webHidden/>
          </w:rPr>
          <w:tab/>
        </w:r>
        <w:r w:rsidR="00B73136">
          <w:rPr>
            <w:noProof/>
            <w:webHidden/>
          </w:rPr>
          <w:fldChar w:fldCharType="begin"/>
        </w:r>
        <w:r w:rsidR="00B73136">
          <w:rPr>
            <w:noProof/>
            <w:webHidden/>
          </w:rPr>
          <w:instrText xml:space="preserve"> PAGEREF _Toc536612465 \h </w:instrText>
        </w:r>
        <w:r w:rsidR="00B73136">
          <w:rPr>
            <w:noProof/>
            <w:webHidden/>
          </w:rPr>
        </w:r>
        <w:r w:rsidR="00B73136">
          <w:rPr>
            <w:noProof/>
            <w:webHidden/>
          </w:rPr>
          <w:fldChar w:fldCharType="separate"/>
        </w:r>
        <w:r w:rsidR="00B73136">
          <w:rPr>
            <w:noProof/>
            <w:webHidden/>
          </w:rPr>
          <w:t>82</w:t>
        </w:r>
        <w:r w:rsidR="00B73136">
          <w:rPr>
            <w:noProof/>
            <w:webHidden/>
          </w:rPr>
          <w:fldChar w:fldCharType="end"/>
        </w:r>
      </w:hyperlink>
    </w:p>
    <w:p w14:paraId="3D460C9A" w14:textId="4DA4BD5A"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66" w:history="1">
        <w:r w:rsidR="00B73136" w:rsidRPr="00434C50">
          <w:rPr>
            <w:rStyle w:val="Lienhypertexte"/>
            <w:noProof/>
          </w:rPr>
          <w:t>Figure 3.3</w:t>
        </w:r>
        <w:r w:rsidR="00B73136" w:rsidRPr="00434C50">
          <w:rPr>
            <w:rStyle w:val="Lienhypertexte"/>
            <w:noProof/>
          </w:rPr>
          <w:noBreakHyphen/>
          <w:t>2 : La flexion thermique au niveau du disque en porte à faux</w:t>
        </w:r>
        <w:r w:rsidR="00B73136">
          <w:rPr>
            <w:noProof/>
            <w:webHidden/>
          </w:rPr>
          <w:tab/>
        </w:r>
        <w:r w:rsidR="00B73136">
          <w:rPr>
            <w:noProof/>
            <w:webHidden/>
          </w:rPr>
          <w:fldChar w:fldCharType="begin"/>
        </w:r>
        <w:r w:rsidR="00B73136">
          <w:rPr>
            <w:noProof/>
            <w:webHidden/>
          </w:rPr>
          <w:instrText xml:space="preserve"> PAGEREF _Toc536612466 \h </w:instrText>
        </w:r>
        <w:r w:rsidR="00B73136">
          <w:rPr>
            <w:noProof/>
            <w:webHidden/>
          </w:rPr>
        </w:r>
        <w:r w:rsidR="00B73136">
          <w:rPr>
            <w:noProof/>
            <w:webHidden/>
          </w:rPr>
          <w:fldChar w:fldCharType="separate"/>
        </w:r>
        <w:r w:rsidR="00B73136">
          <w:rPr>
            <w:noProof/>
            <w:webHidden/>
          </w:rPr>
          <w:t>83</w:t>
        </w:r>
        <w:r w:rsidR="00B73136">
          <w:rPr>
            <w:noProof/>
            <w:webHidden/>
          </w:rPr>
          <w:fldChar w:fldCharType="end"/>
        </w:r>
      </w:hyperlink>
    </w:p>
    <w:p w14:paraId="435E5792" w14:textId="6572C844"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67" w:history="1">
        <w:r w:rsidR="00B73136" w:rsidRPr="00434C50">
          <w:rPr>
            <w:rStyle w:val="Lienhypertexte"/>
            <w:noProof/>
          </w:rPr>
          <w:t>Figure 3.3</w:t>
        </w:r>
        <w:r w:rsidR="00B73136" w:rsidRPr="00434C50">
          <w:rPr>
            <w:rStyle w:val="Lienhypertexte"/>
            <w:noProof/>
          </w:rPr>
          <w:noBreakHyphen/>
          <w:t>3 : défaut de la fibre neutre</w:t>
        </w:r>
        <w:r w:rsidR="00B73136">
          <w:rPr>
            <w:noProof/>
            <w:webHidden/>
          </w:rPr>
          <w:tab/>
        </w:r>
        <w:r w:rsidR="00B73136">
          <w:rPr>
            <w:noProof/>
            <w:webHidden/>
          </w:rPr>
          <w:fldChar w:fldCharType="begin"/>
        </w:r>
        <w:r w:rsidR="00B73136">
          <w:rPr>
            <w:noProof/>
            <w:webHidden/>
          </w:rPr>
          <w:instrText xml:space="preserve"> PAGEREF _Toc536612467 \h </w:instrText>
        </w:r>
        <w:r w:rsidR="00B73136">
          <w:rPr>
            <w:noProof/>
            <w:webHidden/>
          </w:rPr>
        </w:r>
        <w:r w:rsidR="00B73136">
          <w:rPr>
            <w:noProof/>
            <w:webHidden/>
          </w:rPr>
          <w:fldChar w:fldCharType="separate"/>
        </w:r>
        <w:r w:rsidR="00B73136">
          <w:rPr>
            <w:noProof/>
            <w:webHidden/>
          </w:rPr>
          <w:t>84</w:t>
        </w:r>
        <w:r w:rsidR="00B73136">
          <w:rPr>
            <w:noProof/>
            <w:webHidden/>
          </w:rPr>
          <w:fldChar w:fldCharType="end"/>
        </w:r>
      </w:hyperlink>
    </w:p>
    <w:p w14:paraId="15525DE6" w14:textId="155629B9"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68" w:history="1">
        <w:r w:rsidR="00B73136" w:rsidRPr="00434C50">
          <w:rPr>
            <w:rStyle w:val="Lienhypertexte"/>
            <w:noProof/>
          </w:rPr>
          <w:t>Figure 4.1</w:t>
        </w:r>
        <w:r w:rsidR="00B73136" w:rsidRPr="00434C50">
          <w:rPr>
            <w:rStyle w:val="Lienhypertexte"/>
            <w:noProof/>
          </w:rPr>
          <w:noBreakHyphen/>
          <w:t xml:space="preserve">1 : système de références </w:t>
        </w:r>
        <m:oMath>
          <m:r>
            <w:rPr>
              <w:rStyle w:val="Lienhypertexte"/>
              <w:rFonts w:ascii="Cambria Math" w:hAnsi="Cambria Math"/>
              <w:noProof/>
            </w:rPr>
            <m:t>R</m:t>
          </m:r>
          <m:r>
            <m:rPr>
              <m:sty m:val="p"/>
            </m:rPr>
            <w:rPr>
              <w:rStyle w:val="Lienhypertexte"/>
              <w:rFonts w:ascii="Cambria Math" w:hAnsi="Cambria Math"/>
              <w:noProof/>
            </w:rPr>
            <m:t>1</m:t>
          </m:r>
        </m:oMath>
        <w:r w:rsidR="00B73136" w:rsidRPr="00434C50">
          <w:rPr>
            <w:rStyle w:val="Lienhypertexte"/>
            <w:noProof/>
          </w:rPr>
          <w:t xml:space="preserve">et </w:t>
        </w:r>
        <m:oMath>
          <m:r>
            <w:rPr>
              <w:rStyle w:val="Lienhypertexte"/>
              <w:rFonts w:ascii="Cambria Math" w:hAnsi="Cambria Math"/>
              <w:noProof/>
            </w:rPr>
            <m:t>R</m:t>
          </m:r>
          <m:r>
            <m:rPr>
              <m:sty m:val="p"/>
            </m:rPr>
            <w:rPr>
              <w:rStyle w:val="Lienhypertexte"/>
              <w:rFonts w:ascii="Cambria Math" w:hAnsi="Cambria Math"/>
              <w:noProof/>
            </w:rPr>
            <m:t>2</m:t>
          </m:r>
        </m:oMath>
        <w:r w:rsidR="00B73136" w:rsidRPr="00434C50">
          <w:rPr>
            <w:rStyle w:val="Lienhypertexte"/>
            <w:noProof/>
          </w:rPr>
          <w:t xml:space="preserve"> avec le rotor aux positions </w:t>
        </w:r>
        <m:oMath>
          <m:r>
            <w:rPr>
              <w:rStyle w:val="Lienhypertexte"/>
              <w:rFonts w:ascii="Cambria Math" w:hAnsi="Cambria Math"/>
              <w:noProof/>
            </w:rPr>
            <m:t>t</m:t>
          </m:r>
          <m:r>
            <m:rPr>
              <m:sty m:val="p"/>
            </m:rPr>
            <w:rPr>
              <w:rStyle w:val="Lienhypertexte"/>
              <w:rFonts w:ascii="Cambria Math" w:hAnsi="Cambria Math"/>
              <w:noProof/>
            </w:rPr>
            <m:t>0</m:t>
          </m:r>
        </m:oMath>
        <w:r w:rsidR="00B73136" w:rsidRPr="00434C50">
          <w:rPr>
            <w:rStyle w:val="Lienhypertexte"/>
            <w:noProof/>
          </w:rPr>
          <w:t xml:space="preserve"> et </w:t>
        </w:r>
        <m:oMath>
          <m:r>
            <w:rPr>
              <w:rStyle w:val="Lienhypertexte"/>
              <w:rFonts w:ascii="Cambria Math" w:hAnsi="Cambria Math"/>
              <w:noProof/>
            </w:rPr>
            <m:t>ti</m:t>
          </m:r>
        </m:oMath>
        <w:r w:rsidR="00B73136">
          <w:rPr>
            <w:noProof/>
            <w:webHidden/>
          </w:rPr>
          <w:tab/>
        </w:r>
        <w:r w:rsidR="00B73136">
          <w:rPr>
            <w:noProof/>
            <w:webHidden/>
          </w:rPr>
          <w:fldChar w:fldCharType="begin"/>
        </w:r>
        <w:r w:rsidR="00B73136">
          <w:rPr>
            <w:noProof/>
            <w:webHidden/>
          </w:rPr>
          <w:instrText xml:space="preserve"> PAGEREF _Toc536612468 \h </w:instrText>
        </w:r>
        <w:r w:rsidR="00B73136">
          <w:rPr>
            <w:noProof/>
            <w:webHidden/>
          </w:rPr>
        </w:r>
        <w:r w:rsidR="00B73136">
          <w:rPr>
            <w:noProof/>
            <w:webHidden/>
          </w:rPr>
          <w:fldChar w:fldCharType="separate"/>
        </w:r>
        <w:r w:rsidR="00B73136">
          <w:rPr>
            <w:noProof/>
            <w:webHidden/>
          </w:rPr>
          <w:t>88</w:t>
        </w:r>
        <w:r w:rsidR="00B73136">
          <w:rPr>
            <w:noProof/>
            <w:webHidden/>
          </w:rPr>
          <w:fldChar w:fldCharType="end"/>
        </w:r>
      </w:hyperlink>
    </w:p>
    <w:p w14:paraId="13E8FC93" w14:textId="511713D4"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69" w:history="1">
        <w:r w:rsidR="00B73136" w:rsidRPr="00434C50">
          <w:rPr>
            <w:rStyle w:val="Lienhypertexte"/>
            <w:noProof/>
          </w:rPr>
          <w:t>Figure 4.1</w:t>
        </w:r>
        <w:r w:rsidR="00B73136" w:rsidRPr="00434C50">
          <w:rPr>
            <w:rStyle w:val="Lienhypertexte"/>
            <w:noProof/>
          </w:rPr>
          <w:noBreakHyphen/>
          <w:t>2 : schéma de la simulation en régime transitoire de l’effet Morton</w:t>
        </w:r>
        <w:r w:rsidR="00B73136">
          <w:rPr>
            <w:noProof/>
            <w:webHidden/>
          </w:rPr>
          <w:tab/>
        </w:r>
        <w:r w:rsidR="00B73136">
          <w:rPr>
            <w:noProof/>
            <w:webHidden/>
          </w:rPr>
          <w:fldChar w:fldCharType="begin"/>
        </w:r>
        <w:r w:rsidR="00B73136">
          <w:rPr>
            <w:noProof/>
            <w:webHidden/>
          </w:rPr>
          <w:instrText xml:space="preserve"> PAGEREF _Toc536612469 \h </w:instrText>
        </w:r>
        <w:r w:rsidR="00B73136">
          <w:rPr>
            <w:noProof/>
            <w:webHidden/>
          </w:rPr>
        </w:r>
        <w:r w:rsidR="00B73136">
          <w:rPr>
            <w:noProof/>
            <w:webHidden/>
          </w:rPr>
          <w:fldChar w:fldCharType="separate"/>
        </w:r>
        <w:r w:rsidR="00B73136">
          <w:rPr>
            <w:noProof/>
            <w:webHidden/>
          </w:rPr>
          <w:t>89</w:t>
        </w:r>
        <w:r w:rsidR="00B73136">
          <w:rPr>
            <w:noProof/>
            <w:webHidden/>
          </w:rPr>
          <w:fldChar w:fldCharType="end"/>
        </w:r>
      </w:hyperlink>
    </w:p>
    <w:p w14:paraId="6C2E59D5" w14:textId="4979DD0C"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70" w:history="1">
        <w:r w:rsidR="00B73136" w:rsidRPr="00434C50">
          <w:rPr>
            <w:rStyle w:val="Lienhypertexte"/>
            <w:noProof/>
          </w:rPr>
          <w:t>Figure 4.1</w:t>
        </w:r>
        <w:r w:rsidR="00B73136" w:rsidRPr="00434C50">
          <w:rPr>
            <w:rStyle w:val="Lienhypertexte"/>
            <w:noProof/>
          </w:rPr>
          <w:noBreakHyphen/>
          <w:t>3 : Algorithme numérique transitoire de l’effet Morton</w:t>
        </w:r>
        <w:r w:rsidR="00B73136">
          <w:rPr>
            <w:noProof/>
            <w:webHidden/>
          </w:rPr>
          <w:tab/>
        </w:r>
        <w:r w:rsidR="00B73136">
          <w:rPr>
            <w:noProof/>
            <w:webHidden/>
          </w:rPr>
          <w:fldChar w:fldCharType="begin"/>
        </w:r>
        <w:r w:rsidR="00B73136">
          <w:rPr>
            <w:noProof/>
            <w:webHidden/>
          </w:rPr>
          <w:instrText xml:space="preserve"> PAGEREF _Toc536612470 \h </w:instrText>
        </w:r>
        <w:r w:rsidR="00B73136">
          <w:rPr>
            <w:noProof/>
            <w:webHidden/>
          </w:rPr>
        </w:r>
        <w:r w:rsidR="00B73136">
          <w:rPr>
            <w:noProof/>
            <w:webHidden/>
          </w:rPr>
          <w:fldChar w:fldCharType="separate"/>
        </w:r>
        <w:r w:rsidR="00B73136">
          <w:rPr>
            <w:noProof/>
            <w:webHidden/>
          </w:rPr>
          <w:t>90</w:t>
        </w:r>
        <w:r w:rsidR="00B73136">
          <w:rPr>
            <w:noProof/>
            <w:webHidden/>
          </w:rPr>
          <w:fldChar w:fldCharType="end"/>
        </w:r>
      </w:hyperlink>
    </w:p>
    <w:p w14:paraId="493936B1" w14:textId="799548F4"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71" w:history="1">
        <w:r w:rsidR="00B73136" w:rsidRPr="00434C50">
          <w:rPr>
            <w:rStyle w:val="Lienhypertexte"/>
            <w:noProof/>
          </w:rPr>
          <w:t>Figure 4.2</w:t>
        </w:r>
        <w:r w:rsidR="00B73136" w:rsidRPr="00434C50">
          <w:rPr>
            <w:rStyle w:val="Lienhypertexte"/>
            <w:noProof/>
          </w:rPr>
          <w:noBreakHyphen/>
          <w:t>1 : Palier testé</w:t>
        </w:r>
        <w:r w:rsidR="00B73136">
          <w:rPr>
            <w:noProof/>
            <w:webHidden/>
          </w:rPr>
          <w:tab/>
        </w:r>
        <w:r w:rsidR="00B73136">
          <w:rPr>
            <w:noProof/>
            <w:webHidden/>
          </w:rPr>
          <w:fldChar w:fldCharType="begin"/>
        </w:r>
        <w:r w:rsidR="00B73136">
          <w:rPr>
            <w:noProof/>
            <w:webHidden/>
          </w:rPr>
          <w:instrText xml:space="preserve"> PAGEREF _Toc536612471 \h </w:instrText>
        </w:r>
        <w:r w:rsidR="00B73136">
          <w:rPr>
            <w:noProof/>
            <w:webHidden/>
          </w:rPr>
        </w:r>
        <w:r w:rsidR="00B73136">
          <w:rPr>
            <w:noProof/>
            <w:webHidden/>
          </w:rPr>
          <w:fldChar w:fldCharType="separate"/>
        </w:r>
        <w:r w:rsidR="00B73136">
          <w:rPr>
            <w:noProof/>
            <w:webHidden/>
          </w:rPr>
          <w:t>91</w:t>
        </w:r>
        <w:r w:rsidR="00B73136">
          <w:rPr>
            <w:noProof/>
            <w:webHidden/>
          </w:rPr>
          <w:fldChar w:fldCharType="end"/>
        </w:r>
      </w:hyperlink>
    </w:p>
    <w:p w14:paraId="32F3F6F3" w14:textId="6BDA795D"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72" w:history="1">
        <w:r w:rsidR="00B73136" w:rsidRPr="00434C50">
          <w:rPr>
            <w:rStyle w:val="Lienhypertexte"/>
            <w:noProof/>
          </w:rPr>
          <w:t>Figure 4.2</w:t>
        </w:r>
        <w:r w:rsidR="00B73136" w:rsidRPr="00434C50">
          <w:rPr>
            <w:rStyle w:val="Lienhypertexte"/>
            <w:noProof/>
          </w:rPr>
          <w:noBreakHyphen/>
          <w:t>2 : La configuration du rotor « court » 430mm</w:t>
        </w:r>
        <w:r w:rsidR="00B73136">
          <w:rPr>
            <w:noProof/>
            <w:webHidden/>
          </w:rPr>
          <w:tab/>
        </w:r>
        <w:r w:rsidR="00B73136">
          <w:rPr>
            <w:noProof/>
            <w:webHidden/>
          </w:rPr>
          <w:fldChar w:fldCharType="begin"/>
        </w:r>
        <w:r w:rsidR="00B73136">
          <w:rPr>
            <w:noProof/>
            <w:webHidden/>
          </w:rPr>
          <w:instrText xml:space="preserve"> PAGEREF _Toc536612472 \h </w:instrText>
        </w:r>
        <w:r w:rsidR="00B73136">
          <w:rPr>
            <w:noProof/>
            <w:webHidden/>
          </w:rPr>
        </w:r>
        <w:r w:rsidR="00B73136">
          <w:rPr>
            <w:noProof/>
            <w:webHidden/>
          </w:rPr>
          <w:fldChar w:fldCharType="separate"/>
        </w:r>
        <w:r w:rsidR="00B73136">
          <w:rPr>
            <w:noProof/>
            <w:webHidden/>
          </w:rPr>
          <w:t>92</w:t>
        </w:r>
        <w:r w:rsidR="00B73136">
          <w:rPr>
            <w:noProof/>
            <w:webHidden/>
          </w:rPr>
          <w:fldChar w:fldCharType="end"/>
        </w:r>
      </w:hyperlink>
    </w:p>
    <w:p w14:paraId="5455892A" w14:textId="3CCA1BF5"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73" w:history="1">
        <w:r w:rsidR="00B73136" w:rsidRPr="00434C50">
          <w:rPr>
            <w:rStyle w:val="Lienhypertexte"/>
            <w:rFonts w:cs="Calibri"/>
            <w:noProof/>
          </w:rPr>
          <w:t>Figure 4.2</w:t>
        </w:r>
        <w:r w:rsidR="00B73136" w:rsidRPr="00434C50">
          <w:rPr>
            <w:rStyle w:val="Lienhypertexte"/>
            <w:rFonts w:cs="Calibri"/>
            <w:noProof/>
          </w:rPr>
          <w:noBreakHyphen/>
          <w:t>3 : Coefficients de raideur du palier pour une charge statique de 24.5N</w:t>
        </w:r>
        <w:r w:rsidR="00B73136">
          <w:rPr>
            <w:noProof/>
            <w:webHidden/>
          </w:rPr>
          <w:tab/>
        </w:r>
        <w:r w:rsidR="00B73136">
          <w:rPr>
            <w:noProof/>
            <w:webHidden/>
          </w:rPr>
          <w:fldChar w:fldCharType="begin"/>
        </w:r>
        <w:r w:rsidR="00B73136">
          <w:rPr>
            <w:noProof/>
            <w:webHidden/>
          </w:rPr>
          <w:instrText xml:space="preserve"> PAGEREF _Toc536612473 \h </w:instrText>
        </w:r>
        <w:r w:rsidR="00B73136">
          <w:rPr>
            <w:noProof/>
            <w:webHidden/>
          </w:rPr>
        </w:r>
        <w:r w:rsidR="00B73136">
          <w:rPr>
            <w:noProof/>
            <w:webHidden/>
          </w:rPr>
          <w:fldChar w:fldCharType="separate"/>
        </w:r>
        <w:r w:rsidR="00B73136">
          <w:rPr>
            <w:noProof/>
            <w:webHidden/>
          </w:rPr>
          <w:t>93</w:t>
        </w:r>
        <w:r w:rsidR="00B73136">
          <w:rPr>
            <w:noProof/>
            <w:webHidden/>
          </w:rPr>
          <w:fldChar w:fldCharType="end"/>
        </w:r>
      </w:hyperlink>
    </w:p>
    <w:p w14:paraId="707BF5A2" w14:textId="08843601"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74" w:history="1">
        <w:r w:rsidR="00B73136" w:rsidRPr="00434C50">
          <w:rPr>
            <w:rStyle w:val="Lienhypertexte"/>
            <w:rFonts w:cs="Calibri"/>
            <w:noProof/>
          </w:rPr>
          <w:t>Figure 4.2</w:t>
        </w:r>
        <w:r w:rsidR="00B73136" w:rsidRPr="00434C50">
          <w:rPr>
            <w:rStyle w:val="Lienhypertexte"/>
            <w:rFonts w:cs="Calibri"/>
            <w:noProof/>
          </w:rPr>
          <w:noBreakHyphen/>
          <w:t>4 : Coefficient d’amortissement du palier pour une charge statique de 24.5N</w:t>
        </w:r>
        <w:r w:rsidR="00B73136">
          <w:rPr>
            <w:noProof/>
            <w:webHidden/>
          </w:rPr>
          <w:tab/>
        </w:r>
        <w:r w:rsidR="00B73136">
          <w:rPr>
            <w:noProof/>
            <w:webHidden/>
          </w:rPr>
          <w:fldChar w:fldCharType="begin"/>
        </w:r>
        <w:r w:rsidR="00B73136">
          <w:rPr>
            <w:noProof/>
            <w:webHidden/>
          </w:rPr>
          <w:instrText xml:space="preserve"> PAGEREF _Toc536612474 \h </w:instrText>
        </w:r>
        <w:r w:rsidR="00B73136">
          <w:rPr>
            <w:noProof/>
            <w:webHidden/>
          </w:rPr>
        </w:r>
        <w:r w:rsidR="00B73136">
          <w:rPr>
            <w:noProof/>
            <w:webHidden/>
          </w:rPr>
          <w:fldChar w:fldCharType="separate"/>
        </w:r>
        <w:r w:rsidR="00B73136">
          <w:rPr>
            <w:noProof/>
            <w:webHidden/>
          </w:rPr>
          <w:t>94</w:t>
        </w:r>
        <w:r w:rsidR="00B73136">
          <w:rPr>
            <w:noProof/>
            <w:webHidden/>
          </w:rPr>
          <w:fldChar w:fldCharType="end"/>
        </w:r>
      </w:hyperlink>
    </w:p>
    <w:p w14:paraId="5E8B3ED6" w14:textId="6AB9696E"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75" w:history="1">
        <w:r w:rsidR="00B73136" w:rsidRPr="00434C50">
          <w:rPr>
            <w:rStyle w:val="Lienhypertexte"/>
            <w:rFonts w:cs="Calibri"/>
            <w:noProof/>
          </w:rPr>
          <w:t>Figure 4.2</w:t>
        </w:r>
        <w:r w:rsidR="00B73136" w:rsidRPr="00434C50">
          <w:rPr>
            <w:rStyle w:val="Lienhypertexte"/>
            <w:rFonts w:cs="Calibri"/>
            <w:noProof/>
          </w:rPr>
          <w:noBreakHyphen/>
          <w:t>5 : Excentricités du rotor dans le palier pour une charge statique de 24.5N</w:t>
        </w:r>
        <w:r w:rsidR="00B73136">
          <w:rPr>
            <w:noProof/>
            <w:webHidden/>
          </w:rPr>
          <w:tab/>
        </w:r>
        <w:r w:rsidR="00B73136">
          <w:rPr>
            <w:noProof/>
            <w:webHidden/>
          </w:rPr>
          <w:fldChar w:fldCharType="begin"/>
        </w:r>
        <w:r w:rsidR="00B73136">
          <w:rPr>
            <w:noProof/>
            <w:webHidden/>
          </w:rPr>
          <w:instrText xml:space="preserve"> PAGEREF _Toc536612475 \h </w:instrText>
        </w:r>
        <w:r w:rsidR="00B73136">
          <w:rPr>
            <w:noProof/>
            <w:webHidden/>
          </w:rPr>
        </w:r>
        <w:r w:rsidR="00B73136">
          <w:rPr>
            <w:noProof/>
            <w:webHidden/>
          </w:rPr>
          <w:fldChar w:fldCharType="separate"/>
        </w:r>
        <w:r w:rsidR="00B73136">
          <w:rPr>
            <w:noProof/>
            <w:webHidden/>
          </w:rPr>
          <w:t>94</w:t>
        </w:r>
        <w:r w:rsidR="00B73136">
          <w:rPr>
            <w:noProof/>
            <w:webHidden/>
          </w:rPr>
          <w:fldChar w:fldCharType="end"/>
        </w:r>
      </w:hyperlink>
    </w:p>
    <w:p w14:paraId="1EF682AB" w14:textId="51B58630"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76" w:history="1">
        <w:r w:rsidR="00B73136" w:rsidRPr="00434C50">
          <w:rPr>
            <w:rStyle w:val="Lienhypertexte"/>
            <w:rFonts w:cs="Calibri"/>
            <w:noProof/>
          </w:rPr>
          <w:t>Figure 4.2</w:t>
        </w:r>
        <w:r w:rsidR="00B73136" w:rsidRPr="00434C50">
          <w:rPr>
            <w:rStyle w:val="Lienhypertexte"/>
            <w:rFonts w:cs="Calibri"/>
            <w:noProof/>
          </w:rPr>
          <w:noBreakHyphen/>
          <w:t>6 : (a) Diagramme de Campbell et (b) diagramme de stabilité du rotor de 430 mm</w:t>
        </w:r>
        <w:r w:rsidR="00B73136">
          <w:rPr>
            <w:noProof/>
            <w:webHidden/>
          </w:rPr>
          <w:tab/>
        </w:r>
        <w:r w:rsidR="00B73136">
          <w:rPr>
            <w:noProof/>
            <w:webHidden/>
          </w:rPr>
          <w:fldChar w:fldCharType="begin"/>
        </w:r>
        <w:r w:rsidR="00B73136">
          <w:rPr>
            <w:noProof/>
            <w:webHidden/>
          </w:rPr>
          <w:instrText xml:space="preserve"> PAGEREF _Toc536612476 \h </w:instrText>
        </w:r>
        <w:r w:rsidR="00B73136">
          <w:rPr>
            <w:noProof/>
            <w:webHidden/>
          </w:rPr>
        </w:r>
        <w:r w:rsidR="00B73136">
          <w:rPr>
            <w:noProof/>
            <w:webHidden/>
          </w:rPr>
          <w:fldChar w:fldCharType="separate"/>
        </w:r>
        <w:r w:rsidR="00B73136">
          <w:rPr>
            <w:noProof/>
            <w:webHidden/>
          </w:rPr>
          <w:t>95</w:t>
        </w:r>
        <w:r w:rsidR="00B73136">
          <w:rPr>
            <w:noProof/>
            <w:webHidden/>
          </w:rPr>
          <w:fldChar w:fldCharType="end"/>
        </w:r>
      </w:hyperlink>
    </w:p>
    <w:p w14:paraId="71FF9550" w14:textId="5C2B0E78"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77" w:history="1">
        <w:r w:rsidR="00B73136" w:rsidRPr="00434C50">
          <w:rPr>
            <w:rStyle w:val="Lienhypertexte"/>
            <w:rFonts w:cs="Calibri"/>
            <w:noProof/>
          </w:rPr>
          <w:t>Figure 4.2</w:t>
        </w:r>
        <w:r w:rsidR="00B73136" w:rsidRPr="00434C50">
          <w:rPr>
            <w:rStyle w:val="Lienhypertexte"/>
            <w:rFonts w:cs="Calibri"/>
            <w:noProof/>
          </w:rPr>
          <w:noBreakHyphen/>
          <w:t>7 : La configuration du rotor « long » de 700mm</w:t>
        </w:r>
        <w:r w:rsidR="00B73136">
          <w:rPr>
            <w:noProof/>
            <w:webHidden/>
          </w:rPr>
          <w:tab/>
        </w:r>
        <w:r w:rsidR="00B73136">
          <w:rPr>
            <w:noProof/>
            <w:webHidden/>
          </w:rPr>
          <w:fldChar w:fldCharType="begin"/>
        </w:r>
        <w:r w:rsidR="00B73136">
          <w:rPr>
            <w:noProof/>
            <w:webHidden/>
          </w:rPr>
          <w:instrText xml:space="preserve"> PAGEREF _Toc536612477 \h </w:instrText>
        </w:r>
        <w:r w:rsidR="00B73136">
          <w:rPr>
            <w:noProof/>
            <w:webHidden/>
          </w:rPr>
        </w:r>
        <w:r w:rsidR="00B73136">
          <w:rPr>
            <w:noProof/>
            <w:webHidden/>
          </w:rPr>
          <w:fldChar w:fldCharType="separate"/>
        </w:r>
        <w:r w:rsidR="00B73136">
          <w:rPr>
            <w:noProof/>
            <w:webHidden/>
          </w:rPr>
          <w:t>96</w:t>
        </w:r>
        <w:r w:rsidR="00B73136">
          <w:rPr>
            <w:noProof/>
            <w:webHidden/>
          </w:rPr>
          <w:fldChar w:fldCharType="end"/>
        </w:r>
      </w:hyperlink>
    </w:p>
    <w:p w14:paraId="75100AEE" w14:textId="594CED72"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78" w:history="1">
        <w:r w:rsidR="00B73136" w:rsidRPr="00434C50">
          <w:rPr>
            <w:rStyle w:val="Lienhypertexte"/>
            <w:rFonts w:cs="Calibri"/>
            <w:noProof/>
          </w:rPr>
          <w:t>Figure 4.2</w:t>
        </w:r>
        <w:r w:rsidR="00B73136" w:rsidRPr="00434C50">
          <w:rPr>
            <w:rStyle w:val="Lienhypertexte"/>
            <w:rFonts w:cs="Calibri"/>
            <w:noProof/>
          </w:rPr>
          <w:noBreakHyphen/>
          <w:t>8 : Coefficients de raideur du palier utilisé pour une charge statique de 175N</w:t>
        </w:r>
        <w:r w:rsidR="00B73136">
          <w:rPr>
            <w:noProof/>
            <w:webHidden/>
          </w:rPr>
          <w:tab/>
        </w:r>
        <w:r w:rsidR="00B73136">
          <w:rPr>
            <w:noProof/>
            <w:webHidden/>
          </w:rPr>
          <w:fldChar w:fldCharType="begin"/>
        </w:r>
        <w:r w:rsidR="00B73136">
          <w:rPr>
            <w:noProof/>
            <w:webHidden/>
          </w:rPr>
          <w:instrText xml:space="preserve"> PAGEREF _Toc536612478 \h </w:instrText>
        </w:r>
        <w:r w:rsidR="00B73136">
          <w:rPr>
            <w:noProof/>
            <w:webHidden/>
          </w:rPr>
        </w:r>
        <w:r w:rsidR="00B73136">
          <w:rPr>
            <w:noProof/>
            <w:webHidden/>
          </w:rPr>
          <w:fldChar w:fldCharType="separate"/>
        </w:r>
        <w:r w:rsidR="00B73136">
          <w:rPr>
            <w:noProof/>
            <w:webHidden/>
          </w:rPr>
          <w:t>97</w:t>
        </w:r>
        <w:r w:rsidR="00B73136">
          <w:rPr>
            <w:noProof/>
            <w:webHidden/>
          </w:rPr>
          <w:fldChar w:fldCharType="end"/>
        </w:r>
      </w:hyperlink>
    </w:p>
    <w:p w14:paraId="038049D2" w14:textId="4189CA82"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79" w:history="1">
        <w:r w:rsidR="00B73136" w:rsidRPr="00434C50">
          <w:rPr>
            <w:rStyle w:val="Lienhypertexte"/>
            <w:rFonts w:cs="Calibri"/>
            <w:noProof/>
          </w:rPr>
          <w:t>Figure 4.2</w:t>
        </w:r>
        <w:r w:rsidR="00B73136" w:rsidRPr="00434C50">
          <w:rPr>
            <w:rStyle w:val="Lienhypertexte"/>
            <w:rFonts w:cs="Calibri"/>
            <w:noProof/>
          </w:rPr>
          <w:noBreakHyphen/>
          <w:t>9 : Coefficient d’amortissement du palier pour une charge statique de 175N</w:t>
        </w:r>
        <w:r w:rsidR="00B73136">
          <w:rPr>
            <w:noProof/>
            <w:webHidden/>
          </w:rPr>
          <w:tab/>
        </w:r>
        <w:r w:rsidR="00B73136">
          <w:rPr>
            <w:noProof/>
            <w:webHidden/>
          </w:rPr>
          <w:fldChar w:fldCharType="begin"/>
        </w:r>
        <w:r w:rsidR="00B73136">
          <w:rPr>
            <w:noProof/>
            <w:webHidden/>
          </w:rPr>
          <w:instrText xml:space="preserve"> PAGEREF _Toc536612479 \h </w:instrText>
        </w:r>
        <w:r w:rsidR="00B73136">
          <w:rPr>
            <w:noProof/>
            <w:webHidden/>
          </w:rPr>
        </w:r>
        <w:r w:rsidR="00B73136">
          <w:rPr>
            <w:noProof/>
            <w:webHidden/>
          </w:rPr>
          <w:fldChar w:fldCharType="separate"/>
        </w:r>
        <w:r w:rsidR="00B73136">
          <w:rPr>
            <w:noProof/>
            <w:webHidden/>
          </w:rPr>
          <w:t>97</w:t>
        </w:r>
        <w:r w:rsidR="00B73136">
          <w:rPr>
            <w:noProof/>
            <w:webHidden/>
          </w:rPr>
          <w:fldChar w:fldCharType="end"/>
        </w:r>
      </w:hyperlink>
    </w:p>
    <w:p w14:paraId="6B9CAC6B" w14:textId="5E324195"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80" w:history="1">
        <w:r w:rsidR="00B73136" w:rsidRPr="00434C50">
          <w:rPr>
            <w:rStyle w:val="Lienhypertexte"/>
            <w:rFonts w:cs="Calibri"/>
            <w:noProof/>
          </w:rPr>
          <w:t>Figure 4.2</w:t>
        </w:r>
        <w:r w:rsidR="00B73136" w:rsidRPr="00434C50">
          <w:rPr>
            <w:rStyle w:val="Lienhypertexte"/>
            <w:rFonts w:cs="Calibri"/>
            <w:noProof/>
          </w:rPr>
          <w:noBreakHyphen/>
          <w:t>10 : Excentricités du rotor dans le palier pour une charge statique de 175 N</w:t>
        </w:r>
        <w:r w:rsidR="00B73136">
          <w:rPr>
            <w:noProof/>
            <w:webHidden/>
          </w:rPr>
          <w:tab/>
        </w:r>
        <w:r w:rsidR="00B73136">
          <w:rPr>
            <w:noProof/>
            <w:webHidden/>
          </w:rPr>
          <w:fldChar w:fldCharType="begin"/>
        </w:r>
        <w:r w:rsidR="00B73136">
          <w:rPr>
            <w:noProof/>
            <w:webHidden/>
          </w:rPr>
          <w:instrText xml:space="preserve"> PAGEREF _Toc536612480 \h </w:instrText>
        </w:r>
        <w:r w:rsidR="00B73136">
          <w:rPr>
            <w:noProof/>
            <w:webHidden/>
          </w:rPr>
        </w:r>
        <w:r w:rsidR="00B73136">
          <w:rPr>
            <w:noProof/>
            <w:webHidden/>
          </w:rPr>
          <w:fldChar w:fldCharType="separate"/>
        </w:r>
        <w:r w:rsidR="00B73136">
          <w:rPr>
            <w:noProof/>
            <w:webHidden/>
          </w:rPr>
          <w:t>98</w:t>
        </w:r>
        <w:r w:rsidR="00B73136">
          <w:rPr>
            <w:noProof/>
            <w:webHidden/>
          </w:rPr>
          <w:fldChar w:fldCharType="end"/>
        </w:r>
      </w:hyperlink>
    </w:p>
    <w:p w14:paraId="748F685F" w14:textId="669614F1"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81" w:history="1">
        <w:r w:rsidR="00B73136" w:rsidRPr="00434C50">
          <w:rPr>
            <w:rStyle w:val="Lienhypertexte"/>
            <w:rFonts w:cs="Calibri"/>
            <w:noProof/>
          </w:rPr>
          <w:t>Figure 4.2</w:t>
        </w:r>
        <w:r w:rsidR="00B73136" w:rsidRPr="00434C50">
          <w:rPr>
            <w:rStyle w:val="Lienhypertexte"/>
            <w:rFonts w:cs="Calibri"/>
            <w:noProof/>
          </w:rPr>
          <w:noBreakHyphen/>
          <w:t>11 : (a) Diagramme de Campbell et (b) diagramme de stabilité du rotor de 700 mm</w:t>
        </w:r>
        <w:r w:rsidR="00B73136">
          <w:rPr>
            <w:noProof/>
            <w:webHidden/>
          </w:rPr>
          <w:tab/>
        </w:r>
        <w:r w:rsidR="00B73136">
          <w:rPr>
            <w:noProof/>
            <w:webHidden/>
          </w:rPr>
          <w:fldChar w:fldCharType="begin"/>
        </w:r>
        <w:r w:rsidR="00B73136">
          <w:rPr>
            <w:noProof/>
            <w:webHidden/>
          </w:rPr>
          <w:instrText xml:space="preserve"> PAGEREF _Toc536612481 \h </w:instrText>
        </w:r>
        <w:r w:rsidR="00B73136">
          <w:rPr>
            <w:noProof/>
            <w:webHidden/>
          </w:rPr>
        </w:r>
        <w:r w:rsidR="00B73136">
          <w:rPr>
            <w:noProof/>
            <w:webHidden/>
          </w:rPr>
          <w:fldChar w:fldCharType="separate"/>
        </w:r>
        <w:r w:rsidR="00B73136">
          <w:rPr>
            <w:noProof/>
            <w:webHidden/>
          </w:rPr>
          <w:t>98</w:t>
        </w:r>
        <w:r w:rsidR="00B73136">
          <w:rPr>
            <w:noProof/>
            <w:webHidden/>
          </w:rPr>
          <w:fldChar w:fldCharType="end"/>
        </w:r>
      </w:hyperlink>
    </w:p>
    <w:p w14:paraId="3CA40D1B" w14:textId="1CA614CA"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82" w:history="1">
        <w:r w:rsidR="00B73136" w:rsidRPr="00434C50">
          <w:rPr>
            <w:rStyle w:val="Lienhypertexte"/>
            <w:rFonts w:cs="Calibri"/>
            <w:noProof/>
          </w:rPr>
          <w:t>Figure 4.3</w:t>
        </w:r>
        <w:r w:rsidR="00B73136" w:rsidRPr="00434C50">
          <w:rPr>
            <w:rStyle w:val="Lienhypertexte"/>
            <w:rFonts w:cs="Calibri"/>
            <w:noProof/>
          </w:rPr>
          <w:noBreakHyphen/>
          <w:t>1 : Modèles thermiques utilisée lors de la simulation de l’effet Morton</w:t>
        </w:r>
        <w:r w:rsidR="00B73136">
          <w:rPr>
            <w:noProof/>
            <w:webHidden/>
          </w:rPr>
          <w:tab/>
        </w:r>
        <w:r w:rsidR="00B73136">
          <w:rPr>
            <w:noProof/>
            <w:webHidden/>
          </w:rPr>
          <w:fldChar w:fldCharType="begin"/>
        </w:r>
        <w:r w:rsidR="00B73136">
          <w:rPr>
            <w:noProof/>
            <w:webHidden/>
          </w:rPr>
          <w:instrText xml:space="preserve"> PAGEREF _Toc536612482 \h </w:instrText>
        </w:r>
        <w:r w:rsidR="00B73136">
          <w:rPr>
            <w:noProof/>
            <w:webHidden/>
          </w:rPr>
        </w:r>
        <w:r w:rsidR="00B73136">
          <w:rPr>
            <w:noProof/>
            <w:webHidden/>
          </w:rPr>
          <w:fldChar w:fldCharType="separate"/>
        </w:r>
        <w:r w:rsidR="00B73136">
          <w:rPr>
            <w:noProof/>
            <w:webHidden/>
          </w:rPr>
          <w:t>99</w:t>
        </w:r>
        <w:r w:rsidR="00B73136">
          <w:rPr>
            <w:noProof/>
            <w:webHidden/>
          </w:rPr>
          <w:fldChar w:fldCharType="end"/>
        </w:r>
      </w:hyperlink>
    </w:p>
    <w:p w14:paraId="7C97A3BD" w14:textId="575C191C"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83" w:history="1">
        <w:r w:rsidR="00B73136" w:rsidRPr="00434C50">
          <w:rPr>
            <w:rStyle w:val="Lienhypertexte"/>
            <w:noProof/>
          </w:rPr>
          <w:t>Figure 4.3</w:t>
        </w:r>
        <w:r w:rsidR="00B73136" w:rsidRPr="00434C50">
          <w:rPr>
            <w:rStyle w:val="Lienhypertexte"/>
            <w:noProof/>
          </w:rPr>
          <w:noBreakHyphen/>
          <w:t>2 : Comparaisons entre les amplitudes des vibrations synchrones calculées et mesurées</w:t>
        </w:r>
        <w:r w:rsidR="00B73136">
          <w:rPr>
            <w:noProof/>
            <w:webHidden/>
          </w:rPr>
          <w:tab/>
        </w:r>
        <w:r w:rsidR="00B73136">
          <w:rPr>
            <w:noProof/>
            <w:webHidden/>
          </w:rPr>
          <w:fldChar w:fldCharType="begin"/>
        </w:r>
        <w:r w:rsidR="00B73136">
          <w:rPr>
            <w:noProof/>
            <w:webHidden/>
          </w:rPr>
          <w:instrText xml:space="preserve"> PAGEREF _Toc536612483 \h </w:instrText>
        </w:r>
        <w:r w:rsidR="00B73136">
          <w:rPr>
            <w:noProof/>
            <w:webHidden/>
          </w:rPr>
        </w:r>
        <w:r w:rsidR="00B73136">
          <w:rPr>
            <w:noProof/>
            <w:webHidden/>
          </w:rPr>
          <w:fldChar w:fldCharType="separate"/>
        </w:r>
        <w:r w:rsidR="00B73136">
          <w:rPr>
            <w:noProof/>
            <w:webHidden/>
          </w:rPr>
          <w:t>100</w:t>
        </w:r>
        <w:r w:rsidR="00B73136">
          <w:rPr>
            <w:noProof/>
            <w:webHidden/>
          </w:rPr>
          <w:fldChar w:fldCharType="end"/>
        </w:r>
      </w:hyperlink>
    </w:p>
    <w:p w14:paraId="60718F2E" w14:textId="5075CB8B"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84" w:history="1">
        <w:r w:rsidR="00B73136" w:rsidRPr="00434C50">
          <w:rPr>
            <w:rStyle w:val="Lienhypertexte"/>
            <w:noProof/>
          </w:rPr>
          <w:t>Figure 4.3</w:t>
        </w:r>
        <w:r w:rsidR="00B73136" w:rsidRPr="00434C50">
          <w:rPr>
            <w:rStyle w:val="Lienhypertexte"/>
            <w:noProof/>
          </w:rPr>
          <w:noBreakHyphen/>
          <w:t>3 : Comparaisons entre les phases des vibrations synchrones calculées et mesurées</w:t>
        </w:r>
        <w:r w:rsidR="00B73136">
          <w:rPr>
            <w:noProof/>
            <w:webHidden/>
          </w:rPr>
          <w:tab/>
        </w:r>
        <w:r w:rsidR="00B73136">
          <w:rPr>
            <w:noProof/>
            <w:webHidden/>
          </w:rPr>
          <w:fldChar w:fldCharType="begin"/>
        </w:r>
        <w:r w:rsidR="00B73136">
          <w:rPr>
            <w:noProof/>
            <w:webHidden/>
          </w:rPr>
          <w:instrText xml:space="preserve"> PAGEREF _Toc536612484 \h </w:instrText>
        </w:r>
        <w:r w:rsidR="00B73136">
          <w:rPr>
            <w:noProof/>
            <w:webHidden/>
          </w:rPr>
        </w:r>
        <w:r w:rsidR="00B73136">
          <w:rPr>
            <w:noProof/>
            <w:webHidden/>
          </w:rPr>
          <w:fldChar w:fldCharType="separate"/>
        </w:r>
        <w:r w:rsidR="00B73136">
          <w:rPr>
            <w:noProof/>
            <w:webHidden/>
          </w:rPr>
          <w:t>101</w:t>
        </w:r>
        <w:r w:rsidR="00B73136">
          <w:rPr>
            <w:noProof/>
            <w:webHidden/>
          </w:rPr>
          <w:fldChar w:fldCharType="end"/>
        </w:r>
      </w:hyperlink>
    </w:p>
    <w:p w14:paraId="7F8ECBEC" w14:textId="62CA1739"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85" w:history="1">
        <w:r w:rsidR="00B73136" w:rsidRPr="00434C50">
          <w:rPr>
            <w:rStyle w:val="Lienhypertexte"/>
            <w:noProof/>
          </w:rPr>
          <w:t>Figure 4.3</w:t>
        </w:r>
        <w:r w:rsidR="00B73136" w:rsidRPr="00434C50">
          <w:rPr>
            <w:rStyle w:val="Lienhypertexte"/>
            <w:noProof/>
          </w:rPr>
          <w:noBreakHyphen/>
          <w:t>4 : Evolution des amplitudes (a) et des phases (b) avec la température pour un balourd constant</w:t>
        </w:r>
        <w:r w:rsidR="00B73136">
          <w:rPr>
            <w:noProof/>
            <w:webHidden/>
          </w:rPr>
          <w:tab/>
        </w:r>
        <w:r w:rsidR="00B73136">
          <w:rPr>
            <w:noProof/>
            <w:webHidden/>
          </w:rPr>
          <w:fldChar w:fldCharType="begin"/>
        </w:r>
        <w:r w:rsidR="00B73136">
          <w:rPr>
            <w:noProof/>
            <w:webHidden/>
          </w:rPr>
          <w:instrText xml:space="preserve"> PAGEREF _Toc536612485 \h </w:instrText>
        </w:r>
        <w:r w:rsidR="00B73136">
          <w:rPr>
            <w:noProof/>
            <w:webHidden/>
          </w:rPr>
        </w:r>
        <w:r w:rsidR="00B73136">
          <w:rPr>
            <w:noProof/>
            <w:webHidden/>
          </w:rPr>
          <w:fldChar w:fldCharType="separate"/>
        </w:r>
        <w:r w:rsidR="00B73136">
          <w:rPr>
            <w:noProof/>
            <w:webHidden/>
          </w:rPr>
          <w:t>103</w:t>
        </w:r>
        <w:r w:rsidR="00B73136">
          <w:rPr>
            <w:noProof/>
            <w:webHidden/>
          </w:rPr>
          <w:fldChar w:fldCharType="end"/>
        </w:r>
      </w:hyperlink>
    </w:p>
    <w:p w14:paraId="24321260" w14:textId="6CD81CDE"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86" w:history="1">
        <w:r w:rsidR="00B73136" w:rsidRPr="00434C50">
          <w:rPr>
            <w:rStyle w:val="Lienhypertexte"/>
            <w:noProof/>
          </w:rPr>
          <w:t>Figure 4.3</w:t>
        </w:r>
        <w:r w:rsidR="00B73136" w:rsidRPr="00434C50">
          <w:rPr>
            <w:rStyle w:val="Lienhypertexte"/>
            <w:noProof/>
          </w:rPr>
          <w:noBreakHyphen/>
          <w:t>5 : Variation dans le temps des phases des vibrations synchrones calculées pour un rotor préchauffé.</w:t>
        </w:r>
        <w:r w:rsidR="00B73136">
          <w:rPr>
            <w:noProof/>
            <w:webHidden/>
          </w:rPr>
          <w:tab/>
        </w:r>
        <w:r w:rsidR="00B73136">
          <w:rPr>
            <w:noProof/>
            <w:webHidden/>
          </w:rPr>
          <w:fldChar w:fldCharType="begin"/>
        </w:r>
        <w:r w:rsidR="00B73136">
          <w:rPr>
            <w:noProof/>
            <w:webHidden/>
          </w:rPr>
          <w:instrText xml:space="preserve"> PAGEREF _Toc536612486 \h </w:instrText>
        </w:r>
        <w:r w:rsidR="00B73136">
          <w:rPr>
            <w:noProof/>
            <w:webHidden/>
          </w:rPr>
        </w:r>
        <w:r w:rsidR="00B73136">
          <w:rPr>
            <w:noProof/>
            <w:webHidden/>
          </w:rPr>
          <w:fldChar w:fldCharType="separate"/>
        </w:r>
        <w:r w:rsidR="00B73136">
          <w:rPr>
            <w:noProof/>
            <w:webHidden/>
          </w:rPr>
          <w:t>104</w:t>
        </w:r>
        <w:r w:rsidR="00B73136">
          <w:rPr>
            <w:noProof/>
            <w:webHidden/>
          </w:rPr>
          <w:fldChar w:fldCharType="end"/>
        </w:r>
      </w:hyperlink>
    </w:p>
    <w:p w14:paraId="2FF7A73F" w14:textId="68DE93DC"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87" w:history="1">
        <w:r w:rsidR="00B73136" w:rsidRPr="00434C50">
          <w:rPr>
            <w:rStyle w:val="Lienhypertexte"/>
            <w:noProof/>
          </w:rPr>
          <w:t>Figure 4.3</w:t>
        </w:r>
        <w:r w:rsidR="00B73136" w:rsidRPr="00434C50">
          <w:rPr>
            <w:rStyle w:val="Lienhypertexte"/>
            <w:noProof/>
          </w:rPr>
          <w:noBreakHyphen/>
          <w:t xml:space="preserve">6 : Positionnement des thermocouples dans le repère du rotor </w:t>
        </w:r>
        <m:oMath>
          <m:r>
            <w:rPr>
              <w:rStyle w:val="Lienhypertexte"/>
              <w:rFonts w:ascii="Cambria Math" w:hAnsi="Cambria Math"/>
              <w:noProof/>
            </w:rPr>
            <m:t>R</m:t>
          </m:r>
          <m:r>
            <m:rPr>
              <m:sty m:val="p"/>
            </m:rPr>
            <w:rPr>
              <w:rStyle w:val="Lienhypertexte"/>
              <w:rFonts w:ascii="Cambria Math" w:hAnsi="Cambria Math"/>
              <w:noProof/>
            </w:rPr>
            <m:t>2&lt;</m:t>
          </m:r>
          <m:r>
            <w:rPr>
              <w:rStyle w:val="Lienhypertexte"/>
              <w:rFonts w:ascii="Cambria Math" w:hAnsi="Cambria Math"/>
              <w:noProof/>
            </w:rPr>
            <m:t>r</m:t>
          </m:r>
          <m:r>
            <m:rPr>
              <m:sty m:val="p"/>
            </m:rPr>
            <w:rPr>
              <w:rStyle w:val="Lienhypertexte"/>
              <w:rFonts w:ascii="Cambria Math" w:hAnsi="Cambria Math"/>
              <w:noProof/>
            </w:rPr>
            <m:t>,</m:t>
          </m:r>
          <m:r>
            <w:rPr>
              <w:rStyle w:val="Lienhypertexte"/>
              <w:rFonts w:ascii="Cambria Math" w:hAnsi="Cambria Math"/>
              <w:noProof/>
            </w:rPr>
            <m:t>t</m:t>
          </m:r>
          <m:r>
            <m:rPr>
              <m:sty m:val="p"/>
            </m:rPr>
            <w:rPr>
              <w:rStyle w:val="Lienhypertexte"/>
              <w:rFonts w:ascii="Cambria Math" w:hAnsi="Cambria Math"/>
              <w:noProof/>
            </w:rPr>
            <m:t>&gt;</m:t>
          </m:r>
        </m:oMath>
        <w:r w:rsidR="00B73136">
          <w:rPr>
            <w:noProof/>
            <w:webHidden/>
          </w:rPr>
          <w:tab/>
        </w:r>
        <w:r w:rsidR="00B73136">
          <w:rPr>
            <w:noProof/>
            <w:webHidden/>
          </w:rPr>
          <w:fldChar w:fldCharType="begin"/>
        </w:r>
        <w:r w:rsidR="00B73136">
          <w:rPr>
            <w:noProof/>
            <w:webHidden/>
          </w:rPr>
          <w:instrText xml:space="preserve"> PAGEREF _Toc536612487 \h </w:instrText>
        </w:r>
        <w:r w:rsidR="00B73136">
          <w:rPr>
            <w:noProof/>
            <w:webHidden/>
          </w:rPr>
        </w:r>
        <w:r w:rsidR="00B73136">
          <w:rPr>
            <w:noProof/>
            <w:webHidden/>
          </w:rPr>
          <w:fldChar w:fldCharType="separate"/>
        </w:r>
        <w:r w:rsidR="00B73136">
          <w:rPr>
            <w:noProof/>
            <w:webHidden/>
          </w:rPr>
          <w:t>104</w:t>
        </w:r>
        <w:r w:rsidR="00B73136">
          <w:rPr>
            <w:noProof/>
            <w:webHidden/>
          </w:rPr>
          <w:fldChar w:fldCharType="end"/>
        </w:r>
      </w:hyperlink>
    </w:p>
    <w:p w14:paraId="4AD7E278" w14:textId="0DC40AF2"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88" w:history="1">
        <w:r w:rsidR="00B73136" w:rsidRPr="00434C50">
          <w:rPr>
            <w:rStyle w:val="Lienhypertexte"/>
            <w:noProof/>
          </w:rPr>
          <w:t>Figure 4.3</w:t>
        </w:r>
        <w:r w:rsidR="00B73136" w:rsidRPr="00434C50">
          <w:rPr>
            <w:rStyle w:val="Lienhypertexte"/>
            <w:noProof/>
          </w:rPr>
          <w:noBreakHyphen/>
          <w:t>7 : Comparaison des variations des températures calculées et mesurées</w:t>
        </w:r>
        <w:r w:rsidR="00B73136">
          <w:rPr>
            <w:noProof/>
            <w:webHidden/>
          </w:rPr>
          <w:tab/>
        </w:r>
        <w:r w:rsidR="00B73136">
          <w:rPr>
            <w:noProof/>
            <w:webHidden/>
          </w:rPr>
          <w:fldChar w:fldCharType="begin"/>
        </w:r>
        <w:r w:rsidR="00B73136">
          <w:rPr>
            <w:noProof/>
            <w:webHidden/>
          </w:rPr>
          <w:instrText xml:space="preserve"> PAGEREF _Toc536612488 \h </w:instrText>
        </w:r>
        <w:r w:rsidR="00B73136">
          <w:rPr>
            <w:noProof/>
            <w:webHidden/>
          </w:rPr>
        </w:r>
        <w:r w:rsidR="00B73136">
          <w:rPr>
            <w:noProof/>
            <w:webHidden/>
          </w:rPr>
          <w:fldChar w:fldCharType="separate"/>
        </w:r>
        <w:r w:rsidR="00B73136">
          <w:rPr>
            <w:noProof/>
            <w:webHidden/>
          </w:rPr>
          <w:t>105</w:t>
        </w:r>
        <w:r w:rsidR="00B73136">
          <w:rPr>
            <w:noProof/>
            <w:webHidden/>
          </w:rPr>
          <w:fldChar w:fldCharType="end"/>
        </w:r>
      </w:hyperlink>
    </w:p>
    <w:p w14:paraId="5717F37A" w14:textId="1EBE8819"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89" w:history="1">
        <w:r w:rsidR="00B73136" w:rsidRPr="00434C50">
          <w:rPr>
            <w:rStyle w:val="Lienhypertexte"/>
            <w:noProof/>
          </w:rPr>
          <w:t>Figure 4.3</w:t>
        </w:r>
        <w:r w:rsidR="00B73136" w:rsidRPr="00434C50">
          <w:rPr>
            <w:rStyle w:val="Lienhypertexte"/>
            <w:noProof/>
          </w:rPr>
          <w:noBreakHyphen/>
          <w:t>8 : Comparaison des températures moyennes à la surface du rotor calculées et mesurées</w:t>
        </w:r>
        <w:r w:rsidR="00B73136">
          <w:rPr>
            <w:noProof/>
            <w:webHidden/>
          </w:rPr>
          <w:tab/>
        </w:r>
        <w:r w:rsidR="00B73136">
          <w:rPr>
            <w:noProof/>
            <w:webHidden/>
          </w:rPr>
          <w:fldChar w:fldCharType="begin"/>
        </w:r>
        <w:r w:rsidR="00B73136">
          <w:rPr>
            <w:noProof/>
            <w:webHidden/>
          </w:rPr>
          <w:instrText xml:space="preserve"> PAGEREF _Toc536612489 \h </w:instrText>
        </w:r>
        <w:r w:rsidR="00B73136">
          <w:rPr>
            <w:noProof/>
            <w:webHidden/>
          </w:rPr>
        </w:r>
        <w:r w:rsidR="00B73136">
          <w:rPr>
            <w:noProof/>
            <w:webHidden/>
          </w:rPr>
          <w:fldChar w:fldCharType="separate"/>
        </w:r>
        <w:r w:rsidR="00B73136">
          <w:rPr>
            <w:noProof/>
            <w:webHidden/>
          </w:rPr>
          <w:t>106</w:t>
        </w:r>
        <w:r w:rsidR="00B73136">
          <w:rPr>
            <w:noProof/>
            <w:webHidden/>
          </w:rPr>
          <w:fldChar w:fldCharType="end"/>
        </w:r>
      </w:hyperlink>
    </w:p>
    <w:p w14:paraId="4CE48003" w14:textId="64A99532"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90" w:history="1">
        <w:r w:rsidR="00B73136" w:rsidRPr="00434C50">
          <w:rPr>
            <w:rStyle w:val="Lienhypertexte"/>
            <w:noProof/>
          </w:rPr>
          <w:t>Figure 4.3</w:t>
        </w:r>
        <w:r w:rsidR="00B73136" w:rsidRPr="00434C50">
          <w:rPr>
            <w:rStyle w:val="Lienhypertexte"/>
            <w:noProof/>
          </w:rPr>
          <w:noBreakHyphen/>
          <w:t xml:space="preserve">9 : Comparaisons entre la différence de la température à la surface du rotor </w:t>
        </w:r>
        <m:oMath>
          <m:r>
            <w:rPr>
              <w:rStyle w:val="Lienhypertexte"/>
              <w:rFonts w:ascii="Cambria Math" w:hAnsi="Cambria Math"/>
              <w:noProof/>
            </w:rPr>
            <m:t>ΔT</m:t>
          </m:r>
        </m:oMath>
        <w:r w:rsidR="00B73136" w:rsidRPr="00434C50">
          <w:rPr>
            <w:rStyle w:val="Lienhypertexte"/>
            <w:noProof/>
          </w:rPr>
          <w:t xml:space="preserve"> calculée et mesurée</w:t>
        </w:r>
        <w:r w:rsidR="00B73136">
          <w:rPr>
            <w:noProof/>
            <w:webHidden/>
          </w:rPr>
          <w:tab/>
        </w:r>
        <w:r w:rsidR="00B73136">
          <w:rPr>
            <w:noProof/>
            <w:webHidden/>
          </w:rPr>
          <w:fldChar w:fldCharType="begin"/>
        </w:r>
        <w:r w:rsidR="00B73136">
          <w:rPr>
            <w:noProof/>
            <w:webHidden/>
          </w:rPr>
          <w:instrText xml:space="preserve"> PAGEREF _Toc536612490 \h </w:instrText>
        </w:r>
        <w:r w:rsidR="00B73136">
          <w:rPr>
            <w:noProof/>
            <w:webHidden/>
          </w:rPr>
        </w:r>
        <w:r w:rsidR="00B73136">
          <w:rPr>
            <w:noProof/>
            <w:webHidden/>
          </w:rPr>
          <w:fldChar w:fldCharType="separate"/>
        </w:r>
        <w:r w:rsidR="00B73136">
          <w:rPr>
            <w:noProof/>
            <w:webHidden/>
          </w:rPr>
          <w:t>106</w:t>
        </w:r>
        <w:r w:rsidR="00B73136">
          <w:rPr>
            <w:noProof/>
            <w:webHidden/>
          </w:rPr>
          <w:fldChar w:fldCharType="end"/>
        </w:r>
      </w:hyperlink>
    </w:p>
    <w:p w14:paraId="750FD41E" w14:textId="62F27449"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91" w:history="1">
        <w:r w:rsidR="00B73136" w:rsidRPr="00434C50">
          <w:rPr>
            <w:rStyle w:val="Lienhypertexte"/>
            <w:noProof/>
          </w:rPr>
          <w:t>Figure 4.3</w:t>
        </w:r>
        <w:r w:rsidR="00B73136" w:rsidRPr="00434C50">
          <w:rPr>
            <w:rStyle w:val="Lienhypertexte"/>
            <w:noProof/>
          </w:rPr>
          <w:noBreakHyphen/>
          <w:t>10 : Comparaisons entre le déphasage du point chaud et du point haut calculé et mesuré</w:t>
        </w:r>
        <w:r w:rsidR="00B73136">
          <w:rPr>
            <w:noProof/>
            <w:webHidden/>
          </w:rPr>
          <w:tab/>
        </w:r>
        <w:r w:rsidR="00B73136">
          <w:rPr>
            <w:noProof/>
            <w:webHidden/>
          </w:rPr>
          <w:fldChar w:fldCharType="begin"/>
        </w:r>
        <w:r w:rsidR="00B73136">
          <w:rPr>
            <w:noProof/>
            <w:webHidden/>
          </w:rPr>
          <w:instrText xml:space="preserve"> PAGEREF _Toc536612491 \h </w:instrText>
        </w:r>
        <w:r w:rsidR="00B73136">
          <w:rPr>
            <w:noProof/>
            <w:webHidden/>
          </w:rPr>
        </w:r>
        <w:r w:rsidR="00B73136">
          <w:rPr>
            <w:noProof/>
            <w:webHidden/>
          </w:rPr>
          <w:fldChar w:fldCharType="separate"/>
        </w:r>
        <w:r w:rsidR="00B73136">
          <w:rPr>
            <w:noProof/>
            <w:webHidden/>
          </w:rPr>
          <w:t>107</w:t>
        </w:r>
        <w:r w:rsidR="00B73136">
          <w:rPr>
            <w:noProof/>
            <w:webHidden/>
          </w:rPr>
          <w:fldChar w:fldCharType="end"/>
        </w:r>
      </w:hyperlink>
    </w:p>
    <w:p w14:paraId="7B498BB7" w14:textId="2C4C7F1E"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92" w:history="1">
        <w:r w:rsidR="00B73136" w:rsidRPr="00434C50">
          <w:rPr>
            <w:rStyle w:val="Lienhypertexte"/>
            <w:noProof/>
          </w:rPr>
          <w:t>Figure 4.3</w:t>
        </w:r>
        <w:r w:rsidR="00B73136" w:rsidRPr="00434C50">
          <w:rPr>
            <w:rStyle w:val="Lienhypertexte"/>
            <w:noProof/>
          </w:rPr>
          <w:noBreakHyphen/>
          <w:t>11 : Diagramme polaire des vibrations synchrones pour le rotor court de 430mm</w:t>
        </w:r>
        <w:r w:rsidR="00B73136">
          <w:rPr>
            <w:noProof/>
            <w:webHidden/>
          </w:rPr>
          <w:tab/>
        </w:r>
        <w:r w:rsidR="00B73136">
          <w:rPr>
            <w:noProof/>
            <w:webHidden/>
          </w:rPr>
          <w:fldChar w:fldCharType="begin"/>
        </w:r>
        <w:r w:rsidR="00B73136">
          <w:rPr>
            <w:noProof/>
            <w:webHidden/>
          </w:rPr>
          <w:instrText xml:space="preserve"> PAGEREF _Toc536612492 \h </w:instrText>
        </w:r>
        <w:r w:rsidR="00B73136">
          <w:rPr>
            <w:noProof/>
            <w:webHidden/>
          </w:rPr>
        </w:r>
        <w:r w:rsidR="00B73136">
          <w:rPr>
            <w:noProof/>
            <w:webHidden/>
          </w:rPr>
          <w:fldChar w:fldCharType="separate"/>
        </w:r>
        <w:r w:rsidR="00B73136">
          <w:rPr>
            <w:noProof/>
            <w:webHidden/>
          </w:rPr>
          <w:t>108</w:t>
        </w:r>
        <w:r w:rsidR="00B73136">
          <w:rPr>
            <w:noProof/>
            <w:webHidden/>
          </w:rPr>
          <w:fldChar w:fldCharType="end"/>
        </w:r>
      </w:hyperlink>
    </w:p>
    <w:p w14:paraId="4F81DF65" w14:textId="247BE6C2"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93" w:history="1">
        <w:r w:rsidR="00B73136" w:rsidRPr="00434C50">
          <w:rPr>
            <w:rStyle w:val="Lienhypertexte"/>
            <w:rFonts w:cs="Calibri"/>
            <w:noProof/>
          </w:rPr>
          <w:t>Figure 4.4</w:t>
        </w:r>
        <w:r w:rsidR="00B73136" w:rsidRPr="00434C50">
          <w:rPr>
            <w:rStyle w:val="Lienhypertexte"/>
            <w:rFonts w:cs="Calibri"/>
            <w:noProof/>
          </w:rPr>
          <w:noBreakHyphen/>
          <w:t>1 : Amplitude des vibrations synchrones au niveau du palier</w:t>
        </w:r>
        <w:r w:rsidR="00B73136">
          <w:rPr>
            <w:noProof/>
            <w:webHidden/>
          </w:rPr>
          <w:tab/>
        </w:r>
        <w:r w:rsidR="00B73136">
          <w:rPr>
            <w:noProof/>
            <w:webHidden/>
          </w:rPr>
          <w:fldChar w:fldCharType="begin"/>
        </w:r>
        <w:r w:rsidR="00B73136">
          <w:rPr>
            <w:noProof/>
            <w:webHidden/>
          </w:rPr>
          <w:instrText xml:space="preserve"> PAGEREF _Toc536612493 \h </w:instrText>
        </w:r>
        <w:r w:rsidR="00B73136">
          <w:rPr>
            <w:noProof/>
            <w:webHidden/>
          </w:rPr>
        </w:r>
        <w:r w:rsidR="00B73136">
          <w:rPr>
            <w:noProof/>
            <w:webHidden/>
          </w:rPr>
          <w:fldChar w:fldCharType="separate"/>
        </w:r>
        <w:r w:rsidR="00B73136">
          <w:rPr>
            <w:noProof/>
            <w:webHidden/>
          </w:rPr>
          <w:t>109</w:t>
        </w:r>
        <w:r w:rsidR="00B73136">
          <w:rPr>
            <w:noProof/>
            <w:webHidden/>
          </w:rPr>
          <w:fldChar w:fldCharType="end"/>
        </w:r>
      </w:hyperlink>
    </w:p>
    <w:p w14:paraId="4463FF88" w14:textId="37B3D21B"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94" w:history="1">
        <w:r w:rsidR="00B73136" w:rsidRPr="00434C50">
          <w:rPr>
            <w:rStyle w:val="Lienhypertexte"/>
            <w:rFonts w:cs="Calibri"/>
            <w:noProof/>
          </w:rPr>
          <w:t>Figure 4.4</w:t>
        </w:r>
        <w:r w:rsidR="00B73136" w:rsidRPr="00434C50">
          <w:rPr>
            <w:rStyle w:val="Lienhypertexte"/>
            <w:rFonts w:cs="Calibri"/>
            <w:noProof/>
          </w:rPr>
          <w:noBreakHyphen/>
          <w:t>2 : Phases des vibrations synchrones au niveau du palier</w:t>
        </w:r>
        <w:r w:rsidR="00B73136">
          <w:rPr>
            <w:noProof/>
            <w:webHidden/>
          </w:rPr>
          <w:tab/>
        </w:r>
        <w:r w:rsidR="00B73136">
          <w:rPr>
            <w:noProof/>
            <w:webHidden/>
          </w:rPr>
          <w:fldChar w:fldCharType="begin"/>
        </w:r>
        <w:r w:rsidR="00B73136">
          <w:rPr>
            <w:noProof/>
            <w:webHidden/>
          </w:rPr>
          <w:instrText xml:space="preserve"> PAGEREF _Toc536612494 \h </w:instrText>
        </w:r>
        <w:r w:rsidR="00B73136">
          <w:rPr>
            <w:noProof/>
            <w:webHidden/>
          </w:rPr>
        </w:r>
        <w:r w:rsidR="00B73136">
          <w:rPr>
            <w:noProof/>
            <w:webHidden/>
          </w:rPr>
          <w:fldChar w:fldCharType="separate"/>
        </w:r>
        <w:r w:rsidR="00B73136">
          <w:rPr>
            <w:noProof/>
            <w:webHidden/>
          </w:rPr>
          <w:t>110</w:t>
        </w:r>
        <w:r w:rsidR="00B73136">
          <w:rPr>
            <w:noProof/>
            <w:webHidden/>
          </w:rPr>
          <w:fldChar w:fldCharType="end"/>
        </w:r>
      </w:hyperlink>
    </w:p>
    <w:p w14:paraId="4B4ED614" w14:textId="5B8206F4"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95" w:history="1">
        <w:r w:rsidR="00B73136" w:rsidRPr="00434C50">
          <w:rPr>
            <w:rStyle w:val="Lienhypertexte"/>
            <w:noProof/>
          </w:rPr>
          <w:t>Figure 4.4</w:t>
        </w:r>
        <w:r w:rsidR="00B73136" w:rsidRPr="00434C50">
          <w:rPr>
            <w:rStyle w:val="Lienhypertexte"/>
            <w:noProof/>
          </w:rPr>
          <w:noBreakHyphen/>
          <w:t>3 : Diagramme polaire des vibrations synchrones pour le rotor long de 700mm</w:t>
        </w:r>
        <w:r w:rsidR="00B73136">
          <w:rPr>
            <w:noProof/>
            <w:webHidden/>
          </w:rPr>
          <w:tab/>
        </w:r>
        <w:r w:rsidR="00B73136">
          <w:rPr>
            <w:noProof/>
            <w:webHidden/>
          </w:rPr>
          <w:fldChar w:fldCharType="begin"/>
        </w:r>
        <w:r w:rsidR="00B73136">
          <w:rPr>
            <w:noProof/>
            <w:webHidden/>
          </w:rPr>
          <w:instrText xml:space="preserve"> PAGEREF _Toc536612495 \h </w:instrText>
        </w:r>
        <w:r w:rsidR="00B73136">
          <w:rPr>
            <w:noProof/>
            <w:webHidden/>
          </w:rPr>
        </w:r>
        <w:r w:rsidR="00B73136">
          <w:rPr>
            <w:noProof/>
            <w:webHidden/>
          </w:rPr>
          <w:fldChar w:fldCharType="separate"/>
        </w:r>
        <w:r w:rsidR="00B73136">
          <w:rPr>
            <w:noProof/>
            <w:webHidden/>
          </w:rPr>
          <w:t>110</w:t>
        </w:r>
        <w:r w:rsidR="00B73136">
          <w:rPr>
            <w:noProof/>
            <w:webHidden/>
          </w:rPr>
          <w:fldChar w:fldCharType="end"/>
        </w:r>
      </w:hyperlink>
    </w:p>
    <w:p w14:paraId="2A7796A8" w14:textId="11BA7CB8"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96" w:history="1">
        <w:r w:rsidR="00B73136" w:rsidRPr="00434C50">
          <w:rPr>
            <w:rStyle w:val="Lienhypertexte"/>
            <w:rFonts w:cs="Calibri"/>
            <w:noProof/>
          </w:rPr>
          <w:t>Figure 4.4</w:t>
        </w:r>
        <w:r w:rsidR="00B73136" w:rsidRPr="00434C50">
          <w:rPr>
            <w:rStyle w:val="Lienhypertexte"/>
            <w:rFonts w:cs="Calibri"/>
            <w:noProof/>
          </w:rPr>
          <w:noBreakHyphen/>
          <w:t>4 : Température moyenne à la surface du rotor dans le palier</w:t>
        </w:r>
        <w:r w:rsidR="00B73136">
          <w:rPr>
            <w:noProof/>
            <w:webHidden/>
          </w:rPr>
          <w:tab/>
        </w:r>
        <w:r w:rsidR="00B73136">
          <w:rPr>
            <w:noProof/>
            <w:webHidden/>
          </w:rPr>
          <w:fldChar w:fldCharType="begin"/>
        </w:r>
        <w:r w:rsidR="00B73136">
          <w:rPr>
            <w:noProof/>
            <w:webHidden/>
          </w:rPr>
          <w:instrText xml:space="preserve"> PAGEREF _Toc536612496 \h </w:instrText>
        </w:r>
        <w:r w:rsidR="00B73136">
          <w:rPr>
            <w:noProof/>
            <w:webHidden/>
          </w:rPr>
        </w:r>
        <w:r w:rsidR="00B73136">
          <w:rPr>
            <w:noProof/>
            <w:webHidden/>
          </w:rPr>
          <w:fldChar w:fldCharType="separate"/>
        </w:r>
        <w:r w:rsidR="00B73136">
          <w:rPr>
            <w:noProof/>
            <w:webHidden/>
          </w:rPr>
          <w:t>111</w:t>
        </w:r>
        <w:r w:rsidR="00B73136">
          <w:rPr>
            <w:noProof/>
            <w:webHidden/>
          </w:rPr>
          <w:fldChar w:fldCharType="end"/>
        </w:r>
      </w:hyperlink>
    </w:p>
    <w:p w14:paraId="48DB7942" w14:textId="033B7D2A"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97" w:history="1">
        <w:r w:rsidR="00B73136" w:rsidRPr="00434C50">
          <w:rPr>
            <w:rStyle w:val="Lienhypertexte"/>
            <w:rFonts w:cs="Calibri"/>
            <w:noProof/>
          </w:rPr>
          <w:t>Figure 4.4</w:t>
        </w:r>
        <w:r w:rsidR="00B73136" w:rsidRPr="00434C50">
          <w:rPr>
            <w:rStyle w:val="Lienhypertexte"/>
            <w:rFonts w:cs="Calibri"/>
            <w:noProof/>
          </w:rPr>
          <w:noBreakHyphen/>
          <w:t xml:space="preserve">5 : Différence de la température </w:t>
        </w:r>
        <m:oMath>
          <m:r>
            <w:rPr>
              <w:rStyle w:val="Lienhypertexte"/>
              <w:rFonts w:ascii="Cambria Math" w:hAnsi="Cambria Math" w:cs="Calibri"/>
              <w:noProof/>
            </w:rPr>
            <m:t>ΔT</m:t>
          </m:r>
        </m:oMath>
        <w:r w:rsidR="00B73136" w:rsidRPr="00434C50">
          <w:rPr>
            <w:rStyle w:val="Lienhypertexte"/>
            <w:rFonts w:cs="Calibri"/>
            <w:noProof/>
          </w:rPr>
          <w:t xml:space="preserve"> au rotor au mi plan du palier</w:t>
        </w:r>
        <w:r w:rsidR="00B73136">
          <w:rPr>
            <w:noProof/>
            <w:webHidden/>
          </w:rPr>
          <w:tab/>
        </w:r>
        <w:r w:rsidR="00B73136">
          <w:rPr>
            <w:noProof/>
            <w:webHidden/>
          </w:rPr>
          <w:fldChar w:fldCharType="begin"/>
        </w:r>
        <w:r w:rsidR="00B73136">
          <w:rPr>
            <w:noProof/>
            <w:webHidden/>
          </w:rPr>
          <w:instrText xml:space="preserve"> PAGEREF _Toc536612497 \h </w:instrText>
        </w:r>
        <w:r w:rsidR="00B73136">
          <w:rPr>
            <w:noProof/>
            <w:webHidden/>
          </w:rPr>
        </w:r>
        <w:r w:rsidR="00B73136">
          <w:rPr>
            <w:noProof/>
            <w:webHidden/>
          </w:rPr>
          <w:fldChar w:fldCharType="separate"/>
        </w:r>
        <w:r w:rsidR="00B73136">
          <w:rPr>
            <w:noProof/>
            <w:webHidden/>
          </w:rPr>
          <w:t>111</w:t>
        </w:r>
        <w:r w:rsidR="00B73136">
          <w:rPr>
            <w:noProof/>
            <w:webHidden/>
          </w:rPr>
          <w:fldChar w:fldCharType="end"/>
        </w:r>
      </w:hyperlink>
    </w:p>
    <w:p w14:paraId="26C7A4BB" w14:textId="0A52BC48"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98" w:history="1">
        <w:r w:rsidR="00B73136" w:rsidRPr="00434C50">
          <w:rPr>
            <w:rStyle w:val="Lienhypertexte"/>
            <w:rFonts w:cs="Calibri"/>
            <w:noProof/>
          </w:rPr>
          <w:t>Figure 4.4</w:t>
        </w:r>
        <w:r w:rsidR="00B73136" w:rsidRPr="00434C50">
          <w:rPr>
            <w:rStyle w:val="Lienhypertexte"/>
            <w:rFonts w:cs="Calibri"/>
            <w:noProof/>
          </w:rPr>
          <w:noBreakHyphen/>
          <w:t>6 : Phase du point chaud dans la direction circonférentielle du rotor</w:t>
        </w:r>
        <w:r w:rsidR="00B73136">
          <w:rPr>
            <w:noProof/>
            <w:webHidden/>
          </w:rPr>
          <w:tab/>
        </w:r>
        <w:r w:rsidR="00B73136">
          <w:rPr>
            <w:noProof/>
            <w:webHidden/>
          </w:rPr>
          <w:fldChar w:fldCharType="begin"/>
        </w:r>
        <w:r w:rsidR="00B73136">
          <w:rPr>
            <w:noProof/>
            <w:webHidden/>
          </w:rPr>
          <w:instrText xml:space="preserve"> PAGEREF _Toc536612498 \h </w:instrText>
        </w:r>
        <w:r w:rsidR="00B73136">
          <w:rPr>
            <w:noProof/>
            <w:webHidden/>
          </w:rPr>
        </w:r>
        <w:r w:rsidR="00B73136">
          <w:rPr>
            <w:noProof/>
            <w:webHidden/>
          </w:rPr>
          <w:fldChar w:fldCharType="separate"/>
        </w:r>
        <w:r w:rsidR="00B73136">
          <w:rPr>
            <w:noProof/>
            <w:webHidden/>
          </w:rPr>
          <w:t>112</w:t>
        </w:r>
        <w:r w:rsidR="00B73136">
          <w:rPr>
            <w:noProof/>
            <w:webHidden/>
          </w:rPr>
          <w:fldChar w:fldCharType="end"/>
        </w:r>
      </w:hyperlink>
    </w:p>
    <w:p w14:paraId="540765E9" w14:textId="67A6B57C"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499" w:history="1">
        <w:r w:rsidR="00B73136" w:rsidRPr="00434C50">
          <w:rPr>
            <w:rStyle w:val="Lienhypertexte"/>
            <w:rFonts w:cs="Calibri"/>
            <w:noProof/>
          </w:rPr>
          <w:t>Figure 4.4</w:t>
        </w:r>
        <w:r w:rsidR="00B73136" w:rsidRPr="00434C50">
          <w:rPr>
            <w:rStyle w:val="Lienhypertexte"/>
            <w:rFonts w:cs="Calibri"/>
            <w:noProof/>
          </w:rPr>
          <w:noBreakHyphen/>
          <w:t>7 : Déphasage du point chaud par rapport au point haut</w:t>
        </w:r>
        <w:r w:rsidR="00B73136">
          <w:rPr>
            <w:noProof/>
            <w:webHidden/>
          </w:rPr>
          <w:tab/>
        </w:r>
        <w:r w:rsidR="00B73136">
          <w:rPr>
            <w:noProof/>
            <w:webHidden/>
          </w:rPr>
          <w:fldChar w:fldCharType="begin"/>
        </w:r>
        <w:r w:rsidR="00B73136">
          <w:rPr>
            <w:noProof/>
            <w:webHidden/>
          </w:rPr>
          <w:instrText xml:space="preserve"> PAGEREF _Toc536612499 \h </w:instrText>
        </w:r>
        <w:r w:rsidR="00B73136">
          <w:rPr>
            <w:noProof/>
            <w:webHidden/>
          </w:rPr>
        </w:r>
        <w:r w:rsidR="00B73136">
          <w:rPr>
            <w:noProof/>
            <w:webHidden/>
          </w:rPr>
          <w:fldChar w:fldCharType="separate"/>
        </w:r>
        <w:r w:rsidR="00B73136">
          <w:rPr>
            <w:noProof/>
            <w:webHidden/>
          </w:rPr>
          <w:t>112</w:t>
        </w:r>
        <w:r w:rsidR="00B73136">
          <w:rPr>
            <w:noProof/>
            <w:webHidden/>
          </w:rPr>
          <w:fldChar w:fldCharType="end"/>
        </w:r>
      </w:hyperlink>
    </w:p>
    <w:p w14:paraId="3ADD7C87" w14:textId="024FA4E6"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00" w:history="1">
        <w:r w:rsidR="00B73136" w:rsidRPr="00434C50">
          <w:rPr>
            <w:rStyle w:val="Lienhypertexte"/>
            <w:rFonts w:cs="Calibri"/>
            <w:noProof/>
          </w:rPr>
          <w:t>Figure 5.2</w:t>
        </w:r>
        <w:r w:rsidR="00B73136" w:rsidRPr="00434C50">
          <w:rPr>
            <w:rStyle w:val="Lienhypertexte"/>
            <w:rFonts w:cs="Calibri"/>
            <w:noProof/>
          </w:rPr>
          <w:noBreakHyphen/>
          <w:t>1 : Résultats des calculs de la réponse au balourd (Um=102.6gmm à 180 deg) du rotor 430mm</w:t>
        </w:r>
        <w:r w:rsidR="00B73136">
          <w:rPr>
            <w:noProof/>
            <w:webHidden/>
          </w:rPr>
          <w:tab/>
        </w:r>
        <w:r w:rsidR="00B73136">
          <w:rPr>
            <w:noProof/>
            <w:webHidden/>
          </w:rPr>
          <w:fldChar w:fldCharType="begin"/>
        </w:r>
        <w:r w:rsidR="00B73136">
          <w:rPr>
            <w:noProof/>
            <w:webHidden/>
          </w:rPr>
          <w:instrText xml:space="preserve"> PAGEREF _Toc536612500 \h </w:instrText>
        </w:r>
        <w:r w:rsidR="00B73136">
          <w:rPr>
            <w:noProof/>
            <w:webHidden/>
          </w:rPr>
        </w:r>
        <w:r w:rsidR="00B73136">
          <w:rPr>
            <w:noProof/>
            <w:webHidden/>
          </w:rPr>
          <w:fldChar w:fldCharType="separate"/>
        </w:r>
        <w:r w:rsidR="00B73136">
          <w:rPr>
            <w:noProof/>
            <w:webHidden/>
          </w:rPr>
          <w:t>122</w:t>
        </w:r>
        <w:r w:rsidR="00B73136">
          <w:rPr>
            <w:noProof/>
            <w:webHidden/>
          </w:rPr>
          <w:fldChar w:fldCharType="end"/>
        </w:r>
      </w:hyperlink>
    </w:p>
    <w:p w14:paraId="5DFF1B90" w14:textId="2682B32D"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01" w:history="1">
        <w:r w:rsidR="00B73136" w:rsidRPr="00434C50">
          <w:rPr>
            <w:rStyle w:val="Lienhypertexte"/>
            <w:noProof/>
          </w:rPr>
          <w:t>Figure 5.2</w:t>
        </w:r>
        <w:r w:rsidR="00B73136" w:rsidRPr="00434C50">
          <w:rPr>
            <w:rStyle w:val="Lienhypertexte"/>
            <w:noProof/>
          </w:rPr>
          <w:noBreakHyphen/>
          <w:t xml:space="preserve">2 : Résultat du coefficient d’influence </w:t>
        </w:r>
        <m:oMath>
          <m:r>
            <m:rPr>
              <m:sty m:val="bi"/>
            </m:rPr>
            <w:rPr>
              <w:rStyle w:val="Lienhypertexte"/>
              <w:rFonts w:ascii="Cambria Math" w:hAnsi="Cambria Math"/>
              <w:noProof/>
            </w:rPr>
            <m:t>A</m:t>
          </m:r>
        </m:oMath>
        <w:r w:rsidR="00B73136" w:rsidRPr="00434C50">
          <w:rPr>
            <w:rStyle w:val="Lienhypertexte"/>
            <w:b/>
            <w:noProof/>
          </w:rPr>
          <w:t xml:space="preserve"> </w:t>
        </w:r>
        <w:r w:rsidR="00B73136" w:rsidRPr="00434C50">
          <w:rPr>
            <w:rStyle w:val="Lienhypertexte"/>
            <w:noProof/>
          </w:rPr>
          <w:t>du rotor 430mm</w:t>
        </w:r>
        <w:r w:rsidR="00B73136">
          <w:rPr>
            <w:noProof/>
            <w:webHidden/>
          </w:rPr>
          <w:tab/>
        </w:r>
        <w:r w:rsidR="00B73136">
          <w:rPr>
            <w:noProof/>
            <w:webHidden/>
          </w:rPr>
          <w:fldChar w:fldCharType="begin"/>
        </w:r>
        <w:r w:rsidR="00B73136">
          <w:rPr>
            <w:noProof/>
            <w:webHidden/>
          </w:rPr>
          <w:instrText xml:space="preserve"> PAGEREF _Toc536612501 \h </w:instrText>
        </w:r>
        <w:r w:rsidR="00B73136">
          <w:rPr>
            <w:noProof/>
            <w:webHidden/>
          </w:rPr>
        </w:r>
        <w:r w:rsidR="00B73136">
          <w:rPr>
            <w:noProof/>
            <w:webHidden/>
          </w:rPr>
          <w:fldChar w:fldCharType="separate"/>
        </w:r>
        <w:r w:rsidR="00B73136">
          <w:rPr>
            <w:noProof/>
            <w:webHidden/>
          </w:rPr>
          <w:t>123</w:t>
        </w:r>
        <w:r w:rsidR="00B73136">
          <w:rPr>
            <w:noProof/>
            <w:webHidden/>
          </w:rPr>
          <w:fldChar w:fldCharType="end"/>
        </w:r>
      </w:hyperlink>
    </w:p>
    <w:p w14:paraId="1ED138F5" w14:textId="1C63C965"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02" w:history="1">
        <w:r w:rsidR="00B73136" w:rsidRPr="00434C50">
          <w:rPr>
            <w:rStyle w:val="Lienhypertexte"/>
            <w:noProof/>
          </w:rPr>
          <w:t>Figure 5.2</w:t>
        </w:r>
        <w:r w:rsidR="00B73136" w:rsidRPr="00434C50">
          <w:rPr>
            <w:rStyle w:val="Lienhypertexte"/>
            <w:noProof/>
          </w:rPr>
          <w:noBreakHyphen/>
          <w:t xml:space="preserve">3 : Résultat du coefficient d’influence </w:t>
        </w:r>
        <m:oMath>
          <m:r>
            <m:rPr>
              <m:sty m:val="bi"/>
            </m:rPr>
            <w:rPr>
              <w:rStyle w:val="Lienhypertexte"/>
              <w:rFonts w:ascii="Cambria Math" w:hAnsi="Cambria Math"/>
              <w:noProof/>
            </w:rPr>
            <m:t>B</m:t>
          </m:r>
        </m:oMath>
        <w:r w:rsidR="00B73136" w:rsidRPr="00434C50">
          <w:rPr>
            <w:rStyle w:val="Lienhypertexte"/>
            <w:b/>
            <w:noProof/>
          </w:rPr>
          <w:t xml:space="preserve"> </w:t>
        </w:r>
        <w:r w:rsidR="00B73136" w:rsidRPr="00434C50">
          <w:rPr>
            <w:rStyle w:val="Lienhypertexte"/>
            <w:noProof/>
          </w:rPr>
          <w:t>du rotor 430mm</w:t>
        </w:r>
        <w:r w:rsidR="00B73136">
          <w:rPr>
            <w:noProof/>
            <w:webHidden/>
          </w:rPr>
          <w:tab/>
        </w:r>
        <w:r w:rsidR="00B73136">
          <w:rPr>
            <w:noProof/>
            <w:webHidden/>
          </w:rPr>
          <w:fldChar w:fldCharType="begin"/>
        </w:r>
        <w:r w:rsidR="00B73136">
          <w:rPr>
            <w:noProof/>
            <w:webHidden/>
          </w:rPr>
          <w:instrText xml:space="preserve"> PAGEREF _Toc536612502 \h </w:instrText>
        </w:r>
        <w:r w:rsidR="00B73136">
          <w:rPr>
            <w:noProof/>
            <w:webHidden/>
          </w:rPr>
        </w:r>
        <w:r w:rsidR="00B73136">
          <w:rPr>
            <w:noProof/>
            <w:webHidden/>
          </w:rPr>
          <w:fldChar w:fldCharType="separate"/>
        </w:r>
        <w:r w:rsidR="00B73136">
          <w:rPr>
            <w:noProof/>
            <w:webHidden/>
          </w:rPr>
          <w:t>124</w:t>
        </w:r>
        <w:r w:rsidR="00B73136">
          <w:rPr>
            <w:noProof/>
            <w:webHidden/>
          </w:rPr>
          <w:fldChar w:fldCharType="end"/>
        </w:r>
      </w:hyperlink>
    </w:p>
    <w:p w14:paraId="5B82DA15" w14:textId="0D98F7FB"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03" w:history="1">
        <w:r w:rsidR="00B73136" w:rsidRPr="00434C50">
          <w:rPr>
            <w:rStyle w:val="Lienhypertexte"/>
            <w:rFonts w:eastAsia="Calibri" w:cs="Calibri"/>
            <w:noProof/>
            <w:lang w:eastAsia="en-US"/>
          </w:rPr>
          <w:t>Figure 5.2</w:t>
        </w:r>
        <w:r w:rsidR="00B73136" w:rsidRPr="00434C50">
          <w:rPr>
            <w:rStyle w:val="Lienhypertexte"/>
            <w:rFonts w:eastAsia="Calibri" w:cs="Calibri"/>
            <w:noProof/>
            <w:lang w:eastAsia="en-US"/>
          </w:rPr>
          <w:noBreakHyphen/>
          <w:t>4 : La flexion thermique</w:t>
        </w:r>
        <w:r w:rsidR="00B73136" w:rsidRPr="00434C50">
          <w:rPr>
            <w:rStyle w:val="Lienhypertexte"/>
            <w:rFonts w:cs="Calibri"/>
            <w:noProof/>
          </w:rPr>
          <w:t xml:space="preserve"> du rotor 430mm supporté par les paliers aux vitesses de rotation différentes  sous un chargement thermique unitaire.</w:t>
        </w:r>
        <w:r w:rsidR="00B73136">
          <w:rPr>
            <w:noProof/>
            <w:webHidden/>
          </w:rPr>
          <w:tab/>
        </w:r>
        <w:r w:rsidR="00B73136">
          <w:rPr>
            <w:noProof/>
            <w:webHidden/>
          </w:rPr>
          <w:fldChar w:fldCharType="begin"/>
        </w:r>
        <w:r w:rsidR="00B73136">
          <w:rPr>
            <w:noProof/>
            <w:webHidden/>
          </w:rPr>
          <w:instrText xml:space="preserve"> PAGEREF _Toc536612503 \h </w:instrText>
        </w:r>
        <w:r w:rsidR="00B73136">
          <w:rPr>
            <w:noProof/>
            <w:webHidden/>
          </w:rPr>
        </w:r>
        <w:r w:rsidR="00B73136">
          <w:rPr>
            <w:noProof/>
            <w:webHidden/>
          </w:rPr>
          <w:fldChar w:fldCharType="separate"/>
        </w:r>
        <w:r w:rsidR="00B73136">
          <w:rPr>
            <w:noProof/>
            <w:webHidden/>
          </w:rPr>
          <w:t>125</w:t>
        </w:r>
        <w:r w:rsidR="00B73136">
          <w:rPr>
            <w:noProof/>
            <w:webHidden/>
          </w:rPr>
          <w:fldChar w:fldCharType="end"/>
        </w:r>
      </w:hyperlink>
    </w:p>
    <w:p w14:paraId="45F5319E" w14:textId="7125544B"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04" w:history="1">
        <w:r w:rsidR="00B73136" w:rsidRPr="00434C50">
          <w:rPr>
            <w:rStyle w:val="Lienhypertexte"/>
            <w:noProof/>
          </w:rPr>
          <w:t>Figure 5.2</w:t>
        </w:r>
        <w:r w:rsidR="00B73136" w:rsidRPr="00434C50">
          <w:rPr>
            <w:rStyle w:val="Lienhypertexte"/>
            <w:noProof/>
          </w:rPr>
          <w:noBreakHyphen/>
          <w:t>5 : champ de température imposé au modèle thermomécanique</w:t>
        </w:r>
        <w:r w:rsidR="00B73136">
          <w:rPr>
            <w:noProof/>
            <w:webHidden/>
          </w:rPr>
          <w:tab/>
        </w:r>
        <w:r w:rsidR="00B73136">
          <w:rPr>
            <w:noProof/>
            <w:webHidden/>
          </w:rPr>
          <w:fldChar w:fldCharType="begin"/>
        </w:r>
        <w:r w:rsidR="00B73136">
          <w:rPr>
            <w:noProof/>
            <w:webHidden/>
          </w:rPr>
          <w:instrText xml:space="preserve"> PAGEREF _Toc536612504 \h </w:instrText>
        </w:r>
        <w:r w:rsidR="00B73136">
          <w:rPr>
            <w:noProof/>
            <w:webHidden/>
          </w:rPr>
        </w:r>
        <w:r w:rsidR="00B73136">
          <w:rPr>
            <w:noProof/>
            <w:webHidden/>
          </w:rPr>
          <w:fldChar w:fldCharType="separate"/>
        </w:r>
        <w:r w:rsidR="00B73136">
          <w:rPr>
            <w:noProof/>
            <w:webHidden/>
          </w:rPr>
          <w:t>126</w:t>
        </w:r>
        <w:r w:rsidR="00B73136">
          <w:rPr>
            <w:noProof/>
            <w:webHidden/>
          </w:rPr>
          <w:fldChar w:fldCharType="end"/>
        </w:r>
      </w:hyperlink>
    </w:p>
    <w:p w14:paraId="6A7D5A01" w14:textId="5016ED3C"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05" w:history="1">
        <w:r w:rsidR="00B73136" w:rsidRPr="00434C50">
          <w:rPr>
            <w:rStyle w:val="Lienhypertexte"/>
            <w:rFonts w:cs="Calibri"/>
            <w:noProof/>
          </w:rPr>
          <w:t>Figure 5.2</w:t>
        </w:r>
        <w:r w:rsidR="00B73136" w:rsidRPr="00434C50">
          <w:rPr>
            <w:rStyle w:val="Lienhypertexte"/>
            <w:rFonts w:cs="Calibri"/>
            <w:noProof/>
          </w:rPr>
          <w:noBreakHyphen/>
          <w:t xml:space="preserve">6 : déflexion de la fibre neutre du rotor 430mm sous un chargement </w:t>
        </w:r>
        <m:oMath>
          <m:r>
            <m:rPr>
              <m:sty m:val="p"/>
            </m:rPr>
            <w:rPr>
              <w:rStyle w:val="Lienhypertexte"/>
              <w:rFonts w:ascii="Cambria Math" w:hAnsi="Cambria Math" w:cs="Calibri"/>
              <w:noProof/>
            </w:rPr>
            <m:t>∆</m:t>
          </m:r>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B73136">
          <w:rPr>
            <w:noProof/>
            <w:webHidden/>
          </w:rPr>
          <w:tab/>
        </w:r>
        <w:r w:rsidR="00B73136">
          <w:rPr>
            <w:noProof/>
            <w:webHidden/>
          </w:rPr>
          <w:fldChar w:fldCharType="begin"/>
        </w:r>
        <w:r w:rsidR="00B73136">
          <w:rPr>
            <w:noProof/>
            <w:webHidden/>
          </w:rPr>
          <w:instrText xml:space="preserve"> PAGEREF _Toc536612505 \h </w:instrText>
        </w:r>
        <w:r w:rsidR="00B73136">
          <w:rPr>
            <w:noProof/>
            <w:webHidden/>
          </w:rPr>
        </w:r>
        <w:r w:rsidR="00B73136">
          <w:rPr>
            <w:noProof/>
            <w:webHidden/>
          </w:rPr>
          <w:fldChar w:fldCharType="separate"/>
        </w:r>
        <w:r w:rsidR="00B73136">
          <w:rPr>
            <w:noProof/>
            <w:webHidden/>
          </w:rPr>
          <w:t>126</w:t>
        </w:r>
        <w:r w:rsidR="00B73136">
          <w:rPr>
            <w:noProof/>
            <w:webHidden/>
          </w:rPr>
          <w:fldChar w:fldCharType="end"/>
        </w:r>
      </w:hyperlink>
    </w:p>
    <w:p w14:paraId="65F2CFDF" w14:textId="5324DA26"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06" w:history="1">
        <w:r w:rsidR="00B73136" w:rsidRPr="00434C50">
          <w:rPr>
            <w:rStyle w:val="Lienhypertexte"/>
            <w:rFonts w:cs="Calibri"/>
            <w:noProof/>
          </w:rPr>
          <w:t>Figure 5.2</w:t>
        </w:r>
        <w:r w:rsidR="00B73136" w:rsidRPr="00434C50">
          <w:rPr>
            <w:rStyle w:val="Lienhypertexte"/>
            <w:rFonts w:cs="Calibri"/>
            <w:noProof/>
          </w:rPr>
          <w:noBreakHyphen/>
          <w:t>7 : Résultat des analyses de la stabilité de l’effet Morton du rotor court 430mm</w:t>
        </w:r>
        <w:r w:rsidR="00B73136">
          <w:rPr>
            <w:noProof/>
            <w:webHidden/>
          </w:rPr>
          <w:tab/>
        </w:r>
        <w:r w:rsidR="00B73136">
          <w:rPr>
            <w:noProof/>
            <w:webHidden/>
          </w:rPr>
          <w:fldChar w:fldCharType="begin"/>
        </w:r>
        <w:r w:rsidR="00B73136">
          <w:rPr>
            <w:noProof/>
            <w:webHidden/>
          </w:rPr>
          <w:instrText xml:space="preserve"> PAGEREF _Toc536612506 \h </w:instrText>
        </w:r>
        <w:r w:rsidR="00B73136">
          <w:rPr>
            <w:noProof/>
            <w:webHidden/>
          </w:rPr>
        </w:r>
        <w:r w:rsidR="00B73136">
          <w:rPr>
            <w:noProof/>
            <w:webHidden/>
          </w:rPr>
          <w:fldChar w:fldCharType="separate"/>
        </w:r>
        <w:r w:rsidR="00B73136">
          <w:rPr>
            <w:noProof/>
            <w:webHidden/>
          </w:rPr>
          <w:t>127</w:t>
        </w:r>
        <w:r w:rsidR="00B73136">
          <w:rPr>
            <w:noProof/>
            <w:webHidden/>
          </w:rPr>
          <w:fldChar w:fldCharType="end"/>
        </w:r>
      </w:hyperlink>
    </w:p>
    <w:p w14:paraId="2F1D935A" w14:textId="190E38E0"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07" w:history="1">
        <w:r w:rsidR="00B73136" w:rsidRPr="00434C50">
          <w:rPr>
            <w:rStyle w:val="Lienhypertexte"/>
            <w:rFonts w:cs="Calibri"/>
            <w:noProof/>
          </w:rPr>
          <w:t>Figure 5.2</w:t>
        </w:r>
        <w:r w:rsidR="00B73136" w:rsidRPr="00434C50">
          <w:rPr>
            <w:rStyle w:val="Lienhypertexte"/>
            <w:rFonts w:cs="Calibri"/>
            <w:noProof/>
          </w:rPr>
          <w:noBreakHyphen/>
          <w:t>8 : Résultats du calcul de la réponse au balourd (Um différent à 180 deg) du rotor 700mm</w:t>
        </w:r>
        <w:r w:rsidR="00B73136">
          <w:rPr>
            <w:noProof/>
            <w:webHidden/>
          </w:rPr>
          <w:tab/>
        </w:r>
        <w:r w:rsidR="00B73136">
          <w:rPr>
            <w:noProof/>
            <w:webHidden/>
          </w:rPr>
          <w:fldChar w:fldCharType="begin"/>
        </w:r>
        <w:r w:rsidR="00B73136">
          <w:rPr>
            <w:noProof/>
            <w:webHidden/>
          </w:rPr>
          <w:instrText xml:space="preserve"> PAGEREF _Toc536612507 \h </w:instrText>
        </w:r>
        <w:r w:rsidR="00B73136">
          <w:rPr>
            <w:noProof/>
            <w:webHidden/>
          </w:rPr>
        </w:r>
        <w:r w:rsidR="00B73136">
          <w:rPr>
            <w:noProof/>
            <w:webHidden/>
          </w:rPr>
          <w:fldChar w:fldCharType="separate"/>
        </w:r>
        <w:r w:rsidR="00B73136">
          <w:rPr>
            <w:noProof/>
            <w:webHidden/>
          </w:rPr>
          <w:t>129</w:t>
        </w:r>
        <w:r w:rsidR="00B73136">
          <w:rPr>
            <w:noProof/>
            <w:webHidden/>
          </w:rPr>
          <w:fldChar w:fldCharType="end"/>
        </w:r>
      </w:hyperlink>
    </w:p>
    <w:p w14:paraId="1CAAA868" w14:textId="7EA64802"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08" w:history="1">
        <w:r w:rsidR="00B73136" w:rsidRPr="00434C50">
          <w:rPr>
            <w:rStyle w:val="Lienhypertexte"/>
            <w:noProof/>
          </w:rPr>
          <w:t>Figure 5.2</w:t>
        </w:r>
        <w:r w:rsidR="00B73136" w:rsidRPr="00434C50">
          <w:rPr>
            <w:rStyle w:val="Lienhypertexte"/>
            <w:noProof/>
          </w:rPr>
          <w:noBreakHyphen/>
          <w:t xml:space="preserve">9 : Résultats du coefficient d’influence </w:t>
        </w:r>
        <m:oMath>
          <m:r>
            <m:rPr>
              <m:sty m:val="bi"/>
            </m:rPr>
            <w:rPr>
              <w:rStyle w:val="Lienhypertexte"/>
              <w:rFonts w:ascii="Cambria Math" w:hAnsi="Cambria Math"/>
              <w:noProof/>
            </w:rPr>
            <m:t>A</m:t>
          </m:r>
        </m:oMath>
        <w:r w:rsidR="00B73136" w:rsidRPr="00434C50">
          <w:rPr>
            <w:rStyle w:val="Lienhypertexte"/>
            <w:b/>
            <w:noProof/>
          </w:rPr>
          <w:t xml:space="preserve"> </w:t>
        </w:r>
        <w:r w:rsidR="00B73136" w:rsidRPr="00434C50">
          <w:rPr>
            <w:rStyle w:val="Lienhypertexte"/>
            <w:noProof/>
          </w:rPr>
          <w:t>du rotor 700mm: (a) module et (b) phase</w:t>
        </w:r>
        <w:r w:rsidR="00B73136">
          <w:rPr>
            <w:noProof/>
            <w:webHidden/>
          </w:rPr>
          <w:tab/>
        </w:r>
        <w:r w:rsidR="00B73136">
          <w:rPr>
            <w:noProof/>
            <w:webHidden/>
          </w:rPr>
          <w:fldChar w:fldCharType="begin"/>
        </w:r>
        <w:r w:rsidR="00B73136">
          <w:rPr>
            <w:noProof/>
            <w:webHidden/>
          </w:rPr>
          <w:instrText xml:space="preserve"> PAGEREF _Toc536612508 \h </w:instrText>
        </w:r>
        <w:r w:rsidR="00B73136">
          <w:rPr>
            <w:noProof/>
            <w:webHidden/>
          </w:rPr>
        </w:r>
        <w:r w:rsidR="00B73136">
          <w:rPr>
            <w:noProof/>
            <w:webHidden/>
          </w:rPr>
          <w:fldChar w:fldCharType="separate"/>
        </w:r>
        <w:r w:rsidR="00B73136">
          <w:rPr>
            <w:noProof/>
            <w:webHidden/>
          </w:rPr>
          <w:t>130</w:t>
        </w:r>
        <w:r w:rsidR="00B73136">
          <w:rPr>
            <w:noProof/>
            <w:webHidden/>
          </w:rPr>
          <w:fldChar w:fldCharType="end"/>
        </w:r>
      </w:hyperlink>
    </w:p>
    <w:p w14:paraId="5A0B66E9" w14:textId="72384D9A"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09" w:history="1">
        <w:r w:rsidR="00B73136" w:rsidRPr="00434C50">
          <w:rPr>
            <w:rStyle w:val="Lienhypertexte"/>
            <w:noProof/>
          </w:rPr>
          <w:t>Figure 5.2</w:t>
        </w:r>
        <w:r w:rsidR="00B73136" w:rsidRPr="00434C50">
          <w:rPr>
            <w:rStyle w:val="Lienhypertexte"/>
            <w:noProof/>
          </w:rPr>
          <w:noBreakHyphen/>
          <w:t xml:space="preserve">10 : Résultats du coefficient d’influence </w:t>
        </w:r>
        <m:oMath>
          <m:r>
            <m:rPr>
              <m:sty m:val="bi"/>
            </m:rPr>
            <w:rPr>
              <w:rStyle w:val="Lienhypertexte"/>
              <w:rFonts w:ascii="Cambria Math" w:hAnsi="Cambria Math"/>
              <w:noProof/>
            </w:rPr>
            <m:t>B</m:t>
          </m:r>
        </m:oMath>
        <w:r w:rsidR="00B73136" w:rsidRPr="00434C50">
          <w:rPr>
            <w:rStyle w:val="Lienhypertexte"/>
            <w:b/>
            <w:noProof/>
          </w:rPr>
          <w:t xml:space="preserve"> </w:t>
        </w:r>
        <w:r w:rsidR="00B73136" w:rsidRPr="00434C50">
          <w:rPr>
            <w:rStyle w:val="Lienhypertexte"/>
            <w:noProof/>
          </w:rPr>
          <w:t>du rotor 700mm</w:t>
        </w:r>
        <w:r w:rsidR="00B73136">
          <w:rPr>
            <w:noProof/>
            <w:webHidden/>
          </w:rPr>
          <w:tab/>
        </w:r>
        <w:r w:rsidR="00B73136">
          <w:rPr>
            <w:noProof/>
            <w:webHidden/>
          </w:rPr>
          <w:fldChar w:fldCharType="begin"/>
        </w:r>
        <w:r w:rsidR="00B73136">
          <w:rPr>
            <w:noProof/>
            <w:webHidden/>
          </w:rPr>
          <w:instrText xml:space="preserve"> PAGEREF _Toc536612509 \h </w:instrText>
        </w:r>
        <w:r w:rsidR="00B73136">
          <w:rPr>
            <w:noProof/>
            <w:webHidden/>
          </w:rPr>
        </w:r>
        <w:r w:rsidR="00B73136">
          <w:rPr>
            <w:noProof/>
            <w:webHidden/>
          </w:rPr>
          <w:fldChar w:fldCharType="separate"/>
        </w:r>
        <w:r w:rsidR="00B73136">
          <w:rPr>
            <w:noProof/>
            <w:webHidden/>
          </w:rPr>
          <w:t>131</w:t>
        </w:r>
        <w:r w:rsidR="00B73136">
          <w:rPr>
            <w:noProof/>
            <w:webHidden/>
          </w:rPr>
          <w:fldChar w:fldCharType="end"/>
        </w:r>
      </w:hyperlink>
    </w:p>
    <w:p w14:paraId="0277DD47" w14:textId="3E6AD5EC"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10" w:history="1">
        <w:r w:rsidR="00B73136" w:rsidRPr="00434C50">
          <w:rPr>
            <w:rStyle w:val="Lienhypertexte"/>
            <w:rFonts w:cs="Calibri"/>
            <w:noProof/>
          </w:rPr>
          <w:t>Figure 5.2</w:t>
        </w:r>
        <w:r w:rsidR="00B73136" w:rsidRPr="00434C50">
          <w:rPr>
            <w:rStyle w:val="Lienhypertexte"/>
            <w:rFonts w:cs="Calibri"/>
            <w:noProof/>
          </w:rPr>
          <w:noBreakHyphen/>
          <w:t xml:space="preserve">11 : déflexion de la fibre neutre du rotor flexible sous le chargement </w:t>
        </w:r>
        <m:oMath>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B73136">
          <w:rPr>
            <w:noProof/>
            <w:webHidden/>
          </w:rPr>
          <w:tab/>
        </w:r>
        <w:r w:rsidR="00B73136">
          <w:rPr>
            <w:noProof/>
            <w:webHidden/>
          </w:rPr>
          <w:fldChar w:fldCharType="begin"/>
        </w:r>
        <w:r w:rsidR="00B73136">
          <w:rPr>
            <w:noProof/>
            <w:webHidden/>
          </w:rPr>
          <w:instrText xml:space="preserve"> PAGEREF _Toc536612510 \h </w:instrText>
        </w:r>
        <w:r w:rsidR="00B73136">
          <w:rPr>
            <w:noProof/>
            <w:webHidden/>
          </w:rPr>
        </w:r>
        <w:r w:rsidR="00B73136">
          <w:rPr>
            <w:noProof/>
            <w:webHidden/>
          </w:rPr>
          <w:fldChar w:fldCharType="separate"/>
        </w:r>
        <w:r w:rsidR="00B73136">
          <w:rPr>
            <w:noProof/>
            <w:webHidden/>
          </w:rPr>
          <w:t>132</w:t>
        </w:r>
        <w:r w:rsidR="00B73136">
          <w:rPr>
            <w:noProof/>
            <w:webHidden/>
          </w:rPr>
          <w:fldChar w:fldCharType="end"/>
        </w:r>
      </w:hyperlink>
    </w:p>
    <w:p w14:paraId="4B709E18" w14:textId="557BABC3"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11" w:history="1">
        <w:r w:rsidR="00B73136" w:rsidRPr="00434C50">
          <w:rPr>
            <w:rStyle w:val="Lienhypertexte"/>
            <w:rFonts w:cs="Calibri"/>
            <w:noProof/>
          </w:rPr>
          <w:t>Figure 5.2</w:t>
        </w:r>
        <w:r w:rsidR="00B73136" w:rsidRPr="00434C50">
          <w:rPr>
            <w:rStyle w:val="Lienhypertexte"/>
            <w:rFonts w:cs="Calibri"/>
            <w:noProof/>
          </w:rPr>
          <w:noBreakHyphen/>
          <w:t>12 : Diagramme de stabilité de l’effet Morton du rotor flexible</w:t>
        </w:r>
        <w:r w:rsidR="00B73136">
          <w:rPr>
            <w:noProof/>
            <w:webHidden/>
          </w:rPr>
          <w:tab/>
        </w:r>
        <w:r w:rsidR="00B73136">
          <w:rPr>
            <w:noProof/>
            <w:webHidden/>
          </w:rPr>
          <w:fldChar w:fldCharType="begin"/>
        </w:r>
        <w:r w:rsidR="00B73136">
          <w:rPr>
            <w:noProof/>
            <w:webHidden/>
          </w:rPr>
          <w:instrText xml:space="preserve"> PAGEREF _Toc536612511 \h </w:instrText>
        </w:r>
        <w:r w:rsidR="00B73136">
          <w:rPr>
            <w:noProof/>
            <w:webHidden/>
          </w:rPr>
        </w:r>
        <w:r w:rsidR="00B73136">
          <w:rPr>
            <w:noProof/>
            <w:webHidden/>
          </w:rPr>
          <w:fldChar w:fldCharType="separate"/>
        </w:r>
        <w:r w:rsidR="00B73136">
          <w:rPr>
            <w:noProof/>
            <w:webHidden/>
          </w:rPr>
          <w:t>133</w:t>
        </w:r>
        <w:r w:rsidR="00B73136">
          <w:rPr>
            <w:noProof/>
            <w:webHidden/>
          </w:rPr>
          <w:fldChar w:fldCharType="end"/>
        </w:r>
      </w:hyperlink>
    </w:p>
    <w:p w14:paraId="3A6DEC7E" w14:textId="1D5BFCEA"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12" w:history="1">
        <w:r w:rsidR="00B73136" w:rsidRPr="00434C50">
          <w:rPr>
            <w:rStyle w:val="Lienhypertexte"/>
            <w:noProof/>
          </w:rPr>
          <w:t>Figure 5.3</w:t>
        </w:r>
        <w:r w:rsidR="00B73136" w:rsidRPr="00434C50">
          <w:rPr>
            <w:rStyle w:val="Lienhypertexte"/>
            <w:noProof/>
          </w:rPr>
          <w:noBreakHyphen/>
          <w:t xml:space="preserve">1 : Configuration du rotor présenté par Faulkner et al. </w:t>
        </w:r>
        <w:r w:rsidR="00B73136" w:rsidRPr="00434C50">
          <w:rPr>
            <w:rStyle w:val="Lienhypertexte"/>
            <w:b/>
            <w:noProof/>
          </w:rPr>
          <w:t>[55]</w:t>
        </w:r>
        <w:r w:rsidR="00B73136">
          <w:rPr>
            <w:noProof/>
            <w:webHidden/>
          </w:rPr>
          <w:tab/>
        </w:r>
        <w:r w:rsidR="00B73136">
          <w:rPr>
            <w:noProof/>
            <w:webHidden/>
          </w:rPr>
          <w:fldChar w:fldCharType="begin"/>
        </w:r>
        <w:r w:rsidR="00B73136">
          <w:rPr>
            <w:noProof/>
            <w:webHidden/>
          </w:rPr>
          <w:instrText xml:space="preserve"> PAGEREF _Toc536612512 \h </w:instrText>
        </w:r>
        <w:r w:rsidR="00B73136">
          <w:rPr>
            <w:noProof/>
            <w:webHidden/>
          </w:rPr>
        </w:r>
        <w:r w:rsidR="00B73136">
          <w:rPr>
            <w:noProof/>
            <w:webHidden/>
          </w:rPr>
          <w:fldChar w:fldCharType="separate"/>
        </w:r>
        <w:r w:rsidR="00B73136">
          <w:rPr>
            <w:noProof/>
            <w:webHidden/>
          </w:rPr>
          <w:t>134</w:t>
        </w:r>
        <w:r w:rsidR="00B73136">
          <w:rPr>
            <w:noProof/>
            <w:webHidden/>
          </w:rPr>
          <w:fldChar w:fldCharType="end"/>
        </w:r>
      </w:hyperlink>
    </w:p>
    <w:p w14:paraId="26166C3A" w14:textId="624EAF0D"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13" w:history="1">
        <w:r w:rsidR="00B73136" w:rsidRPr="00434C50">
          <w:rPr>
            <w:rStyle w:val="Lienhypertexte"/>
            <w:noProof/>
          </w:rPr>
          <w:t>Figure 5.3</w:t>
        </w:r>
        <w:r w:rsidR="00B73136" w:rsidRPr="00434C50">
          <w:rPr>
            <w:rStyle w:val="Lienhypertexte"/>
            <w:noProof/>
          </w:rPr>
          <w:noBreakHyphen/>
          <w:t xml:space="preserve">2 : Configuration du rotor symétrique décrit par Keogh et Morton </w:t>
        </w:r>
        <w:r w:rsidR="00B73136" w:rsidRPr="00434C50">
          <w:rPr>
            <w:rStyle w:val="Lienhypertexte"/>
            <w:b/>
            <w:noProof/>
          </w:rPr>
          <w:t>[21]</w:t>
        </w:r>
        <w:r w:rsidR="00B73136">
          <w:rPr>
            <w:noProof/>
            <w:webHidden/>
          </w:rPr>
          <w:tab/>
        </w:r>
        <w:r w:rsidR="00B73136">
          <w:rPr>
            <w:noProof/>
            <w:webHidden/>
          </w:rPr>
          <w:fldChar w:fldCharType="begin"/>
        </w:r>
        <w:r w:rsidR="00B73136">
          <w:rPr>
            <w:noProof/>
            <w:webHidden/>
          </w:rPr>
          <w:instrText xml:space="preserve"> PAGEREF _Toc536612513 \h </w:instrText>
        </w:r>
        <w:r w:rsidR="00B73136">
          <w:rPr>
            <w:noProof/>
            <w:webHidden/>
          </w:rPr>
        </w:r>
        <w:r w:rsidR="00B73136">
          <w:rPr>
            <w:noProof/>
            <w:webHidden/>
          </w:rPr>
          <w:fldChar w:fldCharType="separate"/>
        </w:r>
        <w:r w:rsidR="00B73136">
          <w:rPr>
            <w:noProof/>
            <w:webHidden/>
          </w:rPr>
          <w:t>135</w:t>
        </w:r>
        <w:r w:rsidR="00B73136">
          <w:rPr>
            <w:noProof/>
            <w:webHidden/>
          </w:rPr>
          <w:fldChar w:fldCharType="end"/>
        </w:r>
      </w:hyperlink>
    </w:p>
    <w:p w14:paraId="4542A75D" w14:textId="2C0E17DC"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14" w:history="1">
        <w:r w:rsidR="00B73136" w:rsidRPr="00434C50">
          <w:rPr>
            <w:rStyle w:val="Lienhypertexte"/>
            <w:noProof/>
          </w:rPr>
          <w:t>Figure 5.3</w:t>
        </w:r>
        <w:r w:rsidR="00B73136" w:rsidRPr="00434C50">
          <w:rPr>
            <w:rStyle w:val="Lienhypertexte"/>
            <w:noProof/>
          </w:rPr>
          <w:noBreakHyphen/>
          <w:t xml:space="preserve">3 : Configuration du rotor présenté par Schmied et al. </w:t>
        </w:r>
        <w:r w:rsidR="00B73136" w:rsidRPr="00434C50">
          <w:rPr>
            <w:rStyle w:val="Lienhypertexte"/>
            <w:b/>
            <w:noProof/>
          </w:rPr>
          <w:t>[16]</w:t>
        </w:r>
        <w:r w:rsidR="00B73136">
          <w:rPr>
            <w:noProof/>
            <w:webHidden/>
          </w:rPr>
          <w:tab/>
        </w:r>
        <w:r w:rsidR="00B73136">
          <w:rPr>
            <w:noProof/>
            <w:webHidden/>
          </w:rPr>
          <w:fldChar w:fldCharType="begin"/>
        </w:r>
        <w:r w:rsidR="00B73136">
          <w:rPr>
            <w:noProof/>
            <w:webHidden/>
          </w:rPr>
          <w:instrText xml:space="preserve"> PAGEREF _Toc536612514 \h </w:instrText>
        </w:r>
        <w:r w:rsidR="00B73136">
          <w:rPr>
            <w:noProof/>
            <w:webHidden/>
          </w:rPr>
        </w:r>
        <w:r w:rsidR="00B73136">
          <w:rPr>
            <w:noProof/>
            <w:webHidden/>
          </w:rPr>
          <w:fldChar w:fldCharType="separate"/>
        </w:r>
        <w:r w:rsidR="00B73136">
          <w:rPr>
            <w:noProof/>
            <w:webHidden/>
          </w:rPr>
          <w:t>135</w:t>
        </w:r>
        <w:r w:rsidR="00B73136">
          <w:rPr>
            <w:noProof/>
            <w:webHidden/>
          </w:rPr>
          <w:fldChar w:fldCharType="end"/>
        </w:r>
      </w:hyperlink>
    </w:p>
    <w:p w14:paraId="291B80C4" w14:textId="6010F92E"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15" w:history="1">
        <w:r w:rsidR="00B73136" w:rsidRPr="00434C50">
          <w:rPr>
            <w:rStyle w:val="Lienhypertexte"/>
            <w:noProof/>
          </w:rPr>
          <w:t>Figure 5.3</w:t>
        </w:r>
        <w:r w:rsidR="00B73136" w:rsidRPr="00434C50">
          <w:rPr>
            <w:rStyle w:val="Lienhypertexte"/>
            <w:noProof/>
          </w:rPr>
          <w:noBreakHyphen/>
          <w:t xml:space="preserve">4 : Rotor testé par Panara </w:t>
        </w:r>
        <w:r w:rsidR="00B73136" w:rsidRPr="00434C50">
          <w:rPr>
            <w:rStyle w:val="Lienhypertexte"/>
            <w:b/>
            <w:noProof/>
          </w:rPr>
          <w:t>[18]</w:t>
        </w:r>
        <w:r w:rsidR="00B73136" w:rsidRPr="00434C50">
          <w:rPr>
            <w:rStyle w:val="Lienhypertexte"/>
            <w:noProof/>
          </w:rPr>
          <w:t>: (1) moteur électrique, (2) rotor, (3) paliers à patins oscillants, (5)…, (8) disque</w:t>
        </w:r>
        <w:r w:rsidR="00B73136">
          <w:rPr>
            <w:noProof/>
            <w:webHidden/>
          </w:rPr>
          <w:tab/>
        </w:r>
        <w:r w:rsidR="00B73136">
          <w:rPr>
            <w:noProof/>
            <w:webHidden/>
          </w:rPr>
          <w:fldChar w:fldCharType="begin"/>
        </w:r>
        <w:r w:rsidR="00B73136">
          <w:rPr>
            <w:noProof/>
            <w:webHidden/>
          </w:rPr>
          <w:instrText xml:space="preserve"> PAGEREF _Toc536612515 \h </w:instrText>
        </w:r>
        <w:r w:rsidR="00B73136">
          <w:rPr>
            <w:noProof/>
            <w:webHidden/>
          </w:rPr>
        </w:r>
        <w:r w:rsidR="00B73136">
          <w:rPr>
            <w:noProof/>
            <w:webHidden/>
          </w:rPr>
          <w:fldChar w:fldCharType="separate"/>
        </w:r>
        <w:r w:rsidR="00B73136">
          <w:rPr>
            <w:noProof/>
            <w:webHidden/>
          </w:rPr>
          <w:t>136</w:t>
        </w:r>
        <w:r w:rsidR="00B73136">
          <w:rPr>
            <w:noProof/>
            <w:webHidden/>
          </w:rPr>
          <w:fldChar w:fldCharType="end"/>
        </w:r>
      </w:hyperlink>
    </w:p>
    <w:p w14:paraId="1F279AD9" w14:textId="50CAC3D1"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16" w:history="1">
        <w:r w:rsidR="00B73136" w:rsidRPr="00434C50">
          <w:rPr>
            <w:rStyle w:val="Lienhypertexte"/>
            <w:noProof/>
          </w:rPr>
          <w:t>Figure 5.3</w:t>
        </w:r>
        <w:r w:rsidR="00B73136" w:rsidRPr="00434C50">
          <w:rPr>
            <w:rStyle w:val="Lienhypertexte"/>
            <w:noProof/>
          </w:rPr>
          <w:noBreakHyphen/>
          <w:t>5 : Comparaison des coefficients d’influence de l’effet Morton entre les cas d’études</w:t>
        </w:r>
        <w:r w:rsidR="00B73136">
          <w:rPr>
            <w:noProof/>
            <w:webHidden/>
          </w:rPr>
          <w:tab/>
        </w:r>
        <w:r w:rsidR="00B73136">
          <w:rPr>
            <w:noProof/>
            <w:webHidden/>
          </w:rPr>
          <w:fldChar w:fldCharType="begin"/>
        </w:r>
        <w:r w:rsidR="00B73136">
          <w:rPr>
            <w:noProof/>
            <w:webHidden/>
          </w:rPr>
          <w:instrText xml:space="preserve"> PAGEREF _Toc536612516 \h </w:instrText>
        </w:r>
        <w:r w:rsidR="00B73136">
          <w:rPr>
            <w:noProof/>
            <w:webHidden/>
          </w:rPr>
        </w:r>
        <w:r w:rsidR="00B73136">
          <w:rPr>
            <w:noProof/>
            <w:webHidden/>
          </w:rPr>
          <w:fldChar w:fldCharType="separate"/>
        </w:r>
        <w:r w:rsidR="00B73136">
          <w:rPr>
            <w:noProof/>
            <w:webHidden/>
          </w:rPr>
          <w:t>137</w:t>
        </w:r>
        <w:r w:rsidR="00B73136">
          <w:rPr>
            <w:noProof/>
            <w:webHidden/>
          </w:rPr>
          <w:fldChar w:fldCharType="end"/>
        </w:r>
      </w:hyperlink>
    </w:p>
    <w:p w14:paraId="4D6C40C9" w14:textId="5D22F267"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17" w:history="1">
        <w:r w:rsidR="00B73136" w:rsidRPr="00434C50">
          <w:rPr>
            <w:rStyle w:val="Lienhypertexte"/>
            <w:noProof/>
          </w:rPr>
          <w:t>Figure 5.3</w:t>
        </w:r>
        <w:r w:rsidR="00B73136" w:rsidRPr="00434C50">
          <w:rPr>
            <w:rStyle w:val="Lienhypertexte"/>
            <w:noProof/>
          </w:rPr>
          <w:noBreakHyphen/>
          <w:t>6 : Résultat de l’analyse de l’effet Morton des cas</w:t>
        </w:r>
        <w:r w:rsidR="00B73136">
          <w:rPr>
            <w:noProof/>
            <w:webHidden/>
          </w:rPr>
          <w:tab/>
        </w:r>
        <w:r w:rsidR="00B73136">
          <w:rPr>
            <w:noProof/>
            <w:webHidden/>
          </w:rPr>
          <w:fldChar w:fldCharType="begin"/>
        </w:r>
        <w:r w:rsidR="00B73136">
          <w:rPr>
            <w:noProof/>
            <w:webHidden/>
          </w:rPr>
          <w:instrText xml:space="preserve"> PAGEREF _Toc536612517 \h </w:instrText>
        </w:r>
        <w:r w:rsidR="00B73136">
          <w:rPr>
            <w:noProof/>
            <w:webHidden/>
          </w:rPr>
        </w:r>
        <w:r w:rsidR="00B73136">
          <w:rPr>
            <w:noProof/>
            <w:webHidden/>
          </w:rPr>
          <w:fldChar w:fldCharType="separate"/>
        </w:r>
        <w:r w:rsidR="00B73136">
          <w:rPr>
            <w:noProof/>
            <w:webHidden/>
          </w:rPr>
          <w:t>137</w:t>
        </w:r>
        <w:r w:rsidR="00B73136">
          <w:rPr>
            <w:noProof/>
            <w:webHidden/>
          </w:rPr>
          <w:fldChar w:fldCharType="end"/>
        </w:r>
      </w:hyperlink>
    </w:p>
    <w:p w14:paraId="4CFE4393" w14:textId="7BC6EA2D"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18" w:history="1">
        <w:r w:rsidR="00B73136" w:rsidRPr="00434C50">
          <w:rPr>
            <w:rStyle w:val="Lienhypertexte"/>
            <w:noProof/>
          </w:rPr>
          <w:t>Figure A</w:t>
        </w:r>
        <w:r w:rsidR="00B73136" w:rsidRPr="00434C50">
          <w:rPr>
            <w:rStyle w:val="Lienhypertexte"/>
            <w:noProof/>
          </w:rPr>
          <w:noBreakHyphen/>
          <w:t>1: Le patin incliné 1D</w:t>
        </w:r>
        <w:r w:rsidR="00B73136">
          <w:rPr>
            <w:noProof/>
            <w:webHidden/>
          </w:rPr>
          <w:tab/>
        </w:r>
        <w:r w:rsidR="00B73136">
          <w:rPr>
            <w:noProof/>
            <w:webHidden/>
          </w:rPr>
          <w:fldChar w:fldCharType="begin"/>
        </w:r>
        <w:r w:rsidR="00B73136">
          <w:rPr>
            <w:noProof/>
            <w:webHidden/>
          </w:rPr>
          <w:instrText xml:space="preserve"> PAGEREF _Toc536612518 \h </w:instrText>
        </w:r>
        <w:r w:rsidR="00B73136">
          <w:rPr>
            <w:noProof/>
            <w:webHidden/>
          </w:rPr>
        </w:r>
        <w:r w:rsidR="00B73136">
          <w:rPr>
            <w:noProof/>
            <w:webHidden/>
          </w:rPr>
          <w:fldChar w:fldCharType="separate"/>
        </w:r>
        <w:r w:rsidR="00B73136">
          <w:rPr>
            <w:noProof/>
            <w:webHidden/>
          </w:rPr>
          <w:t>144</w:t>
        </w:r>
        <w:r w:rsidR="00B73136">
          <w:rPr>
            <w:noProof/>
            <w:webHidden/>
          </w:rPr>
          <w:fldChar w:fldCharType="end"/>
        </w:r>
      </w:hyperlink>
    </w:p>
    <w:p w14:paraId="51732F19" w14:textId="6F07F811"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19" w:history="1">
        <w:r w:rsidR="00B73136" w:rsidRPr="00434C50">
          <w:rPr>
            <w:rStyle w:val="Lienhypertexte"/>
            <w:noProof/>
          </w:rPr>
          <w:t>Figure A.1</w:t>
        </w:r>
        <w:r w:rsidR="00B73136" w:rsidRPr="00434C50">
          <w:rPr>
            <w:rStyle w:val="Lienhypertexte"/>
            <w:noProof/>
          </w:rPr>
          <w:noBreakHyphen/>
          <w:t>1 : maillage 2D utilisé pour discrétiser l’équation de l’énergie du patin incliné</w:t>
        </w:r>
        <w:r w:rsidR="00B73136">
          <w:rPr>
            <w:noProof/>
            <w:webHidden/>
          </w:rPr>
          <w:tab/>
        </w:r>
        <w:r w:rsidR="00B73136">
          <w:rPr>
            <w:noProof/>
            <w:webHidden/>
          </w:rPr>
          <w:fldChar w:fldCharType="begin"/>
        </w:r>
        <w:r w:rsidR="00B73136">
          <w:rPr>
            <w:noProof/>
            <w:webHidden/>
          </w:rPr>
          <w:instrText xml:space="preserve"> PAGEREF _Toc536612519 \h </w:instrText>
        </w:r>
        <w:r w:rsidR="00B73136">
          <w:rPr>
            <w:noProof/>
            <w:webHidden/>
          </w:rPr>
        </w:r>
        <w:r w:rsidR="00B73136">
          <w:rPr>
            <w:noProof/>
            <w:webHidden/>
          </w:rPr>
          <w:fldChar w:fldCharType="separate"/>
        </w:r>
        <w:r w:rsidR="00B73136">
          <w:rPr>
            <w:noProof/>
            <w:webHidden/>
          </w:rPr>
          <w:t>145</w:t>
        </w:r>
        <w:r w:rsidR="00B73136">
          <w:rPr>
            <w:noProof/>
            <w:webHidden/>
          </w:rPr>
          <w:fldChar w:fldCharType="end"/>
        </w:r>
      </w:hyperlink>
    </w:p>
    <w:p w14:paraId="4AE2C3F9" w14:textId="20006B2B"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20" w:history="1">
        <w:r w:rsidR="00B73136" w:rsidRPr="00434C50">
          <w:rPr>
            <w:rStyle w:val="Lienhypertexte"/>
            <w:iCs/>
            <w:noProof/>
          </w:rPr>
          <w:t>Figure A.1</w:t>
        </w:r>
        <w:r w:rsidR="00B73136" w:rsidRPr="00434C50">
          <w:rPr>
            <w:rStyle w:val="Lienhypertexte"/>
            <w:iCs/>
            <w:noProof/>
          </w:rPr>
          <w:noBreakHyphen/>
          <w:t>2 </w:t>
        </w:r>
        <w:r w:rsidR="00B73136" w:rsidRPr="00434C50">
          <w:rPr>
            <w:rStyle w:val="Lienhypertexte"/>
            <w:noProof/>
          </w:rPr>
          <w:t>: Gradient de température adimensionnel à la paroi inférieure, obtenu avec la NDM et les températures imposées aux parois (h1/h2=2, Nx=80).</w:t>
        </w:r>
        <w:r w:rsidR="00B73136">
          <w:rPr>
            <w:noProof/>
            <w:webHidden/>
          </w:rPr>
          <w:tab/>
        </w:r>
        <w:r w:rsidR="00B73136">
          <w:rPr>
            <w:noProof/>
            <w:webHidden/>
          </w:rPr>
          <w:fldChar w:fldCharType="begin"/>
        </w:r>
        <w:r w:rsidR="00B73136">
          <w:rPr>
            <w:noProof/>
            <w:webHidden/>
          </w:rPr>
          <w:instrText xml:space="preserve"> PAGEREF _Toc536612520 \h </w:instrText>
        </w:r>
        <w:r w:rsidR="00B73136">
          <w:rPr>
            <w:noProof/>
            <w:webHidden/>
          </w:rPr>
        </w:r>
        <w:r w:rsidR="00B73136">
          <w:rPr>
            <w:noProof/>
            <w:webHidden/>
          </w:rPr>
          <w:fldChar w:fldCharType="separate"/>
        </w:r>
        <w:r w:rsidR="00B73136">
          <w:rPr>
            <w:noProof/>
            <w:webHidden/>
          </w:rPr>
          <w:t>146</w:t>
        </w:r>
        <w:r w:rsidR="00B73136">
          <w:rPr>
            <w:noProof/>
            <w:webHidden/>
          </w:rPr>
          <w:fldChar w:fldCharType="end"/>
        </w:r>
      </w:hyperlink>
    </w:p>
    <w:p w14:paraId="788504E4" w14:textId="6CA6F42A"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21" w:history="1">
        <w:r w:rsidR="00B73136" w:rsidRPr="00434C50">
          <w:rPr>
            <w:rStyle w:val="Lienhypertexte"/>
            <w:iCs/>
            <w:noProof/>
          </w:rPr>
          <w:t>Figure A.1</w:t>
        </w:r>
        <w:r w:rsidR="00B73136" w:rsidRPr="00434C50">
          <w:rPr>
            <w:rStyle w:val="Lienhypertexte"/>
            <w:iCs/>
            <w:noProof/>
          </w:rPr>
          <w:noBreakHyphen/>
          <w:t>3</w:t>
        </w:r>
        <w:r w:rsidR="00B73136" w:rsidRPr="00434C50">
          <w:rPr>
            <w:rStyle w:val="Lienhypertexte"/>
            <w:noProof/>
          </w:rPr>
          <w:t> : Gradient de température adimensionnel à la paroi supérieure, obtenu avec la NDM et les températures imposées aux parois (h1/h2=2, Nx=80).</w:t>
        </w:r>
        <w:r w:rsidR="00B73136">
          <w:rPr>
            <w:noProof/>
            <w:webHidden/>
          </w:rPr>
          <w:tab/>
        </w:r>
        <w:r w:rsidR="00B73136">
          <w:rPr>
            <w:noProof/>
            <w:webHidden/>
          </w:rPr>
          <w:fldChar w:fldCharType="begin"/>
        </w:r>
        <w:r w:rsidR="00B73136">
          <w:rPr>
            <w:noProof/>
            <w:webHidden/>
          </w:rPr>
          <w:instrText xml:space="preserve"> PAGEREF _Toc536612521 \h </w:instrText>
        </w:r>
        <w:r w:rsidR="00B73136">
          <w:rPr>
            <w:noProof/>
            <w:webHidden/>
          </w:rPr>
        </w:r>
        <w:r w:rsidR="00B73136">
          <w:rPr>
            <w:noProof/>
            <w:webHidden/>
          </w:rPr>
          <w:fldChar w:fldCharType="separate"/>
        </w:r>
        <w:r w:rsidR="00B73136">
          <w:rPr>
            <w:noProof/>
            <w:webHidden/>
          </w:rPr>
          <w:t>147</w:t>
        </w:r>
        <w:r w:rsidR="00B73136">
          <w:rPr>
            <w:noProof/>
            <w:webHidden/>
          </w:rPr>
          <w:fldChar w:fldCharType="end"/>
        </w:r>
      </w:hyperlink>
    </w:p>
    <w:p w14:paraId="22198C13" w14:textId="445C016F"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22" w:history="1">
        <w:r w:rsidR="00B73136" w:rsidRPr="00434C50">
          <w:rPr>
            <w:rStyle w:val="Lienhypertexte"/>
            <w:noProof/>
          </w:rPr>
          <w:t>Figure A.1</w:t>
        </w:r>
        <w:r w:rsidR="00B73136" w:rsidRPr="00434C50">
          <w:rPr>
            <w:rStyle w:val="Lienhypertexte"/>
            <w:noProof/>
          </w:rPr>
          <w:noBreakHyphen/>
          <w:t>4 : (a) Ecarts relatifs et (b) temps de calcul de la solution de NDM pour Ny différent (h1/h2=2, Nx=80).</w:t>
        </w:r>
        <w:r w:rsidR="00B73136">
          <w:rPr>
            <w:noProof/>
            <w:webHidden/>
          </w:rPr>
          <w:tab/>
        </w:r>
        <w:r w:rsidR="00B73136">
          <w:rPr>
            <w:noProof/>
            <w:webHidden/>
          </w:rPr>
          <w:fldChar w:fldCharType="begin"/>
        </w:r>
        <w:r w:rsidR="00B73136">
          <w:rPr>
            <w:noProof/>
            <w:webHidden/>
          </w:rPr>
          <w:instrText xml:space="preserve"> PAGEREF _Toc536612522 \h </w:instrText>
        </w:r>
        <w:r w:rsidR="00B73136">
          <w:rPr>
            <w:noProof/>
            <w:webHidden/>
          </w:rPr>
        </w:r>
        <w:r w:rsidR="00B73136">
          <w:rPr>
            <w:noProof/>
            <w:webHidden/>
          </w:rPr>
          <w:fldChar w:fldCharType="separate"/>
        </w:r>
        <w:r w:rsidR="00B73136">
          <w:rPr>
            <w:noProof/>
            <w:webHidden/>
          </w:rPr>
          <w:t>147</w:t>
        </w:r>
        <w:r w:rsidR="00B73136">
          <w:rPr>
            <w:noProof/>
            <w:webHidden/>
          </w:rPr>
          <w:fldChar w:fldCharType="end"/>
        </w:r>
      </w:hyperlink>
    </w:p>
    <w:p w14:paraId="491F8872" w14:textId="3AC48FF2"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23" w:history="1">
        <w:r w:rsidR="00B73136" w:rsidRPr="00434C50">
          <w:rPr>
            <w:rStyle w:val="Lienhypertexte"/>
            <w:iCs/>
            <w:noProof/>
          </w:rPr>
          <w:t>Figure A.2</w:t>
        </w:r>
        <w:r w:rsidR="00B73136" w:rsidRPr="00434C50">
          <w:rPr>
            <w:rStyle w:val="Lienhypertexte"/>
            <w:iCs/>
            <w:noProof/>
          </w:rPr>
          <w:noBreakHyphen/>
          <w:t>1</w:t>
        </w:r>
        <w:r w:rsidR="00B73136" w:rsidRPr="00434C50">
          <w:rPr>
            <w:rStyle w:val="Lienhypertexte"/>
            <w:noProof/>
          </w:rPr>
          <w:t>: Gradient de température adimensionnel à la paroi inférieure, obtenu avec la LPCM et les températures imposées aux parois (h1/h2=2, Nx = 80).</w:t>
        </w:r>
        <w:r w:rsidR="00B73136">
          <w:rPr>
            <w:noProof/>
            <w:webHidden/>
          </w:rPr>
          <w:tab/>
        </w:r>
        <w:r w:rsidR="00B73136">
          <w:rPr>
            <w:noProof/>
            <w:webHidden/>
          </w:rPr>
          <w:fldChar w:fldCharType="begin"/>
        </w:r>
        <w:r w:rsidR="00B73136">
          <w:rPr>
            <w:noProof/>
            <w:webHidden/>
          </w:rPr>
          <w:instrText xml:space="preserve"> PAGEREF _Toc536612523 \h </w:instrText>
        </w:r>
        <w:r w:rsidR="00B73136">
          <w:rPr>
            <w:noProof/>
            <w:webHidden/>
          </w:rPr>
        </w:r>
        <w:r w:rsidR="00B73136">
          <w:rPr>
            <w:noProof/>
            <w:webHidden/>
          </w:rPr>
          <w:fldChar w:fldCharType="separate"/>
        </w:r>
        <w:r w:rsidR="00B73136">
          <w:rPr>
            <w:noProof/>
            <w:webHidden/>
          </w:rPr>
          <w:t>148</w:t>
        </w:r>
        <w:r w:rsidR="00B73136">
          <w:rPr>
            <w:noProof/>
            <w:webHidden/>
          </w:rPr>
          <w:fldChar w:fldCharType="end"/>
        </w:r>
      </w:hyperlink>
    </w:p>
    <w:p w14:paraId="59C26B8F" w14:textId="0DF99A0E"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24" w:history="1">
        <w:r w:rsidR="00B73136" w:rsidRPr="00434C50">
          <w:rPr>
            <w:rStyle w:val="Lienhypertexte"/>
            <w:iCs/>
            <w:noProof/>
          </w:rPr>
          <w:t>Figure A.2</w:t>
        </w:r>
        <w:r w:rsidR="00B73136" w:rsidRPr="00434C50">
          <w:rPr>
            <w:rStyle w:val="Lienhypertexte"/>
            <w:iCs/>
            <w:noProof/>
          </w:rPr>
          <w:noBreakHyphen/>
          <w:t xml:space="preserve">2 </w:t>
        </w:r>
        <w:r w:rsidR="00B73136" w:rsidRPr="00434C50">
          <w:rPr>
            <w:rStyle w:val="Lienhypertexte"/>
            <w:noProof/>
          </w:rPr>
          <w:t>: Gradient de température adimensionnel à la paroi supérieure, obtenu avec la LPCM et les températures imposées aux parois (h1/h2 = 2, Nx = 80).</w:t>
        </w:r>
        <w:r w:rsidR="00B73136">
          <w:rPr>
            <w:noProof/>
            <w:webHidden/>
          </w:rPr>
          <w:tab/>
        </w:r>
        <w:r w:rsidR="00B73136">
          <w:rPr>
            <w:noProof/>
            <w:webHidden/>
          </w:rPr>
          <w:fldChar w:fldCharType="begin"/>
        </w:r>
        <w:r w:rsidR="00B73136">
          <w:rPr>
            <w:noProof/>
            <w:webHidden/>
          </w:rPr>
          <w:instrText xml:space="preserve"> PAGEREF _Toc536612524 \h </w:instrText>
        </w:r>
        <w:r w:rsidR="00B73136">
          <w:rPr>
            <w:noProof/>
            <w:webHidden/>
          </w:rPr>
        </w:r>
        <w:r w:rsidR="00B73136">
          <w:rPr>
            <w:noProof/>
            <w:webHidden/>
          </w:rPr>
          <w:fldChar w:fldCharType="separate"/>
        </w:r>
        <w:r w:rsidR="00B73136">
          <w:rPr>
            <w:noProof/>
            <w:webHidden/>
          </w:rPr>
          <w:t>148</w:t>
        </w:r>
        <w:r w:rsidR="00B73136">
          <w:rPr>
            <w:noProof/>
            <w:webHidden/>
          </w:rPr>
          <w:fldChar w:fldCharType="end"/>
        </w:r>
      </w:hyperlink>
    </w:p>
    <w:p w14:paraId="12A5273E" w14:textId="7956DB39"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25" w:history="1">
        <w:r w:rsidR="00B73136" w:rsidRPr="00434C50">
          <w:rPr>
            <w:rStyle w:val="Lienhypertexte"/>
            <w:noProof/>
          </w:rPr>
          <w:t>Figure A.2</w:t>
        </w:r>
        <w:r w:rsidR="00B73136" w:rsidRPr="00434C50">
          <w:rPr>
            <w:rStyle w:val="Lienhypertexte"/>
            <w:noProof/>
          </w:rPr>
          <w:noBreakHyphen/>
          <w:t>3 : (a) Ecarts relatifs et (b) temps de calcul de la solution LPCM pour N différent    (h1/h2 = 2, Nx = 80).</w:t>
        </w:r>
        <w:r w:rsidR="00B73136">
          <w:rPr>
            <w:noProof/>
            <w:webHidden/>
          </w:rPr>
          <w:tab/>
        </w:r>
        <w:r w:rsidR="00B73136">
          <w:rPr>
            <w:noProof/>
            <w:webHidden/>
          </w:rPr>
          <w:fldChar w:fldCharType="begin"/>
        </w:r>
        <w:r w:rsidR="00B73136">
          <w:rPr>
            <w:noProof/>
            <w:webHidden/>
          </w:rPr>
          <w:instrText xml:space="preserve"> PAGEREF _Toc536612525 \h </w:instrText>
        </w:r>
        <w:r w:rsidR="00B73136">
          <w:rPr>
            <w:noProof/>
            <w:webHidden/>
          </w:rPr>
        </w:r>
        <w:r w:rsidR="00B73136">
          <w:rPr>
            <w:noProof/>
            <w:webHidden/>
          </w:rPr>
          <w:fldChar w:fldCharType="separate"/>
        </w:r>
        <w:r w:rsidR="00B73136">
          <w:rPr>
            <w:noProof/>
            <w:webHidden/>
          </w:rPr>
          <w:t>149</w:t>
        </w:r>
        <w:r w:rsidR="00B73136">
          <w:rPr>
            <w:noProof/>
            <w:webHidden/>
          </w:rPr>
          <w:fldChar w:fldCharType="end"/>
        </w:r>
      </w:hyperlink>
    </w:p>
    <w:p w14:paraId="64DF2447" w14:textId="064E8E79"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26" w:history="1">
        <w:r w:rsidR="00B73136" w:rsidRPr="00434C50">
          <w:rPr>
            <w:rStyle w:val="Lienhypertexte"/>
            <w:iCs/>
            <w:noProof/>
          </w:rPr>
          <w:t>Figure A.3</w:t>
        </w:r>
        <w:r w:rsidR="00B73136" w:rsidRPr="00434C50">
          <w:rPr>
            <w:rStyle w:val="Lienhypertexte"/>
            <w:iCs/>
            <w:noProof/>
          </w:rPr>
          <w:noBreakHyphen/>
          <w:t xml:space="preserve">1 </w:t>
        </w:r>
        <w:r w:rsidR="00B73136" w:rsidRPr="00434C50">
          <w:rPr>
            <w:rStyle w:val="Lienhypertexte"/>
            <w:noProof/>
          </w:rPr>
          <w:t>: Gradient de température adimensionnel à la paroi inférieure, obtenu avec la LPCM et les températures imposées aux parois (h1/h2 = 4, Nx = 80).</w:t>
        </w:r>
        <w:r w:rsidR="00B73136">
          <w:rPr>
            <w:noProof/>
            <w:webHidden/>
          </w:rPr>
          <w:tab/>
        </w:r>
        <w:r w:rsidR="00B73136">
          <w:rPr>
            <w:noProof/>
            <w:webHidden/>
          </w:rPr>
          <w:fldChar w:fldCharType="begin"/>
        </w:r>
        <w:r w:rsidR="00B73136">
          <w:rPr>
            <w:noProof/>
            <w:webHidden/>
          </w:rPr>
          <w:instrText xml:space="preserve"> PAGEREF _Toc536612526 \h </w:instrText>
        </w:r>
        <w:r w:rsidR="00B73136">
          <w:rPr>
            <w:noProof/>
            <w:webHidden/>
          </w:rPr>
        </w:r>
        <w:r w:rsidR="00B73136">
          <w:rPr>
            <w:noProof/>
            <w:webHidden/>
          </w:rPr>
          <w:fldChar w:fldCharType="separate"/>
        </w:r>
        <w:r w:rsidR="00B73136">
          <w:rPr>
            <w:noProof/>
            <w:webHidden/>
          </w:rPr>
          <w:t>150</w:t>
        </w:r>
        <w:r w:rsidR="00B73136">
          <w:rPr>
            <w:noProof/>
            <w:webHidden/>
          </w:rPr>
          <w:fldChar w:fldCharType="end"/>
        </w:r>
      </w:hyperlink>
    </w:p>
    <w:p w14:paraId="5F7F9ED1" w14:textId="45BA94AD"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27" w:history="1">
        <w:r w:rsidR="00B73136" w:rsidRPr="00434C50">
          <w:rPr>
            <w:rStyle w:val="Lienhypertexte"/>
            <w:iCs/>
            <w:noProof/>
          </w:rPr>
          <w:t>Figure A.3</w:t>
        </w:r>
        <w:r w:rsidR="00B73136" w:rsidRPr="00434C50">
          <w:rPr>
            <w:rStyle w:val="Lienhypertexte"/>
            <w:iCs/>
            <w:noProof/>
          </w:rPr>
          <w:noBreakHyphen/>
          <w:t xml:space="preserve">2 </w:t>
        </w:r>
        <w:r w:rsidR="00B73136" w:rsidRPr="00434C50">
          <w:rPr>
            <w:rStyle w:val="Lienhypertexte"/>
            <w:noProof/>
          </w:rPr>
          <w:t>: Gradient de température adimensionnel à la paroi supérieure, obtenu avec la LPCM et les températures imposées aux parois (h1/h2 = 4, Nx = 80).</w:t>
        </w:r>
        <w:r w:rsidR="00B73136">
          <w:rPr>
            <w:noProof/>
            <w:webHidden/>
          </w:rPr>
          <w:tab/>
        </w:r>
        <w:r w:rsidR="00B73136">
          <w:rPr>
            <w:noProof/>
            <w:webHidden/>
          </w:rPr>
          <w:fldChar w:fldCharType="begin"/>
        </w:r>
        <w:r w:rsidR="00B73136">
          <w:rPr>
            <w:noProof/>
            <w:webHidden/>
          </w:rPr>
          <w:instrText xml:space="preserve"> PAGEREF _Toc536612527 \h </w:instrText>
        </w:r>
        <w:r w:rsidR="00B73136">
          <w:rPr>
            <w:noProof/>
            <w:webHidden/>
          </w:rPr>
        </w:r>
        <w:r w:rsidR="00B73136">
          <w:rPr>
            <w:noProof/>
            <w:webHidden/>
          </w:rPr>
          <w:fldChar w:fldCharType="separate"/>
        </w:r>
        <w:r w:rsidR="00B73136">
          <w:rPr>
            <w:noProof/>
            <w:webHidden/>
          </w:rPr>
          <w:t>150</w:t>
        </w:r>
        <w:r w:rsidR="00B73136">
          <w:rPr>
            <w:noProof/>
            <w:webHidden/>
          </w:rPr>
          <w:fldChar w:fldCharType="end"/>
        </w:r>
      </w:hyperlink>
    </w:p>
    <w:p w14:paraId="3DFCAEC3" w14:textId="2A337410"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28" w:history="1">
        <w:r w:rsidR="00B73136" w:rsidRPr="00434C50">
          <w:rPr>
            <w:rStyle w:val="Lienhypertexte"/>
            <w:noProof/>
          </w:rPr>
          <w:t>Figure A.3</w:t>
        </w:r>
        <w:r w:rsidR="00B73136" w:rsidRPr="00434C50">
          <w:rPr>
            <w:rStyle w:val="Lienhypertexte"/>
            <w:noProof/>
          </w:rPr>
          <w:noBreakHyphen/>
          <w:t>3 : (a) Ecarts relatifs et (b) temps de calcul de la solution LPCM pour N différent    (h1/h2 = 4, Nx = 80).</w:t>
        </w:r>
        <w:r w:rsidR="00B73136">
          <w:rPr>
            <w:noProof/>
            <w:webHidden/>
          </w:rPr>
          <w:tab/>
        </w:r>
        <w:r w:rsidR="00B73136">
          <w:rPr>
            <w:noProof/>
            <w:webHidden/>
          </w:rPr>
          <w:fldChar w:fldCharType="begin"/>
        </w:r>
        <w:r w:rsidR="00B73136">
          <w:rPr>
            <w:noProof/>
            <w:webHidden/>
          </w:rPr>
          <w:instrText xml:space="preserve"> PAGEREF _Toc536612528 \h </w:instrText>
        </w:r>
        <w:r w:rsidR="00B73136">
          <w:rPr>
            <w:noProof/>
            <w:webHidden/>
          </w:rPr>
        </w:r>
        <w:r w:rsidR="00B73136">
          <w:rPr>
            <w:noProof/>
            <w:webHidden/>
          </w:rPr>
          <w:fldChar w:fldCharType="separate"/>
        </w:r>
        <w:r w:rsidR="00B73136">
          <w:rPr>
            <w:noProof/>
            <w:webHidden/>
          </w:rPr>
          <w:t>151</w:t>
        </w:r>
        <w:r w:rsidR="00B73136">
          <w:rPr>
            <w:noProof/>
            <w:webHidden/>
          </w:rPr>
          <w:fldChar w:fldCharType="end"/>
        </w:r>
      </w:hyperlink>
    </w:p>
    <w:p w14:paraId="21C94BD4" w14:textId="534FFF6F"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29" w:history="1">
        <w:r w:rsidR="00B73136" w:rsidRPr="00434C50">
          <w:rPr>
            <w:rStyle w:val="Lienhypertexte"/>
            <w:noProof/>
          </w:rPr>
          <w:t>Figure A.3</w:t>
        </w:r>
        <w:r w:rsidR="00B73136" w:rsidRPr="00434C50">
          <w:rPr>
            <w:rStyle w:val="Lienhypertexte"/>
            <w:noProof/>
          </w:rPr>
          <w:noBreakHyphen/>
          <w:t>4 : Gradient de température adimensionnel à la paroi inférieure, obtenu avec la LPCM et les températures imposées aux parois (h1/h2 = 8, Nx = 80).</w:t>
        </w:r>
        <w:r w:rsidR="00B73136">
          <w:rPr>
            <w:noProof/>
            <w:webHidden/>
          </w:rPr>
          <w:tab/>
        </w:r>
        <w:r w:rsidR="00B73136">
          <w:rPr>
            <w:noProof/>
            <w:webHidden/>
          </w:rPr>
          <w:fldChar w:fldCharType="begin"/>
        </w:r>
        <w:r w:rsidR="00B73136">
          <w:rPr>
            <w:noProof/>
            <w:webHidden/>
          </w:rPr>
          <w:instrText xml:space="preserve"> PAGEREF _Toc536612529 \h </w:instrText>
        </w:r>
        <w:r w:rsidR="00B73136">
          <w:rPr>
            <w:noProof/>
            <w:webHidden/>
          </w:rPr>
        </w:r>
        <w:r w:rsidR="00B73136">
          <w:rPr>
            <w:noProof/>
            <w:webHidden/>
          </w:rPr>
          <w:fldChar w:fldCharType="separate"/>
        </w:r>
        <w:r w:rsidR="00B73136">
          <w:rPr>
            <w:noProof/>
            <w:webHidden/>
          </w:rPr>
          <w:t>151</w:t>
        </w:r>
        <w:r w:rsidR="00B73136">
          <w:rPr>
            <w:noProof/>
            <w:webHidden/>
          </w:rPr>
          <w:fldChar w:fldCharType="end"/>
        </w:r>
      </w:hyperlink>
    </w:p>
    <w:p w14:paraId="426EC774" w14:textId="535C33F9"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30" w:history="1">
        <w:r w:rsidR="00B73136" w:rsidRPr="00434C50">
          <w:rPr>
            <w:rStyle w:val="Lienhypertexte"/>
            <w:iCs/>
            <w:noProof/>
          </w:rPr>
          <w:t>Figure A.3</w:t>
        </w:r>
        <w:r w:rsidR="00B73136" w:rsidRPr="00434C50">
          <w:rPr>
            <w:rStyle w:val="Lienhypertexte"/>
            <w:iCs/>
            <w:noProof/>
          </w:rPr>
          <w:noBreakHyphen/>
          <w:t>5</w:t>
        </w:r>
        <w:r w:rsidR="00B73136" w:rsidRPr="00434C50">
          <w:rPr>
            <w:rStyle w:val="Lienhypertexte"/>
            <w:noProof/>
          </w:rPr>
          <w:t>: Gradient de température adimensionnel à la paroi supérieure, obtenu avec la LPCM et les températures imposées aux parois (h1/h2 = 8, Nx = 80).</w:t>
        </w:r>
        <w:r w:rsidR="00B73136">
          <w:rPr>
            <w:noProof/>
            <w:webHidden/>
          </w:rPr>
          <w:tab/>
        </w:r>
        <w:r w:rsidR="00B73136">
          <w:rPr>
            <w:noProof/>
            <w:webHidden/>
          </w:rPr>
          <w:fldChar w:fldCharType="begin"/>
        </w:r>
        <w:r w:rsidR="00B73136">
          <w:rPr>
            <w:noProof/>
            <w:webHidden/>
          </w:rPr>
          <w:instrText xml:space="preserve"> PAGEREF _Toc536612530 \h </w:instrText>
        </w:r>
        <w:r w:rsidR="00B73136">
          <w:rPr>
            <w:noProof/>
            <w:webHidden/>
          </w:rPr>
        </w:r>
        <w:r w:rsidR="00B73136">
          <w:rPr>
            <w:noProof/>
            <w:webHidden/>
          </w:rPr>
          <w:fldChar w:fldCharType="separate"/>
        </w:r>
        <w:r w:rsidR="00B73136">
          <w:rPr>
            <w:noProof/>
            <w:webHidden/>
          </w:rPr>
          <w:t>152</w:t>
        </w:r>
        <w:r w:rsidR="00B73136">
          <w:rPr>
            <w:noProof/>
            <w:webHidden/>
          </w:rPr>
          <w:fldChar w:fldCharType="end"/>
        </w:r>
      </w:hyperlink>
    </w:p>
    <w:p w14:paraId="2EE672E6" w14:textId="160FBB69"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31" w:history="1">
        <w:r w:rsidR="00B73136" w:rsidRPr="00434C50">
          <w:rPr>
            <w:rStyle w:val="Lienhypertexte"/>
            <w:noProof/>
          </w:rPr>
          <w:t>Figure A.3</w:t>
        </w:r>
        <w:r w:rsidR="00B73136" w:rsidRPr="00434C50">
          <w:rPr>
            <w:rStyle w:val="Lienhypertexte"/>
            <w:noProof/>
          </w:rPr>
          <w:noBreakHyphen/>
          <w:t>6: (a) Ecarts relatifs et (b) temps de calcul de la solution LPCM pour N différent    (h1/h2 = 8, Nx = 80).</w:t>
        </w:r>
        <w:r w:rsidR="00B73136">
          <w:rPr>
            <w:noProof/>
            <w:webHidden/>
          </w:rPr>
          <w:tab/>
        </w:r>
        <w:r w:rsidR="00B73136">
          <w:rPr>
            <w:noProof/>
            <w:webHidden/>
          </w:rPr>
          <w:fldChar w:fldCharType="begin"/>
        </w:r>
        <w:r w:rsidR="00B73136">
          <w:rPr>
            <w:noProof/>
            <w:webHidden/>
          </w:rPr>
          <w:instrText xml:space="preserve"> PAGEREF _Toc536612531 \h </w:instrText>
        </w:r>
        <w:r w:rsidR="00B73136">
          <w:rPr>
            <w:noProof/>
            <w:webHidden/>
          </w:rPr>
        </w:r>
        <w:r w:rsidR="00B73136">
          <w:rPr>
            <w:noProof/>
            <w:webHidden/>
          </w:rPr>
          <w:fldChar w:fldCharType="separate"/>
        </w:r>
        <w:r w:rsidR="00B73136">
          <w:rPr>
            <w:noProof/>
            <w:webHidden/>
          </w:rPr>
          <w:t>152</w:t>
        </w:r>
        <w:r w:rsidR="00B73136">
          <w:rPr>
            <w:noProof/>
            <w:webHidden/>
          </w:rPr>
          <w:fldChar w:fldCharType="end"/>
        </w:r>
      </w:hyperlink>
    </w:p>
    <w:p w14:paraId="59D2BF83" w14:textId="7FFA363E"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32" w:history="1">
        <w:r w:rsidR="00B73136" w:rsidRPr="00434C50">
          <w:rPr>
            <w:rStyle w:val="Lienhypertexte"/>
            <w:iCs/>
            <w:noProof/>
          </w:rPr>
          <w:t>Figure A.3</w:t>
        </w:r>
        <w:r w:rsidR="00B73136" w:rsidRPr="00434C50">
          <w:rPr>
            <w:rStyle w:val="Lienhypertexte"/>
            <w:iCs/>
            <w:noProof/>
          </w:rPr>
          <w:noBreakHyphen/>
          <w:t xml:space="preserve">7 </w:t>
        </w:r>
        <w:r w:rsidR="00B73136" w:rsidRPr="00434C50">
          <w:rPr>
            <w:rStyle w:val="Lienhypertexte"/>
            <w:noProof/>
          </w:rPr>
          <w:t>: Gradient de température adimensionnel à la paroi supérieure.   (h1/h2 = 4, Nx = 160).</w:t>
        </w:r>
        <w:r w:rsidR="00B73136">
          <w:rPr>
            <w:noProof/>
            <w:webHidden/>
          </w:rPr>
          <w:tab/>
        </w:r>
        <w:r w:rsidR="00B73136">
          <w:rPr>
            <w:noProof/>
            <w:webHidden/>
          </w:rPr>
          <w:fldChar w:fldCharType="begin"/>
        </w:r>
        <w:r w:rsidR="00B73136">
          <w:rPr>
            <w:noProof/>
            <w:webHidden/>
          </w:rPr>
          <w:instrText xml:space="preserve"> PAGEREF _Toc536612532 \h </w:instrText>
        </w:r>
        <w:r w:rsidR="00B73136">
          <w:rPr>
            <w:noProof/>
            <w:webHidden/>
          </w:rPr>
        </w:r>
        <w:r w:rsidR="00B73136">
          <w:rPr>
            <w:noProof/>
            <w:webHidden/>
          </w:rPr>
          <w:fldChar w:fldCharType="separate"/>
        </w:r>
        <w:r w:rsidR="00B73136">
          <w:rPr>
            <w:noProof/>
            <w:webHidden/>
          </w:rPr>
          <w:t>153</w:t>
        </w:r>
        <w:r w:rsidR="00B73136">
          <w:rPr>
            <w:noProof/>
            <w:webHidden/>
          </w:rPr>
          <w:fldChar w:fldCharType="end"/>
        </w:r>
      </w:hyperlink>
    </w:p>
    <w:p w14:paraId="0509FC41" w14:textId="02088944"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33" w:history="1">
        <w:r w:rsidR="00B73136" w:rsidRPr="00434C50">
          <w:rPr>
            <w:rStyle w:val="Lienhypertexte"/>
            <w:iCs/>
            <w:noProof/>
          </w:rPr>
          <w:t>Figure A.3</w:t>
        </w:r>
        <w:r w:rsidR="00B73136" w:rsidRPr="00434C50">
          <w:rPr>
            <w:rStyle w:val="Lienhypertexte"/>
            <w:iCs/>
            <w:noProof/>
          </w:rPr>
          <w:noBreakHyphen/>
          <w:t xml:space="preserve">8 </w:t>
        </w:r>
        <w:r w:rsidR="00B73136" w:rsidRPr="00434C50">
          <w:rPr>
            <w:rStyle w:val="Lienhypertexte"/>
            <w:noProof/>
          </w:rPr>
          <w:t>: Température à la paroi inférieure.   (h1/h2 = 4, Nx = 160).</w:t>
        </w:r>
        <w:r w:rsidR="00B73136">
          <w:rPr>
            <w:noProof/>
            <w:webHidden/>
          </w:rPr>
          <w:tab/>
        </w:r>
        <w:r w:rsidR="00B73136">
          <w:rPr>
            <w:noProof/>
            <w:webHidden/>
          </w:rPr>
          <w:fldChar w:fldCharType="begin"/>
        </w:r>
        <w:r w:rsidR="00B73136">
          <w:rPr>
            <w:noProof/>
            <w:webHidden/>
          </w:rPr>
          <w:instrText xml:space="preserve"> PAGEREF _Toc536612533 \h </w:instrText>
        </w:r>
        <w:r w:rsidR="00B73136">
          <w:rPr>
            <w:noProof/>
            <w:webHidden/>
          </w:rPr>
        </w:r>
        <w:r w:rsidR="00B73136">
          <w:rPr>
            <w:noProof/>
            <w:webHidden/>
          </w:rPr>
          <w:fldChar w:fldCharType="separate"/>
        </w:r>
        <w:r w:rsidR="00B73136">
          <w:rPr>
            <w:noProof/>
            <w:webHidden/>
          </w:rPr>
          <w:t>153</w:t>
        </w:r>
        <w:r w:rsidR="00B73136">
          <w:rPr>
            <w:noProof/>
            <w:webHidden/>
          </w:rPr>
          <w:fldChar w:fldCharType="end"/>
        </w:r>
      </w:hyperlink>
    </w:p>
    <w:p w14:paraId="6B1F0029" w14:textId="60B945E9"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34" w:history="1">
        <w:r w:rsidR="00B73136" w:rsidRPr="00434C50">
          <w:rPr>
            <w:rStyle w:val="Lienhypertexte"/>
            <w:iCs/>
            <w:noProof/>
          </w:rPr>
          <w:t>Figure A.3</w:t>
        </w:r>
        <w:r w:rsidR="00B73136" w:rsidRPr="00434C50">
          <w:rPr>
            <w:rStyle w:val="Lienhypertexte"/>
            <w:iCs/>
            <w:noProof/>
          </w:rPr>
          <w:noBreakHyphen/>
          <w:t xml:space="preserve">9 </w:t>
        </w:r>
        <w:r w:rsidR="00B73136" w:rsidRPr="00434C50">
          <w:rPr>
            <w:rStyle w:val="Lienhypertexte"/>
            <w:noProof/>
          </w:rPr>
          <w:t>: Gradient de température adimensionnel à la paroi supérieure.   (h1/h2 = 4, Nx = 160).</w:t>
        </w:r>
        <w:r w:rsidR="00B73136">
          <w:rPr>
            <w:noProof/>
            <w:webHidden/>
          </w:rPr>
          <w:tab/>
        </w:r>
        <w:r w:rsidR="00B73136">
          <w:rPr>
            <w:noProof/>
            <w:webHidden/>
          </w:rPr>
          <w:fldChar w:fldCharType="begin"/>
        </w:r>
        <w:r w:rsidR="00B73136">
          <w:rPr>
            <w:noProof/>
            <w:webHidden/>
          </w:rPr>
          <w:instrText xml:space="preserve"> PAGEREF _Toc536612534 \h </w:instrText>
        </w:r>
        <w:r w:rsidR="00B73136">
          <w:rPr>
            <w:noProof/>
            <w:webHidden/>
          </w:rPr>
        </w:r>
        <w:r w:rsidR="00B73136">
          <w:rPr>
            <w:noProof/>
            <w:webHidden/>
          </w:rPr>
          <w:fldChar w:fldCharType="separate"/>
        </w:r>
        <w:r w:rsidR="00B73136">
          <w:rPr>
            <w:noProof/>
            <w:webHidden/>
          </w:rPr>
          <w:t>154</w:t>
        </w:r>
        <w:r w:rsidR="00B73136">
          <w:rPr>
            <w:noProof/>
            <w:webHidden/>
          </w:rPr>
          <w:fldChar w:fldCharType="end"/>
        </w:r>
      </w:hyperlink>
    </w:p>
    <w:p w14:paraId="1F5607BA" w14:textId="38DFA30E"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35" w:history="1">
        <w:r w:rsidR="00B73136" w:rsidRPr="00434C50">
          <w:rPr>
            <w:rStyle w:val="Lienhypertexte"/>
            <w:iCs/>
            <w:noProof/>
          </w:rPr>
          <w:t>Figure A.3</w:t>
        </w:r>
        <w:r w:rsidR="00B73136" w:rsidRPr="00434C50">
          <w:rPr>
            <w:rStyle w:val="Lienhypertexte"/>
            <w:iCs/>
            <w:noProof/>
          </w:rPr>
          <w:noBreakHyphen/>
          <w:t>10</w:t>
        </w:r>
        <w:r w:rsidR="00B73136" w:rsidRPr="00434C50">
          <w:rPr>
            <w:rStyle w:val="Lienhypertexte"/>
            <w:noProof/>
          </w:rPr>
          <w:t>: Gradient de température adimensionnel à la paroi inférieure.   (h1/h2 = 4, Nx = 160).</w:t>
        </w:r>
        <w:r w:rsidR="00B73136">
          <w:rPr>
            <w:noProof/>
            <w:webHidden/>
          </w:rPr>
          <w:tab/>
        </w:r>
        <w:r w:rsidR="00B73136">
          <w:rPr>
            <w:noProof/>
            <w:webHidden/>
          </w:rPr>
          <w:fldChar w:fldCharType="begin"/>
        </w:r>
        <w:r w:rsidR="00B73136">
          <w:rPr>
            <w:noProof/>
            <w:webHidden/>
          </w:rPr>
          <w:instrText xml:space="preserve"> PAGEREF _Toc536612535 \h </w:instrText>
        </w:r>
        <w:r w:rsidR="00B73136">
          <w:rPr>
            <w:noProof/>
            <w:webHidden/>
          </w:rPr>
        </w:r>
        <w:r w:rsidR="00B73136">
          <w:rPr>
            <w:noProof/>
            <w:webHidden/>
          </w:rPr>
          <w:fldChar w:fldCharType="separate"/>
        </w:r>
        <w:r w:rsidR="00B73136">
          <w:rPr>
            <w:noProof/>
            <w:webHidden/>
          </w:rPr>
          <w:t>154</w:t>
        </w:r>
        <w:r w:rsidR="00B73136">
          <w:rPr>
            <w:noProof/>
            <w:webHidden/>
          </w:rPr>
          <w:fldChar w:fldCharType="end"/>
        </w:r>
      </w:hyperlink>
    </w:p>
    <w:p w14:paraId="42733486" w14:textId="2231E861"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36" w:history="1">
        <w:r w:rsidR="00B73136" w:rsidRPr="00434C50">
          <w:rPr>
            <w:rStyle w:val="Lienhypertexte"/>
            <w:noProof/>
          </w:rPr>
          <w:t>Figure A.4</w:t>
        </w:r>
        <w:r w:rsidR="00B73136" w:rsidRPr="00434C50">
          <w:rPr>
            <w:rStyle w:val="Lienhypertexte"/>
            <w:noProof/>
          </w:rPr>
          <w:noBreakHyphen/>
          <w:t>1: LPCM, N=12</w:t>
        </w:r>
        <w:r w:rsidR="00B73136">
          <w:rPr>
            <w:noProof/>
            <w:webHidden/>
          </w:rPr>
          <w:tab/>
        </w:r>
        <w:r w:rsidR="00B73136">
          <w:rPr>
            <w:noProof/>
            <w:webHidden/>
          </w:rPr>
          <w:fldChar w:fldCharType="begin"/>
        </w:r>
        <w:r w:rsidR="00B73136">
          <w:rPr>
            <w:noProof/>
            <w:webHidden/>
          </w:rPr>
          <w:instrText xml:space="preserve"> PAGEREF _Toc536612536 \h </w:instrText>
        </w:r>
        <w:r w:rsidR="00B73136">
          <w:rPr>
            <w:noProof/>
            <w:webHidden/>
          </w:rPr>
        </w:r>
        <w:r w:rsidR="00B73136">
          <w:rPr>
            <w:noProof/>
            <w:webHidden/>
          </w:rPr>
          <w:fldChar w:fldCharType="separate"/>
        </w:r>
        <w:r w:rsidR="00B73136">
          <w:rPr>
            <w:noProof/>
            <w:webHidden/>
          </w:rPr>
          <w:t>155</w:t>
        </w:r>
        <w:r w:rsidR="00B73136">
          <w:rPr>
            <w:noProof/>
            <w:webHidden/>
          </w:rPr>
          <w:fldChar w:fldCharType="end"/>
        </w:r>
      </w:hyperlink>
    </w:p>
    <w:p w14:paraId="58B2DD3B" w14:textId="3879726D"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37" w:history="1">
        <w:r w:rsidR="00B73136" w:rsidRPr="00434C50">
          <w:rPr>
            <w:rStyle w:val="Lienhypertexte"/>
            <w:noProof/>
          </w:rPr>
          <w:t>Figure A.4</w:t>
        </w:r>
        <w:r w:rsidR="00B73136" w:rsidRPr="00434C50">
          <w:rPr>
            <w:rStyle w:val="Lienhypertexte"/>
            <w:noProof/>
          </w:rPr>
          <w:noBreakHyphen/>
          <w:t>2: NDM, Ny=80</w:t>
        </w:r>
        <w:r w:rsidR="00B73136">
          <w:rPr>
            <w:noProof/>
            <w:webHidden/>
          </w:rPr>
          <w:tab/>
        </w:r>
        <w:r w:rsidR="00B73136">
          <w:rPr>
            <w:noProof/>
            <w:webHidden/>
          </w:rPr>
          <w:fldChar w:fldCharType="begin"/>
        </w:r>
        <w:r w:rsidR="00B73136">
          <w:rPr>
            <w:noProof/>
            <w:webHidden/>
          </w:rPr>
          <w:instrText xml:space="preserve"> PAGEREF _Toc536612537 \h </w:instrText>
        </w:r>
        <w:r w:rsidR="00B73136">
          <w:rPr>
            <w:noProof/>
            <w:webHidden/>
          </w:rPr>
        </w:r>
        <w:r w:rsidR="00B73136">
          <w:rPr>
            <w:noProof/>
            <w:webHidden/>
          </w:rPr>
          <w:fldChar w:fldCharType="separate"/>
        </w:r>
        <w:r w:rsidR="00B73136">
          <w:rPr>
            <w:noProof/>
            <w:webHidden/>
          </w:rPr>
          <w:t>155</w:t>
        </w:r>
        <w:r w:rsidR="00B73136">
          <w:rPr>
            <w:noProof/>
            <w:webHidden/>
          </w:rPr>
          <w:fldChar w:fldCharType="end"/>
        </w:r>
      </w:hyperlink>
    </w:p>
    <w:p w14:paraId="60DE177E" w14:textId="071151B5"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38" w:history="1">
        <w:r w:rsidR="00B73136" w:rsidRPr="00434C50">
          <w:rPr>
            <w:rStyle w:val="Lienhypertexte"/>
            <w:noProof/>
          </w:rPr>
          <w:t>Figure A.4</w:t>
        </w:r>
        <w:r w:rsidR="00B73136" w:rsidRPr="00434C50">
          <w:rPr>
            <w:rStyle w:val="Lienhypertexte"/>
            <w:noProof/>
          </w:rPr>
          <w:noBreakHyphen/>
          <w:t>3: LPCM, N=16</w:t>
        </w:r>
        <w:r w:rsidR="00B73136">
          <w:rPr>
            <w:noProof/>
            <w:webHidden/>
          </w:rPr>
          <w:tab/>
        </w:r>
        <w:r w:rsidR="00B73136">
          <w:rPr>
            <w:noProof/>
            <w:webHidden/>
          </w:rPr>
          <w:fldChar w:fldCharType="begin"/>
        </w:r>
        <w:r w:rsidR="00B73136">
          <w:rPr>
            <w:noProof/>
            <w:webHidden/>
          </w:rPr>
          <w:instrText xml:space="preserve"> PAGEREF _Toc536612538 \h </w:instrText>
        </w:r>
        <w:r w:rsidR="00B73136">
          <w:rPr>
            <w:noProof/>
            <w:webHidden/>
          </w:rPr>
        </w:r>
        <w:r w:rsidR="00B73136">
          <w:rPr>
            <w:noProof/>
            <w:webHidden/>
          </w:rPr>
          <w:fldChar w:fldCharType="separate"/>
        </w:r>
        <w:r w:rsidR="00B73136">
          <w:rPr>
            <w:noProof/>
            <w:webHidden/>
          </w:rPr>
          <w:t>155</w:t>
        </w:r>
        <w:r w:rsidR="00B73136">
          <w:rPr>
            <w:noProof/>
            <w:webHidden/>
          </w:rPr>
          <w:fldChar w:fldCharType="end"/>
        </w:r>
      </w:hyperlink>
    </w:p>
    <w:p w14:paraId="43382EAA" w14:textId="320621A4"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39" w:history="1">
        <w:r w:rsidR="00B73136" w:rsidRPr="00434C50">
          <w:rPr>
            <w:rStyle w:val="Lienhypertexte"/>
            <w:noProof/>
          </w:rPr>
          <w:t>Figure A.4</w:t>
        </w:r>
        <w:r w:rsidR="00B73136" w:rsidRPr="00434C50">
          <w:rPr>
            <w:rStyle w:val="Lienhypertexte"/>
            <w:noProof/>
          </w:rPr>
          <w:noBreakHyphen/>
          <w:t>4: NDM, N</w:t>
        </w:r>
        <w:r w:rsidR="00B73136" w:rsidRPr="00434C50">
          <w:rPr>
            <w:rStyle w:val="Lienhypertexte"/>
            <w:noProof/>
            <w:vertAlign w:val="subscript"/>
          </w:rPr>
          <w:t>y</w:t>
        </w:r>
        <w:r w:rsidR="00B73136" w:rsidRPr="00434C50">
          <w:rPr>
            <w:rStyle w:val="Lienhypertexte"/>
            <w:noProof/>
          </w:rPr>
          <w:t>=160</w:t>
        </w:r>
        <w:r w:rsidR="00B73136">
          <w:rPr>
            <w:noProof/>
            <w:webHidden/>
          </w:rPr>
          <w:tab/>
        </w:r>
        <w:r w:rsidR="00B73136">
          <w:rPr>
            <w:noProof/>
            <w:webHidden/>
          </w:rPr>
          <w:fldChar w:fldCharType="begin"/>
        </w:r>
        <w:r w:rsidR="00B73136">
          <w:rPr>
            <w:noProof/>
            <w:webHidden/>
          </w:rPr>
          <w:instrText xml:space="preserve"> PAGEREF _Toc536612539 \h </w:instrText>
        </w:r>
        <w:r w:rsidR="00B73136">
          <w:rPr>
            <w:noProof/>
            <w:webHidden/>
          </w:rPr>
        </w:r>
        <w:r w:rsidR="00B73136">
          <w:rPr>
            <w:noProof/>
            <w:webHidden/>
          </w:rPr>
          <w:fldChar w:fldCharType="separate"/>
        </w:r>
        <w:r w:rsidR="00B73136">
          <w:rPr>
            <w:noProof/>
            <w:webHidden/>
          </w:rPr>
          <w:t>155</w:t>
        </w:r>
        <w:r w:rsidR="00B73136">
          <w:rPr>
            <w:noProof/>
            <w:webHidden/>
          </w:rPr>
          <w:fldChar w:fldCharType="end"/>
        </w:r>
      </w:hyperlink>
    </w:p>
    <w:p w14:paraId="5D630D31" w14:textId="7B601C02"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40" w:history="1">
        <w:r w:rsidR="00B73136" w:rsidRPr="00434C50">
          <w:rPr>
            <w:rStyle w:val="Lienhypertexte"/>
            <w:noProof/>
          </w:rPr>
          <w:t>Figure A.4</w:t>
        </w:r>
        <w:r w:rsidR="00B73136" w:rsidRPr="00434C50">
          <w:rPr>
            <w:rStyle w:val="Lienhypertexte"/>
            <w:noProof/>
          </w:rPr>
          <w:noBreakHyphen/>
          <w:t>5: LPCM, N=16</w:t>
        </w:r>
        <w:r w:rsidR="00B73136">
          <w:rPr>
            <w:noProof/>
            <w:webHidden/>
          </w:rPr>
          <w:tab/>
        </w:r>
        <w:r w:rsidR="00B73136">
          <w:rPr>
            <w:noProof/>
            <w:webHidden/>
          </w:rPr>
          <w:fldChar w:fldCharType="begin"/>
        </w:r>
        <w:r w:rsidR="00B73136">
          <w:rPr>
            <w:noProof/>
            <w:webHidden/>
          </w:rPr>
          <w:instrText xml:space="preserve"> PAGEREF _Toc536612540 \h </w:instrText>
        </w:r>
        <w:r w:rsidR="00B73136">
          <w:rPr>
            <w:noProof/>
            <w:webHidden/>
          </w:rPr>
        </w:r>
        <w:r w:rsidR="00B73136">
          <w:rPr>
            <w:noProof/>
            <w:webHidden/>
          </w:rPr>
          <w:fldChar w:fldCharType="separate"/>
        </w:r>
        <w:r w:rsidR="00B73136">
          <w:rPr>
            <w:noProof/>
            <w:webHidden/>
          </w:rPr>
          <w:t>155</w:t>
        </w:r>
        <w:r w:rsidR="00B73136">
          <w:rPr>
            <w:noProof/>
            <w:webHidden/>
          </w:rPr>
          <w:fldChar w:fldCharType="end"/>
        </w:r>
      </w:hyperlink>
    </w:p>
    <w:p w14:paraId="3BFDFE0C" w14:textId="2E16B5C1"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41" w:history="1">
        <w:r w:rsidR="00B73136" w:rsidRPr="00434C50">
          <w:rPr>
            <w:rStyle w:val="Lienhypertexte"/>
            <w:noProof/>
          </w:rPr>
          <w:t>Figure A.4</w:t>
        </w:r>
        <w:r w:rsidR="00B73136" w:rsidRPr="00434C50">
          <w:rPr>
            <w:rStyle w:val="Lienhypertexte"/>
            <w:noProof/>
          </w:rPr>
          <w:noBreakHyphen/>
          <w:t>6: NDM, Ny=160</w:t>
        </w:r>
        <w:r w:rsidR="00B73136">
          <w:rPr>
            <w:noProof/>
            <w:webHidden/>
          </w:rPr>
          <w:tab/>
        </w:r>
        <w:r w:rsidR="00B73136">
          <w:rPr>
            <w:noProof/>
            <w:webHidden/>
          </w:rPr>
          <w:fldChar w:fldCharType="begin"/>
        </w:r>
        <w:r w:rsidR="00B73136">
          <w:rPr>
            <w:noProof/>
            <w:webHidden/>
          </w:rPr>
          <w:instrText xml:space="preserve"> PAGEREF _Toc536612541 \h </w:instrText>
        </w:r>
        <w:r w:rsidR="00B73136">
          <w:rPr>
            <w:noProof/>
            <w:webHidden/>
          </w:rPr>
        </w:r>
        <w:r w:rsidR="00B73136">
          <w:rPr>
            <w:noProof/>
            <w:webHidden/>
          </w:rPr>
          <w:fldChar w:fldCharType="separate"/>
        </w:r>
        <w:r w:rsidR="00B73136">
          <w:rPr>
            <w:noProof/>
            <w:webHidden/>
          </w:rPr>
          <w:t>155</w:t>
        </w:r>
        <w:r w:rsidR="00B73136">
          <w:rPr>
            <w:noProof/>
            <w:webHidden/>
          </w:rPr>
          <w:fldChar w:fldCharType="end"/>
        </w:r>
      </w:hyperlink>
    </w:p>
    <w:p w14:paraId="1A07E5C2" w14:textId="1891BEDA"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42" w:history="1">
        <w:r w:rsidR="00B73136" w:rsidRPr="00434C50">
          <w:rPr>
            <w:rStyle w:val="Lienhypertexte"/>
            <w:noProof/>
          </w:rPr>
          <w:t>Figure A.4</w:t>
        </w:r>
        <w:r w:rsidR="00B73136" w:rsidRPr="00434C50">
          <w:rPr>
            <w:rStyle w:val="Lienhypertexte"/>
            <w:noProof/>
          </w:rPr>
          <w:noBreakHyphen/>
          <w:t>7: LPCM, N=16</w:t>
        </w:r>
        <w:r w:rsidR="00B73136">
          <w:rPr>
            <w:noProof/>
            <w:webHidden/>
          </w:rPr>
          <w:tab/>
        </w:r>
        <w:r w:rsidR="00B73136">
          <w:rPr>
            <w:noProof/>
            <w:webHidden/>
          </w:rPr>
          <w:fldChar w:fldCharType="begin"/>
        </w:r>
        <w:r w:rsidR="00B73136">
          <w:rPr>
            <w:noProof/>
            <w:webHidden/>
          </w:rPr>
          <w:instrText xml:space="preserve"> PAGEREF _Toc536612542 \h </w:instrText>
        </w:r>
        <w:r w:rsidR="00B73136">
          <w:rPr>
            <w:noProof/>
            <w:webHidden/>
          </w:rPr>
        </w:r>
        <w:r w:rsidR="00B73136">
          <w:rPr>
            <w:noProof/>
            <w:webHidden/>
          </w:rPr>
          <w:fldChar w:fldCharType="separate"/>
        </w:r>
        <w:r w:rsidR="00B73136">
          <w:rPr>
            <w:noProof/>
            <w:webHidden/>
          </w:rPr>
          <w:t>156</w:t>
        </w:r>
        <w:r w:rsidR="00B73136">
          <w:rPr>
            <w:noProof/>
            <w:webHidden/>
          </w:rPr>
          <w:fldChar w:fldCharType="end"/>
        </w:r>
      </w:hyperlink>
    </w:p>
    <w:p w14:paraId="3C05FD52" w14:textId="3469C3D1"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43" w:history="1">
        <w:r w:rsidR="00B73136" w:rsidRPr="00434C50">
          <w:rPr>
            <w:rStyle w:val="Lienhypertexte"/>
            <w:noProof/>
          </w:rPr>
          <w:t>Figure A.4</w:t>
        </w:r>
        <w:r w:rsidR="00B73136" w:rsidRPr="00434C50">
          <w:rPr>
            <w:rStyle w:val="Lienhypertexte"/>
            <w:noProof/>
          </w:rPr>
          <w:noBreakHyphen/>
          <w:t>8: NDM, N</w:t>
        </w:r>
        <w:r w:rsidR="00B73136" w:rsidRPr="00434C50">
          <w:rPr>
            <w:rStyle w:val="Lienhypertexte"/>
            <w:noProof/>
            <w:vertAlign w:val="subscript"/>
          </w:rPr>
          <w:t>y</w:t>
        </w:r>
        <w:r w:rsidR="00B73136" w:rsidRPr="00434C50">
          <w:rPr>
            <w:rStyle w:val="Lienhypertexte"/>
            <w:noProof/>
          </w:rPr>
          <w:t>=160</w:t>
        </w:r>
        <w:r w:rsidR="00B73136">
          <w:rPr>
            <w:noProof/>
            <w:webHidden/>
          </w:rPr>
          <w:tab/>
        </w:r>
        <w:r w:rsidR="00B73136">
          <w:rPr>
            <w:noProof/>
            <w:webHidden/>
          </w:rPr>
          <w:fldChar w:fldCharType="begin"/>
        </w:r>
        <w:r w:rsidR="00B73136">
          <w:rPr>
            <w:noProof/>
            <w:webHidden/>
          </w:rPr>
          <w:instrText xml:space="preserve"> PAGEREF _Toc536612543 \h </w:instrText>
        </w:r>
        <w:r w:rsidR="00B73136">
          <w:rPr>
            <w:noProof/>
            <w:webHidden/>
          </w:rPr>
        </w:r>
        <w:r w:rsidR="00B73136">
          <w:rPr>
            <w:noProof/>
            <w:webHidden/>
          </w:rPr>
          <w:fldChar w:fldCharType="separate"/>
        </w:r>
        <w:r w:rsidR="00B73136">
          <w:rPr>
            <w:noProof/>
            <w:webHidden/>
          </w:rPr>
          <w:t>156</w:t>
        </w:r>
        <w:r w:rsidR="00B73136">
          <w:rPr>
            <w:noProof/>
            <w:webHidden/>
          </w:rPr>
          <w:fldChar w:fldCharType="end"/>
        </w:r>
      </w:hyperlink>
    </w:p>
    <w:p w14:paraId="4CD41552" w14:textId="5105DE61"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44" w:history="1">
        <w:r w:rsidR="00B73136" w:rsidRPr="00434C50">
          <w:rPr>
            <w:rStyle w:val="Lienhypertexte"/>
            <w:noProof/>
          </w:rPr>
          <w:t>Figure A.4</w:t>
        </w:r>
        <w:r w:rsidR="00B73136" w:rsidRPr="00434C50">
          <w:rPr>
            <w:rStyle w:val="Lienhypertexte"/>
            <w:noProof/>
          </w:rPr>
          <w:noBreakHyphen/>
          <w:t>9: LPCM, N=16</w:t>
        </w:r>
        <w:r w:rsidR="00B73136">
          <w:rPr>
            <w:noProof/>
            <w:webHidden/>
          </w:rPr>
          <w:tab/>
        </w:r>
        <w:r w:rsidR="00B73136">
          <w:rPr>
            <w:noProof/>
            <w:webHidden/>
          </w:rPr>
          <w:fldChar w:fldCharType="begin"/>
        </w:r>
        <w:r w:rsidR="00B73136">
          <w:rPr>
            <w:noProof/>
            <w:webHidden/>
          </w:rPr>
          <w:instrText xml:space="preserve"> PAGEREF _Toc536612544 \h </w:instrText>
        </w:r>
        <w:r w:rsidR="00B73136">
          <w:rPr>
            <w:noProof/>
            <w:webHidden/>
          </w:rPr>
        </w:r>
        <w:r w:rsidR="00B73136">
          <w:rPr>
            <w:noProof/>
            <w:webHidden/>
          </w:rPr>
          <w:fldChar w:fldCharType="separate"/>
        </w:r>
        <w:r w:rsidR="00B73136">
          <w:rPr>
            <w:noProof/>
            <w:webHidden/>
          </w:rPr>
          <w:t>156</w:t>
        </w:r>
        <w:r w:rsidR="00B73136">
          <w:rPr>
            <w:noProof/>
            <w:webHidden/>
          </w:rPr>
          <w:fldChar w:fldCharType="end"/>
        </w:r>
      </w:hyperlink>
    </w:p>
    <w:p w14:paraId="7F42BF28" w14:textId="4B288870"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45" w:history="1">
        <w:r w:rsidR="00B73136" w:rsidRPr="00434C50">
          <w:rPr>
            <w:rStyle w:val="Lienhypertexte"/>
            <w:noProof/>
          </w:rPr>
          <w:t>Figure A.4</w:t>
        </w:r>
        <w:r w:rsidR="00B73136" w:rsidRPr="00434C50">
          <w:rPr>
            <w:rStyle w:val="Lienhypertexte"/>
            <w:noProof/>
          </w:rPr>
          <w:noBreakHyphen/>
          <w:t>10: NDM, N</w:t>
        </w:r>
        <w:r w:rsidR="00B73136" w:rsidRPr="00434C50">
          <w:rPr>
            <w:rStyle w:val="Lienhypertexte"/>
            <w:noProof/>
            <w:vertAlign w:val="subscript"/>
          </w:rPr>
          <w:t>y</w:t>
        </w:r>
        <w:r w:rsidR="00B73136" w:rsidRPr="00434C50">
          <w:rPr>
            <w:rStyle w:val="Lienhypertexte"/>
            <w:noProof/>
          </w:rPr>
          <w:t>=160</w:t>
        </w:r>
        <w:r w:rsidR="00B73136">
          <w:rPr>
            <w:noProof/>
            <w:webHidden/>
          </w:rPr>
          <w:tab/>
        </w:r>
        <w:r w:rsidR="00B73136">
          <w:rPr>
            <w:noProof/>
            <w:webHidden/>
          </w:rPr>
          <w:fldChar w:fldCharType="begin"/>
        </w:r>
        <w:r w:rsidR="00B73136">
          <w:rPr>
            <w:noProof/>
            <w:webHidden/>
          </w:rPr>
          <w:instrText xml:space="preserve"> PAGEREF _Toc536612545 \h </w:instrText>
        </w:r>
        <w:r w:rsidR="00B73136">
          <w:rPr>
            <w:noProof/>
            <w:webHidden/>
          </w:rPr>
        </w:r>
        <w:r w:rsidR="00B73136">
          <w:rPr>
            <w:noProof/>
            <w:webHidden/>
          </w:rPr>
          <w:fldChar w:fldCharType="separate"/>
        </w:r>
        <w:r w:rsidR="00B73136">
          <w:rPr>
            <w:noProof/>
            <w:webHidden/>
          </w:rPr>
          <w:t>156</w:t>
        </w:r>
        <w:r w:rsidR="00B73136">
          <w:rPr>
            <w:noProof/>
            <w:webHidden/>
          </w:rPr>
          <w:fldChar w:fldCharType="end"/>
        </w:r>
      </w:hyperlink>
    </w:p>
    <w:p w14:paraId="3EAC4F9A" w14:textId="7C6002C6" w:rsidR="00B73136" w:rsidRDefault="005F0F94">
      <w:pPr>
        <w:pStyle w:val="Tabledesillustrations"/>
        <w:tabs>
          <w:tab w:val="right" w:leader="dot" w:pos="9060"/>
        </w:tabs>
        <w:rPr>
          <w:rFonts w:asciiTheme="minorHAnsi" w:eastAsiaTheme="minorEastAsia" w:hAnsiTheme="minorHAnsi" w:cstheme="minorBidi"/>
          <w:noProof/>
          <w:szCs w:val="22"/>
        </w:rPr>
      </w:pPr>
      <w:hyperlink w:anchor="_Toc536612546" w:history="1">
        <w:r w:rsidR="00B73136" w:rsidRPr="00434C50">
          <w:rPr>
            <w:rStyle w:val="Lienhypertexte"/>
            <w:noProof/>
          </w:rPr>
          <w:t>Figure C.2</w:t>
        </w:r>
        <w:r w:rsidR="00B73136" w:rsidRPr="00434C50">
          <w:rPr>
            <w:rStyle w:val="Lienhypertexte"/>
            <w:noProof/>
          </w:rPr>
          <w:noBreakHyphen/>
          <w:t>1 : Relation géométrique pour déterminer le point haut à la surface du rotor</w:t>
        </w:r>
        <w:r w:rsidR="00B73136">
          <w:rPr>
            <w:noProof/>
            <w:webHidden/>
          </w:rPr>
          <w:tab/>
        </w:r>
        <w:r w:rsidR="00B73136">
          <w:rPr>
            <w:noProof/>
            <w:webHidden/>
          </w:rPr>
          <w:fldChar w:fldCharType="begin"/>
        </w:r>
        <w:r w:rsidR="00B73136">
          <w:rPr>
            <w:noProof/>
            <w:webHidden/>
          </w:rPr>
          <w:instrText xml:space="preserve"> PAGEREF _Toc536612546 \h </w:instrText>
        </w:r>
        <w:r w:rsidR="00B73136">
          <w:rPr>
            <w:noProof/>
            <w:webHidden/>
          </w:rPr>
        </w:r>
        <w:r w:rsidR="00B73136">
          <w:rPr>
            <w:noProof/>
            <w:webHidden/>
          </w:rPr>
          <w:fldChar w:fldCharType="separate"/>
        </w:r>
        <w:r w:rsidR="00B73136">
          <w:rPr>
            <w:noProof/>
            <w:webHidden/>
          </w:rPr>
          <w:t>161</w:t>
        </w:r>
        <w:r w:rsidR="00B73136">
          <w:rPr>
            <w:noProof/>
            <w:webHidden/>
          </w:rPr>
          <w:fldChar w:fldCharType="end"/>
        </w:r>
      </w:hyperlink>
    </w:p>
    <w:p w14:paraId="1D5D0868" w14:textId="633E3D5B" w:rsidR="00C33582" w:rsidRPr="00CF651B" w:rsidRDefault="00607DA4" w:rsidP="00CF651B">
      <w:pPr>
        <w:overflowPunct/>
        <w:autoSpaceDE/>
        <w:autoSpaceDN/>
        <w:adjustRightInd/>
        <w:spacing w:after="160" w:line="360" w:lineRule="auto"/>
        <w:jc w:val="left"/>
        <w:textAlignment w:val="auto"/>
        <w:rPr>
          <w:lang w:val="en-US"/>
        </w:rPr>
      </w:pPr>
      <w:r>
        <w:rPr>
          <w:lang w:val="en-US"/>
        </w:rPr>
        <w:fldChar w:fldCharType="end"/>
      </w:r>
    </w:p>
    <w:p w14:paraId="507AF609" w14:textId="17A67E8C" w:rsidR="00B21410" w:rsidRPr="00CF651B" w:rsidRDefault="00B21410" w:rsidP="00CF651B">
      <w:pPr>
        <w:overflowPunct/>
        <w:autoSpaceDE/>
        <w:autoSpaceDN/>
        <w:adjustRightInd/>
        <w:spacing w:after="160" w:line="360" w:lineRule="auto"/>
        <w:jc w:val="left"/>
        <w:textAlignment w:val="auto"/>
        <w:rPr>
          <w:lang w:val="en-US"/>
        </w:rPr>
      </w:pPr>
      <w:r w:rsidRPr="00CF651B">
        <w:rPr>
          <w:lang w:val="en-US"/>
        </w:rPr>
        <w:br w:type="page"/>
      </w:r>
    </w:p>
    <w:p w14:paraId="67FDA838" w14:textId="77777777" w:rsidR="009134B9" w:rsidRDefault="009134B9" w:rsidP="009134B9">
      <w:pPr>
        <w:pStyle w:val="Titre1"/>
        <w:numPr>
          <w:ilvl w:val="0"/>
          <w:numId w:val="0"/>
        </w:numPr>
        <w:ind w:left="432" w:hanging="432"/>
      </w:pPr>
      <w:bookmarkStart w:id="2487" w:name="_Toc536612417"/>
      <w:r>
        <w:lastRenderedPageBreak/>
        <w:t>Liste des tableaux</w:t>
      </w:r>
      <w:bookmarkEnd w:id="2487"/>
    </w:p>
    <w:p w14:paraId="5F98D593" w14:textId="77777777" w:rsidR="009134B9" w:rsidRDefault="009134B9" w:rsidP="00B51787">
      <w:pPr>
        <w:overflowPunct/>
        <w:autoSpaceDE/>
        <w:autoSpaceDN/>
        <w:adjustRightInd/>
        <w:spacing w:after="160" w:line="360" w:lineRule="auto"/>
        <w:jc w:val="left"/>
        <w:textAlignment w:val="auto"/>
      </w:pPr>
    </w:p>
    <w:p w14:paraId="63F7E103" w14:textId="77777777" w:rsidR="00B51787" w:rsidRDefault="00B51787" w:rsidP="00B51787">
      <w:pPr>
        <w:overflowPunct/>
        <w:autoSpaceDE/>
        <w:autoSpaceDN/>
        <w:adjustRightInd/>
        <w:spacing w:after="160" w:line="360" w:lineRule="auto"/>
        <w:jc w:val="left"/>
        <w:textAlignment w:val="auto"/>
      </w:pPr>
    </w:p>
    <w:p w14:paraId="2F8B61A3" w14:textId="77777777" w:rsidR="00C47DC8" w:rsidRDefault="00607DA4">
      <w:pPr>
        <w:pStyle w:val="Tabledesillustrations"/>
        <w:tabs>
          <w:tab w:val="right" w:leader="dot" w:pos="9060"/>
        </w:tabs>
        <w:rPr>
          <w:rFonts w:asciiTheme="minorHAnsi" w:eastAsiaTheme="minorEastAsia" w:hAnsiTheme="minorHAnsi" w:cstheme="minorBidi"/>
          <w:noProof/>
          <w:szCs w:val="22"/>
          <w:lang w:eastAsia="zh-CN"/>
        </w:rPr>
      </w:pPr>
      <w:r>
        <w:fldChar w:fldCharType="begin"/>
      </w:r>
      <w:r>
        <w:instrText xml:space="preserve"> TOC \h \z \c "Tableau" </w:instrText>
      </w:r>
      <w:r>
        <w:fldChar w:fldCharType="separate"/>
      </w:r>
      <w:hyperlink w:anchor="_Toc536546790" w:history="1">
        <w:r w:rsidR="00C47DC8" w:rsidRPr="00F66060">
          <w:rPr>
            <w:rStyle w:val="Lienhypertexte"/>
            <w:noProof/>
          </w:rPr>
          <w:t>Tableau 2.5</w:t>
        </w:r>
        <w:r w:rsidR="00C47DC8" w:rsidRPr="00F66060">
          <w:rPr>
            <w:rStyle w:val="Lienhypertexte"/>
            <w:noProof/>
          </w:rPr>
          <w:noBreakHyphen/>
          <w:t>1 : Caractéristiques géométriques et du lubrifiant</w:t>
        </w:r>
        <w:r w:rsidR="00C47DC8">
          <w:rPr>
            <w:noProof/>
            <w:webHidden/>
          </w:rPr>
          <w:tab/>
        </w:r>
        <w:r w:rsidR="00C47DC8">
          <w:rPr>
            <w:noProof/>
            <w:webHidden/>
          </w:rPr>
          <w:fldChar w:fldCharType="begin"/>
        </w:r>
        <w:r w:rsidR="00C47DC8">
          <w:rPr>
            <w:noProof/>
            <w:webHidden/>
          </w:rPr>
          <w:instrText xml:space="preserve"> PAGEREF _Toc536546790 \h </w:instrText>
        </w:r>
        <w:r w:rsidR="00C47DC8">
          <w:rPr>
            <w:noProof/>
            <w:webHidden/>
          </w:rPr>
        </w:r>
        <w:r w:rsidR="00C47DC8">
          <w:rPr>
            <w:noProof/>
            <w:webHidden/>
          </w:rPr>
          <w:fldChar w:fldCharType="separate"/>
        </w:r>
        <w:r w:rsidR="00C47DC8">
          <w:rPr>
            <w:noProof/>
            <w:webHidden/>
          </w:rPr>
          <w:t>60</w:t>
        </w:r>
        <w:r w:rsidR="00C47DC8">
          <w:rPr>
            <w:noProof/>
            <w:webHidden/>
          </w:rPr>
          <w:fldChar w:fldCharType="end"/>
        </w:r>
      </w:hyperlink>
    </w:p>
    <w:p w14:paraId="112D7033" w14:textId="77777777" w:rsidR="00C47DC8" w:rsidRDefault="005F0F94">
      <w:pPr>
        <w:pStyle w:val="Tabledesillustrations"/>
        <w:tabs>
          <w:tab w:val="right" w:leader="dot" w:pos="9060"/>
        </w:tabs>
        <w:rPr>
          <w:rFonts w:asciiTheme="minorHAnsi" w:eastAsiaTheme="minorEastAsia" w:hAnsiTheme="minorHAnsi" w:cstheme="minorBidi"/>
          <w:noProof/>
          <w:szCs w:val="22"/>
          <w:lang w:eastAsia="zh-CN"/>
        </w:rPr>
      </w:pPr>
      <w:hyperlink w:anchor="_Toc536546791" w:history="1">
        <w:r w:rsidR="00C47DC8" w:rsidRPr="00F66060">
          <w:rPr>
            <w:rStyle w:val="Lienhypertexte"/>
            <w:bCs/>
            <w:noProof/>
          </w:rPr>
          <w:t>Tableau 2.5</w:t>
        </w:r>
        <w:r w:rsidR="00C47DC8" w:rsidRPr="00F66060">
          <w:rPr>
            <w:rStyle w:val="Lienhypertexte"/>
            <w:bCs/>
            <w:noProof/>
          </w:rPr>
          <w:noBreakHyphen/>
          <w:t>2 : Trois configurations de calcul avec les conditions aux limites</w:t>
        </w:r>
        <w:r w:rsidR="00C47DC8">
          <w:rPr>
            <w:noProof/>
            <w:webHidden/>
          </w:rPr>
          <w:tab/>
        </w:r>
        <w:r w:rsidR="00C47DC8">
          <w:rPr>
            <w:noProof/>
            <w:webHidden/>
          </w:rPr>
          <w:fldChar w:fldCharType="begin"/>
        </w:r>
        <w:r w:rsidR="00C47DC8">
          <w:rPr>
            <w:noProof/>
            <w:webHidden/>
          </w:rPr>
          <w:instrText xml:space="preserve"> PAGEREF _Toc536546791 \h </w:instrText>
        </w:r>
        <w:r w:rsidR="00C47DC8">
          <w:rPr>
            <w:noProof/>
            <w:webHidden/>
          </w:rPr>
        </w:r>
        <w:r w:rsidR="00C47DC8">
          <w:rPr>
            <w:noProof/>
            <w:webHidden/>
          </w:rPr>
          <w:fldChar w:fldCharType="separate"/>
        </w:r>
        <w:r w:rsidR="00C47DC8">
          <w:rPr>
            <w:noProof/>
            <w:webHidden/>
          </w:rPr>
          <w:t>61</w:t>
        </w:r>
        <w:r w:rsidR="00C47DC8">
          <w:rPr>
            <w:noProof/>
            <w:webHidden/>
          </w:rPr>
          <w:fldChar w:fldCharType="end"/>
        </w:r>
      </w:hyperlink>
    </w:p>
    <w:p w14:paraId="17362108" w14:textId="77777777" w:rsidR="00C47DC8" w:rsidRDefault="005F0F94">
      <w:pPr>
        <w:pStyle w:val="Tabledesillustrations"/>
        <w:tabs>
          <w:tab w:val="right" w:leader="dot" w:pos="9060"/>
        </w:tabs>
        <w:rPr>
          <w:rFonts w:asciiTheme="minorHAnsi" w:eastAsiaTheme="minorEastAsia" w:hAnsiTheme="minorHAnsi" w:cstheme="minorBidi"/>
          <w:noProof/>
          <w:szCs w:val="22"/>
          <w:lang w:eastAsia="zh-CN"/>
        </w:rPr>
      </w:pPr>
      <w:hyperlink w:anchor="_Toc536546792" w:history="1">
        <w:r w:rsidR="00C47DC8" w:rsidRPr="00F66060">
          <w:rPr>
            <w:rStyle w:val="Lienhypertexte"/>
            <w:noProof/>
          </w:rPr>
          <w:t>Tableau 3.1</w:t>
        </w:r>
        <w:r w:rsidR="00C47DC8" w:rsidRPr="00F66060">
          <w:rPr>
            <w:rStyle w:val="Lienhypertexte"/>
            <w:noProof/>
          </w:rPr>
          <w:noBreakHyphen/>
          <w:t>1 : Ordres de grandeur du coefficient de convection thermique H</w:t>
        </w:r>
        <w:r w:rsidR="00C47DC8" w:rsidRPr="00F66060">
          <w:rPr>
            <w:rStyle w:val="Lienhypertexte"/>
            <w:noProof/>
            <w:vertAlign w:val="subscript"/>
          </w:rPr>
          <w:t>c</w:t>
        </w:r>
        <w:r w:rsidR="00C47DC8" w:rsidRPr="00F66060">
          <w:rPr>
            <w:rStyle w:val="Lienhypertexte"/>
            <w:noProof/>
          </w:rPr>
          <w:t xml:space="preserve"> [W/m</w:t>
        </w:r>
        <w:r w:rsidR="00C47DC8" w:rsidRPr="00F66060">
          <w:rPr>
            <w:rStyle w:val="Lienhypertexte"/>
            <w:noProof/>
            <w:vertAlign w:val="superscript"/>
          </w:rPr>
          <w:t>2</w:t>
        </w:r>
        <w:r w:rsidR="00C47DC8" w:rsidRPr="00F66060">
          <w:rPr>
            <w:rStyle w:val="Lienhypertexte"/>
            <w:noProof/>
          </w:rPr>
          <w:t>K]</w:t>
        </w:r>
        <w:r w:rsidR="00C47DC8">
          <w:rPr>
            <w:noProof/>
            <w:webHidden/>
          </w:rPr>
          <w:tab/>
        </w:r>
        <w:r w:rsidR="00C47DC8">
          <w:rPr>
            <w:noProof/>
            <w:webHidden/>
          </w:rPr>
          <w:fldChar w:fldCharType="begin"/>
        </w:r>
        <w:r w:rsidR="00C47DC8">
          <w:rPr>
            <w:noProof/>
            <w:webHidden/>
          </w:rPr>
          <w:instrText xml:space="preserve"> PAGEREF _Toc536546792 \h </w:instrText>
        </w:r>
        <w:r w:rsidR="00C47DC8">
          <w:rPr>
            <w:noProof/>
            <w:webHidden/>
          </w:rPr>
        </w:r>
        <w:r w:rsidR="00C47DC8">
          <w:rPr>
            <w:noProof/>
            <w:webHidden/>
          </w:rPr>
          <w:fldChar w:fldCharType="separate"/>
        </w:r>
        <w:r w:rsidR="00C47DC8">
          <w:rPr>
            <w:noProof/>
            <w:webHidden/>
          </w:rPr>
          <w:t>66</w:t>
        </w:r>
        <w:r w:rsidR="00C47DC8">
          <w:rPr>
            <w:noProof/>
            <w:webHidden/>
          </w:rPr>
          <w:fldChar w:fldCharType="end"/>
        </w:r>
      </w:hyperlink>
    </w:p>
    <w:p w14:paraId="129DF4D8" w14:textId="77777777" w:rsidR="00C47DC8" w:rsidRDefault="005F0F94">
      <w:pPr>
        <w:pStyle w:val="Tabledesillustrations"/>
        <w:tabs>
          <w:tab w:val="right" w:leader="dot" w:pos="9060"/>
        </w:tabs>
        <w:rPr>
          <w:rFonts w:asciiTheme="minorHAnsi" w:eastAsiaTheme="minorEastAsia" w:hAnsiTheme="minorHAnsi" w:cstheme="minorBidi"/>
          <w:noProof/>
          <w:szCs w:val="22"/>
          <w:lang w:eastAsia="zh-CN"/>
        </w:rPr>
      </w:pPr>
      <w:hyperlink w:anchor="_Toc536546793" w:history="1">
        <w:r w:rsidR="00C47DC8" w:rsidRPr="00F66060">
          <w:rPr>
            <w:rStyle w:val="Lienhypertexte"/>
            <w:noProof/>
          </w:rPr>
          <w:t>Tableau 3.1</w:t>
        </w:r>
        <w:r w:rsidR="00C47DC8" w:rsidRPr="00F66060">
          <w:rPr>
            <w:rStyle w:val="Lienhypertexte"/>
            <w:noProof/>
          </w:rPr>
          <w:noBreakHyphen/>
          <w:t>2 : Ordres de grandeur du coefficient de dilatation thermique</w:t>
        </w:r>
        <w:r w:rsidR="00C47DC8">
          <w:rPr>
            <w:noProof/>
            <w:webHidden/>
          </w:rPr>
          <w:tab/>
        </w:r>
        <w:r w:rsidR="00C47DC8">
          <w:rPr>
            <w:noProof/>
            <w:webHidden/>
          </w:rPr>
          <w:fldChar w:fldCharType="begin"/>
        </w:r>
        <w:r w:rsidR="00C47DC8">
          <w:rPr>
            <w:noProof/>
            <w:webHidden/>
          </w:rPr>
          <w:instrText xml:space="preserve"> PAGEREF _Toc536546793 \h </w:instrText>
        </w:r>
        <w:r w:rsidR="00C47DC8">
          <w:rPr>
            <w:noProof/>
            <w:webHidden/>
          </w:rPr>
        </w:r>
        <w:r w:rsidR="00C47DC8">
          <w:rPr>
            <w:noProof/>
            <w:webHidden/>
          </w:rPr>
          <w:fldChar w:fldCharType="separate"/>
        </w:r>
        <w:r w:rsidR="00C47DC8">
          <w:rPr>
            <w:noProof/>
            <w:webHidden/>
          </w:rPr>
          <w:t>69</w:t>
        </w:r>
        <w:r w:rsidR="00C47DC8">
          <w:rPr>
            <w:noProof/>
            <w:webHidden/>
          </w:rPr>
          <w:fldChar w:fldCharType="end"/>
        </w:r>
      </w:hyperlink>
    </w:p>
    <w:p w14:paraId="50C6BA24" w14:textId="77777777" w:rsidR="00C47DC8" w:rsidRDefault="005F0F94">
      <w:pPr>
        <w:pStyle w:val="Tabledesillustrations"/>
        <w:tabs>
          <w:tab w:val="right" w:leader="dot" w:pos="9060"/>
        </w:tabs>
        <w:rPr>
          <w:rFonts w:asciiTheme="minorHAnsi" w:eastAsiaTheme="minorEastAsia" w:hAnsiTheme="minorHAnsi" w:cstheme="minorBidi"/>
          <w:noProof/>
          <w:szCs w:val="22"/>
          <w:lang w:eastAsia="zh-CN"/>
        </w:rPr>
      </w:pPr>
      <w:hyperlink w:anchor="_Toc536546794" w:history="1">
        <w:r w:rsidR="00C47DC8" w:rsidRPr="00F66060">
          <w:rPr>
            <w:rStyle w:val="Lienhypertexte"/>
            <w:noProof/>
          </w:rPr>
          <w:t>Tableau 4.2</w:t>
        </w:r>
        <w:r w:rsidR="00C47DC8" w:rsidRPr="00F66060">
          <w:rPr>
            <w:rStyle w:val="Lienhypertexte"/>
            <w:noProof/>
          </w:rPr>
          <w:noBreakHyphen/>
          <w:t>1 : Propriétés du lubrifiant</w:t>
        </w:r>
        <w:r w:rsidR="00C47DC8">
          <w:rPr>
            <w:noProof/>
            <w:webHidden/>
          </w:rPr>
          <w:tab/>
        </w:r>
        <w:r w:rsidR="00C47DC8">
          <w:rPr>
            <w:noProof/>
            <w:webHidden/>
          </w:rPr>
          <w:fldChar w:fldCharType="begin"/>
        </w:r>
        <w:r w:rsidR="00C47DC8">
          <w:rPr>
            <w:noProof/>
            <w:webHidden/>
          </w:rPr>
          <w:instrText xml:space="preserve"> PAGEREF _Toc536546794 \h </w:instrText>
        </w:r>
        <w:r w:rsidR="00C47DC8">
          <w:rPr>
            <w:noProof/>
            <w:webHidden/>
          </w:rPr>
        </w:r>
        <w:r w:rsidR="00C47DC8">
          <w:rPr>
            <w:noProof/>
            <w:webHidden/>
          </w:rPr>
          <w:fldChar w:fldCharType="separate"/>
        </w:r>
        <w:r w:rsidR="00C47DC8">
          <w:rPr>
            <w:noProof/>
            <w:webHidden/>
          </w:rPr>
          <w:t>92</w:t>
        </w:r>
        <w:r w:rsidR="00C47DC8">
          <w:rPr>
            <w:noProof/>
            <w:webHidden/>
          </w:rPr>
          <w:fldChar w:fldCharType="end"/>
        </w:r>
      </w:hyperlink>
    </w:p>
    <w:p w14:paraId="72DFCF57" w14:textId="77777777" w:rsidR="00C47DC8" w:rsidRDefault="005F0F94">
      <w:pPr>
        <w:pStyle w:val="Tabledesillustrations"/>
        <w:tabs>
          <w:tab w:val="right" w:leader="dot" w:pos="9060"/>
        </w:tabs>
        <w:rPr>
          <w:rFonts w:asciiTheme="minorHAnsi" w:eastAsiaTheme="minorEastAsia" w:hAnsiTheme="minorHAnsi" w:cstheme="minorBidi"/>
          <w:noProof/>
          <w:szCs w:val="22"/>
          <w:lang w:eastAsia="zh-CN"/>
        </w:rPr>
      </w:pPr>
      <w:hyperlink w:anchor="_Toc536546795" w:history="1">
        <w:r w:rsidR="00C47DC8" w:rsidRPr="00F66060">
          <w:rPr>
            <w:rStyle w:val="Lienhypertexte"/>
            <w:noProof/>
          </w:rPr>
          <w:t>Tableau 4.2</w:t>
        </w:r>
        <w:r w:rsidR="00C47DC8" w:rsidRPr="00F66060">
          <w:rPr>
            <w:rStyle w:val="Lienhypertexte"/>
            <w:noProof/>
          </w:rPr>
          <w:noBreakHyphen/>
          <w:t>2 : paramètres physiques du rotor 430mm</w:t>
        </w:r>
        <w:r w:rsidR="00C47DC8">
          <w:rPr>
            <w:noProof/>
            <w:webHidden/>
          </w:rPr>
          <w:tab/>
        </w:r>
        <w:r w:rsidR="00C47DC8">
          <w:rPr>
            <w:noProof/>
            <w:webHidden/>
          </w:rPr>
          <w:fldChar w:fldCharType="begin"/>
        </w:r>
        <w:r w:rsidR="00C47DC8">
          <w:rPr>
            <w:noProof/>
            <w:webHidden/>
          </w:rPr>
          <w:instrText xml:space="preserve"> PAGEREF _Toc536546795 \h </w:instrText>
        </w:r>
        <w:r w:rsidR="00C47DC8">
          <w:rPr>
            <w:noProof/>
            <w:webHidden/>
          </w:rPr>
        </w:r>
        <w:r w:rsidR="00C47DC8">
          <w:rPr>
            <w:noProof/>
            <w:webHidden/>
          </w:rPr>
          <w:fldChar w:fldCharType="separate"/>
        </w:r>
        <w:r w:rsidR="00C47DC8">
          <w:rPr>
            <w:noProof/>
            <w:webHidden/>
          </w:rPr>
          <w:t>93</w:t>
        </w:r>
        <w:r w:rsidR="00C47DC8">
          <w:rPr>
            <w:noProof/>
            <w:webHidden/>
          </w:rPr>
          <w:fldChar w:fldCharType="end"/>
        </w:r>
      </w:hyperlink>
    </w:p>
    <w:p w14:paraId="0F223BC3" w14:textId="77777777" w:rsidR="00C47DC8" w:rsidRDefault="005F0F94">
      <w:pPr>
        <w:pStyle w:val="Tabledesillustrations"/>
        <w:tabs>
          <w:tab w:val="right" w:leader="dot" w:pos="9060"/>
        </w:tabs>
        <w:rPr>
          <w:rFonts w:asciiTheme="minorHAnsi" w:eastAsiaTheme="minorEastAsia" w:hAnsiTheme="minorHAnsi" w:cstheme="minorBidi"/>
          <w:noProof/>
          <w:szCs w:val="22"/>
          <w:lang w:eastAsia="zh-CN"/>
        </w:rPr>
      </w:pPr>
      <w:hyperlink w:anchor="_Toc536546796" w:history="1">
        <w:r w:rsidR="00C47DC8" w:rsidRPr="00F66060">
          <w:rPr>
            <w:rStyle w:val="Lienhypertexte"/>
            <w:rFonts w:cs="Calibri"/>
            <w:noProof/>
          </w:rPr>
          <w:t>Tableau 4.2</w:t>
        </w:r>
        <w:r w:rsidR="00C47DC8" w:rsidRPr="00F66060">
          <w:rPr>
            <w:rStyle w:val="Lienhypertexte"/>
            <w:rFonts w:cs="Calibri"/>
            <w:noProof/>
          </w:rPr>
          <w:noBreakHyphen/>
          <w:t>3 : paramètres physiques du rotor 700mm</w:t>
        </w:r>
        <w:r w:rsidR="00C47DC8">
          <w:rPr>
            <w:noProof/>
            <w:webHidden/>
          </w:rPr>
          <w:tab/>
        </w:r>
        <w:r w:rsidR="00C47DC8">
          <w:rPr>
            <w:noProof/>
            <w:webHidden/>
          </w:rPr>
          <w:fldChar w:fldCharType="begin"/>
        </w:r>
        <w:r w:rsidR="00C47DC8">
          <w:rPr>
            <w:noProof/>
            <w:webHidden/>
          </w:rPr>
          <w:instrText xml:space="preserve"> PAGEREF _Toc536546796 \h </w:instrText>
        </w:r>
        <w:r w:rsidR="00C47DC8">
          <w:rPr>
            <w:noProof/>
            <w:webHidden/>
          </w:rPr>
        </w:r>
        <w:r w:rsidR="00C47DC8">
          <w:rPr>
            <w:noProof/>
            <w:webHidden/>
          </w:rPr>
          <w:fldChar w:fldCharType="separate"/>
        </w:r>
        <w:r w:rsidR="00C47DC8">
          <w:rPr>
            <w:noProof/>
            <w:webHidden/>
          </w:rPr>
          <w:t>96</w:t>
        </w:r>
        <w:r w:rsidR="00C47DC8">
          <w:rPr>
            <w:noProof/>
            <w:webHidden/>
          </w:rPr>
          <w:fldChar w:fldCharType="end"/>
        </w:r>
      </w:hyperlink>
    </w:p>
    <w:p w14:paraId="2F5B64C2" w14:textId="77777777" w:rsidR="00C47DC8" w:rsidRDefault="005F0F94">
      <w:pPr>
        <w:pStyle w:val="Tabledesillustrations"/>
        <w:tabs>
          <w:tab w:val="right" w:leader="dot" w:pos="9060"/>
        </w:tabs>
        <w:rPr>
          <w:rFonts w:asciiTheme="minorHAnsi" w:eastAsiaTheme="minorEastAsia" w:hAnsiTheme="minorHAnsi" w:cstheme="minorBidi"/>
          <w:noProof/>
          <w:szCs w:val="22"/>
          <w:lang w:eastAsia="zh-CN"/>
        </w:rPr>
      </w:pPr>
      <w:hyperlink w:anchor="_Toc536546797" w:history="1">
        <w:r w:rsidR="00C47DC8" w:rsidRPr="00F66060">
          <w:rPr>
            <w:rStyle w:val="Lienhypertexte"/>
            <w:noProof/>
          </w:rPr>
          <w:t>Tableau 5.1</w:t>
        </w:r>
        <w:r w:rsidR="00C47DC8" w:rsidRPr="00F66060">
          <w:rPr>
            <w:rStyle w:val="Lienhypertexte"/>
            <w:noProof/>
          </w:rPr>
          <w:noBreakHyphen/>
          <w:t>1 comparaison de l’approche Lorenz et Murphy avec l’approche analytique améliorée.</w:t>
        </w:r>
        <w:r w:rsidR="00C47DC8">
          <w:rPr>
            <w:noProof/>
            <w:webHidden/>
          </w:rPr>
          <w:tab/>
        </w:r>
        <w:r w:rsidR="00C47DC8">
          <w:rPr>
            <w:noProof/>
            <w:webHidden/>
          </w:rPr>
          <w:fldChar w:fldCharType="begin"/>
        </w:r>
        <w:r w:rsidR="00C47DC8">
          <w:rPr>
            <w:noProof/>
            <w:webHidden/>
          </w:rPr>
          <w:instrText xml:space="preserve"> PAGEREF _Toc536546797 \h </w:instrText>
        </w:r>
        <w:r w:rsidR="00C47DC8">
          <w:rPr>
            <w:noProof/>
            <w:webHidden/>
          </w:rPr>
        </w:r>
        <w:r w:rsidR="00C47DC8">
          <w:rPr>
            <w:noProof/>
            <w:webHidden/>
          </w:rPr>
          <w:fldChar w:fldCharType="separate"/>
        </w:r>
        <w:r w:rsidR="00C47DC8">
          <w:rPr>
            <w:noProof/>
            <w:webHidden/>
          </w:rPr>
          <w:t>120</w:t>
        </w:r>
        <w:r w:rsidR="00C47DC8">
          <w:rPr>
            <w:noProof/>
            <w:webHidden/>
          </w:rPr>
          <w:fldChar w:fldCharType="end"/>
        </w:r>
      </w:hyperlink>
    </w:p>
    <w:p w14:paraId="603533CD" w14:textId="77777777" w:rsidR="00C47DC8" w:rsidRDefault="005F0F94">
      <w:pPr>
        <w:pStyle w:val="Tabledesillustrations"/>
        <w:tabs>
          <w:tab w:val="right" w:leader="dot" w:pos="9060"/>
        </w:tabs>
        <w:rPr>
          <w:rFonts w:asciiTheme="minorHAnsi" w:eastAsiaTheme="minorEastAsia" w:hAnsiTheme="minorHAnsi" w:cstheme="minorBidi"/>
          <w:noProof/>
          <w:szCs w:val="22"/>
          <w:lang w:eastAsia="zh-CN"/>
        </w:rPr>
      </w:pPr>
      <w:hyperlink w:anchor="_Toc536546798" w:history="1">
        <w:r w:rsidR="00C47DC8" w:rsidRPr="00F66060">
          <w:rPr>
            <w:rStyle w:val="Lienhypertexte"/>
            <w:noProof/>
          </w:rPr>
          <w:t>Tableau 5.2</w:t>
        </w:r>
        <w:r w:rsidR="00C47DC8" w:rsidRPr="00F66060">
          <w:rPr>
            <w:rStyle w:val="Lienhypertexte"/>
            <w:noProof/>
          </w:rPr>
          <w:noBreakHyphen/>
          <w:t xml:space="preserve">1 : résultats obtenus pour la construction du vecteur </w:t>
        </w:r>
        <m:oMath>
          <m:r>
            <m:rPr>
              <m:sty m:val="bi"/>
            </m:rPr>
            <w:rPr>
              <w:rStyle w:val="Lienhypertexte"/>
              <w:rFonts w:ascii="Cambria Math" w:hAnsi="Cambria Math"/>
              <w:noProof/>
            </w:rPr>
            <m:t>T</m:t>
          </m:r>
        </m:oMath>
        <w:r w:rsidR="00C47DC8">
          <w:rPr>
            <w:noProof/>
            <w:webHidden/>
          </w:rPr>
          <w:tab/>
        </w:r>
        <w:r w:rsidR="00C47DC8">
          <w:rPr>
            <w:noProof/>
            <w:webHidden/>
          </w:rPr>
          <w:fldChar w:fldCharType="begin"/>
        </w:r>
        <w:r w:rsidR="00C47DC8">
          <w:rPr>
            <w:noProof/>
            <w:webHidden/>
          </w:rPr>
          <w:instrText xml:space="preserve"> PAGEREF _Toc536546798 \h </w:instrText>
        </w:r>
        <w:r w:rsidR="00C47DC8">
          <w:rPr>
            <w:noProof/>
            <w:webHidden/>
          </w:rPr>
        </w:r>
        <w:r w:rsidR="00C47DC8">
          <w:rPr>
            <w:noProof/>
            <w:webHidden/>
          </w:rPr>
          <w:fldChar w:fldCharType="separate"/>
        </w:r>
        <w:r w:rsidR="00C47DC8">
          <w:rPr>
            <w:noProof/>
            <w:webHidden/>
          </w:rPr>
          <w:t>123</w:t>
        </w:r>
        <w:r w:rsidR="00C47DC8">
          <w:rPr>
            <w:noProof/>
            <w:webHidden/>
          </w:rPr>
          <w:fldChar w:fldCharType="end"/>
        </w:r>
      </w:hyperlink>
    </w:p>
    <w:p w14:paraId="74112AB1" w14:textId="77777777" w:rsidR="00C47DC8" w:rsidRDefault="005F0F94">
      <w:pPr>
        <w:pStyle w:val="Tabledesillustrations"/>
        <w:tabs>
          <w:tab w:val="right" w:leader="dot" w:pos="9060"/>
        </w:tabs>
        <w:rPr>
          <w:rFonts w:asciiTheme="minorHAnsi" w:eastAsiaTheme="minorEastAsia" w:hAnsiTheme="minorHAnsi" w:cstheme="minorBidi"/>
          <w:noProof/>
          <w:szCs w:val="22"/>
          <w:lang w:eastAsia="zh-CN"/>
        </w:rPr>
      </w:pPr>
      <w:hyperlink w:anchor="_Toc536546799" w:history="1">
        <w:r w:rsidR="00C47DC8" w:rsidRPr="00F66060">
          <w:rPr>
            <w:rStyle w:val="Lienhypertexte"/>
            <w:rFonts w:cs="Calibri"/>
            <w:noProof/>
          </w:rPr>
          <w:t>Tableau 5.2</w:t>
        </w:r>
        <w:r w:rsidR="00C47DC8" w:rsidRPr="00F66060">
          <w:rPr>
            <w:rStyle w:val="Lienhypertexte"/>
            <w:rFonts w:cs="Calibri"/>
            <w:noProof/>
          </w:rPr>
          <w:noBreakHyphen/>
          <w:t xml:space="preserve">2 : Résultats obtenus pour la construction du vecteur </w:t>
        </w:r>
        <m:oMath>
          <m:r>
            <m:rPr>
              <m:sty m:val="bi"/>
            </m:rPr>
            <w:rPr>
              <w:rStyle w:val="Lienhypertexte"/>
              <w:rFonts w:ascii="Cambria Math" w:hAnsi="Cambria Math" w:cs="Calibri"/>
              <w:noProof/>
            </w:rPr>
            <m:t>T</m:t>
          </m:r>
        </m:oMath>
        <w:r w:rsidR="00C47DC8" w:rsidRPr="00F66060">
          <w:rPr>
            <w:rStyle w:val="Lienhypertexte"/>
            <w:rFonts w:cs="Calibri"/>
            <w:b/>
            <w:bCs/>
            <w:noProof/>
          </w:rPr>
          <w:t xml:space="preserve"> </w:t>
        </w:r>
        <w:r w:rsidR="00C47DC8" w:rsidRPr="00F66060">
          <w:rPr>
            <w:rStyle w:val="Lienhypertexte"/>
            <w:rFonts w:cs="Calibri"/>
            <w:bCs/>
            <w:noProof/>
          </w:rPr>
          <w:t>du rotor 700mm</w:t>
        </w:r>
        <w:r w:rsidR="00C47DC8">
          <w:rPr>
            <w:noProof/>
            <w:webHidden/>
          </w:rPr>
          <w:tab/>
        </w:r>
        <w:r w:rsidR="00C47DC8">
          <w:rPr>
            <w:noProof/>
            <w:webHidden/>
          </w:rPr>
          <w:fldChar w:fldCharType="begin"/>
        </w:r>
        <w:r w:rsidR="00C47DC8">
          <w:rPr>
            <w:noProof/>
            <w:webHidden/>
          </w:rPr>
          <w:instrText xml:space="preserve"> PAGEREF _Toc536546799 \h </w:instrText>
        </w:r>
        <w:r w:rsidR="00C47DC8">
          <w:rPr>
            <w:noProof/>
            <w:webHidden/>
          </w:rPr>
        </w:r>
        <w:r w:rsidR="00C47DC8">
          <w:rPr>
            <w:noProof/>
            <w:webHidden/>
          </w:rPr>
          <w:fldChar w:fldCharType="separate"/>
        </w:r>
        <w:r w:rsidR="00C47DC8">
          <w:rPr>
            <w:noProof/>
            <w:webHidden/>
          </w:rPr>
          <w:t>130</w:t>
        </w:r>
        <w:r w:rsidR="00C47DC8">
          <w:rPr>
            <w:noProof/>
            <w:webHidden/>
          </w:rPr>
          <w:fldChar w:fldCharType="end"/>
        </w:r>
      </w:hyperlink>
    </w:p>
    <w:p w14:paraId="519FC5BB" w14:textId="77777777" w:rsidR="00C47DC8" w:rsidRDefault="005F0F94">
      <w:pPr>
        <w:pStyle w:val="Tabledesillustrations"/>
        <w:tabs>
          <w:tab w:val="right" w:leader="dot" w:pos="9060"/>
        </w:tabs>
        <w:rPr>
          <w:rFonts w:asciiTheme="minorHAnsi" w:eastAsiaTheme="minorEastAsia" w:hAnsiTheme="minorHAnsi" w:cstheme="minorBidi"/>
          <w:noProof/>
          <w:szCs w:val="22"/>
          <w:lang w:eastAsia="zh-CN"/>
        </w:rPr>
      </w:pPr>
      <w:hyperlink w:anchor="_Toc536546800" w:history="1">
        <w:r w:rsidR="00C47DC8" w:rsidRPr="00F66060">
          <w:rPr>
            <w:rStyle w:val="Lienhypertexte"/>
            <w:rFonts w:cs="Calibri"/>
            <w:noProof/>
          </w:rPr>
          <w:t>Tableau 5.2</w:t>
        </w:r>
        <w:r w:rsidR="00C47DC8" w:rsidRPr="00F66060">
          <w:rPr>
            <w:rStyle w:val="Lienhypertexte"/>
            <w:rFonts w:cs="Calibri"/>
            <w:noProof/>
          </w:rPr>
          <w:noBreakHyphen/>
          <w:t>3 : les balourds thermiques estimés et les balourds totaux correspondants</w:t>
        </w:r>
        <w:r w:rsidR="00C47DC8">
          <w:rPr>
            <w:noProof/>
            <w:webHidden/>
          </w:rPr>
          <w:tab/>
        </w:r>
        <w:r w:rsidR="00C47DC8">
          <w:rPr>
            <w:noProof/>
            <w:webHidden/>
          </w:rPr>
          <w:fldChar w:fldCharType="begin"/>
        </w:r>
        <w:r w:rsidR="00C47DC8">
          <w:rPr>
            <w:noProof/>
            <w:webHidden/>
          </w:rPr>
          <w:instrText xml:space="preserve"> PAGEREF _Toc536546800 \h </w:instrText>
        </w:r>
        <w:r w:rsidR="00C47DC8">
          <w:rPr>
            <w:noProof/>
            <w:webHidden/>
          </w:rPr>
        </w:r>
        <w:r w:rsidR="00C47DC8">
          <w:rPr>
            <w:noProof/>
            <w:webHidden/>
          </w:rPr>
          <w:fldChar w:fldCharType="separate"/>
        </w:r>
        <w:r w:rsidR="00C47DC8">
          <w:rPr>
            <w:noProof/>
            <w:webHidden/>
          </w:rPr>
          <w:t>133</w:t>
        </w:r>
        <w:r w:rsidR="00C47DC8">
          <w:rPr>
            <w:noProof/>
            <w:webHidden/>
          </w:rPr>
          <w:fldChar w:fldCharType="end"/>
        </w:r>
      </w:hyperlink>
    </w:p>
    <w:p w14:paraId="79717378" w14:textId="77777777" w:rsidR="00C47DC8" w:rsidRDefault="005F0F94">
      <w:pPr>
        <w:pStyle w:val="Tabledesillustrations"/>
        <w:tabs>
          <w:tab w:val="right" w:leader="dot" w:pos="9060"/>
        </w:tabs>
        <w:rPr>
          <w:rFonts w:asciiTheme="minorHAnsi" w:eastAsiaTheme="minorEastAsia" w:hAnsiTheme="minorHAnsi" w:cstheme="minorBidi"/>
          <w:noProof/>
          <w:szCs w:val="22"/>
          <w:lang w:eastAsia="zh-CN"/>
        </w:rPr>
      </w:pPr>
      <w:hyperlink w:anchor="_Toc536546801" w:history="1">
        <w:r w:rsidR="00C47DC8" w:rsidRPr="00F66060">
          <w:rPr>
            <w:rStyle w:val="Lienhypertexte"/>
            <w:noProof/>
          </w:rPr>
          <w:t>Tableau 5.3</w:t>
        </w:r>
        <w:r w:rsidR="00C47DC8" w:rsidRPr="00F66060">
          <w:rPr>
            <w:rStyle w:val="Lienhypertexte"/>
            <w:noProof/>
          </w:rPr>
          <w:noBreakHyphen/>
          <w:t>1 : comparaison des vitesses du déclenchement et les vitesses critiques</w:t>
        </w:r>
        <w:r w:rsidR="00C47DC8">
          <w:rPr>
            <w:noProof/>
            <w:webHidden/>
          </w:rPr>
          <w:tab/>
        </w:r>
        <w:r w:rsidR="00C47DC8">
          <w:rPr>
            <w:noProof/>
            <w:webHidden/>
          </w:rPr>
          <w:fldChar w:fldCharType="begin"/>
        </w:r>
        <w:r w:rsidR="00C47DC8">
          <w:rPr>
            <w:noProof/>
            <w:webHidden/>
          </w:rPr>
          <w:instrText xml:space="preserve"> PAGEREF _Toc536546801 \h </w:instrText>
        </w:r>
        <w:r w:rsidR="00C47DC8">
          <w:rPr>
            <w:noProof/>
            <w:webHidden/>
          </w:rPr>
        </w:r>
        <w:r w:rsidR="00C47DC8">
          <w:rPr>
            <w:noProof/>
            <w:webHidden/>
          </w:rPr>
          <w:fldChar w:fldCharType="separate"/>
        </w:r>
        <w:r w:rsidR="00C47DC8">
          <w:rPr>
            <w:noProof/>
            <w:webHidden/>
          </w:rPr>
          <w:t>140</w:t>
        </w:r>
        <w:r w:rsidR="00C47DC8">
          <w:rPr>
            <w:noProof/>
            <w:webHidden/>
          </w:rPr>
          <w:fldChar w:fldCharType="end"/>
        </w:r>
      </w:hyperlink>
    </w:p>
    <w:p w14:paraId="1067A8F3" w14:textId="77777777" w:rsidR="00C47DC8" w:rsidRDefault="005F0F94">
      <w:pPr>
        <w:pStyle w:val="Tabledesillustrations"/>
        <w:tabs>
          <w:tab w:val="right" w:leader="dot" w:pos="9060"/>
        </w:tabs>
        <w:rPr>
          <w:rFonts w:asciiTheme="minorHAnsi" w:eastAsiaTheme="minorEastAsia" w:hAnsiTheme="minorHAnsi" w:cstheme="minorBidi"/>
          <w:noProof/>
          <w:szCs w:val="22"/>
          <w:lang w:eastAsia="zh-CN"/>
        </w:rPr>
      </w:pPr>
      <w:hyperlink w:anchor="_Toc536546802" w:history="1">
        <w:r w:rsidR="00C47DC8" w:rsidRPr="00F66060">
          <w:rPr>
            <w:rStyle w:val="Lienhypertexte"/>
            <w:noProof/>
          </w:rPr>
          <w:t>Tableau A</w:t>
        </w:r>
        <w:r w:rsidR="00C47DC8" w:rsidRPr="00F66060">
          <w:rPr>
            <w:rStyle w:val="Lienhypertexte"/>
            <w:noProof/>
          </w:rPr>
          <w:noBreakHyphen/>
          <w:t>1: Données utilisées pour le patin incliné 1D</w:t>
        </w:r>
        <w:r w:rsidR="00C47DC8">
          <w:rPr>
            <w:noProof/>
            <w:webHidden/>
          </w:rPr>
          <w:tab/>
        </w:r>
        <w:r w:rsidR="00C47DC8">
          <w:rPr>
            <w:noProof/>
            <w:webHidden/>
          </w:rPr>
          <w:fldChar w:fldCharType="begin"/>
        </w:r>
        <w:r w:rsidR="00C47DC8">
          <w:rPr>
            <w:noProof/>
            <w:webHidden/>
          </w:rPr>
          <w:instrText xml:space="preserve"> PAGEREF _Toc536546802 \h </w:instrText>
        </w:r>
        <w:r w:rsidR="00C47DC8">
          <w:rPr>
            <w:noProof/>
            <w:webHidden/>
          </w:rPr>
        </w:r>
        <w:r w:rsidR="00C47DC8">
          <w:rPr>
            <w:noProof/>
            <w:webHidden/>
          </w:rPr>
          <w:fldChar w:fldCharType="separate"/>
        </w:r>
        <w:r w:rsidR="00C47DC8">
          <w:rPr>
            <w:noProof/>
            <w:webHidden/>
          </w:rPr>
          <w:t>144</w:t>
        </w:r>
        <w:r w:rsidR="00C47DC8">
          <w:rPr>
            <w:noProof/>
            <w:webHidden/>
          </w:rPr>
          <w:fldChar w:fldCharType="end"/>
        </w:r>
      </w:hyperlink>
    </w:p>
    <w:p w14:paraId="73C92A8C" w14:textId="77777777" w:rsidR="00C47DC8" w:rsidRDefault="005F0F94">
      <w:pPr>
        <w:pStyle w:val="Tabledesillustrations"/>
        <w:tabs>
          <w:tab w:val="right" w:leader="dot" w:pos="9060"/>
        </w:tabs>
        <w:rPr>
          <w:rFonts w:asciiTheme="minorHAnsi" w:eastAsiaTheme="minorEastAsia" w:hAnsiTheme="minorHAnsi" w:cstheme="minorBidi"/>
          <w:noProof/>
          <w:szCs w:val="22"/>
          <w:lang w:eastAsia="zh-CN"/>
        </w:rPr>
      </w:pPr>
      <w:hyperlink w:anchor="_Toc536546803" w:history="1">
        <w:r w:rsidR="00C47DC8" w:rsidRPr="00F66060">
          <w:rPr>
            <w:rStyle w:val="Lienhypertexte"/>
            <w:noProof/>
          </w:rPr>
          <w:t>Tableau A.5</w:t>
        </w:r>
        <w:r w:rsidR="00C47DC8" w:rsidRPr="00F66060">
          <w:rPr>
            <w:rStyle w:val="Lienhypertexte"/>
            <w:noProof/>
          </w:rPr>
          <w:noBreakHyphen/>
          <w:t>1 : Résultat de tous les cas obtenus par le meilleur maillage NDM</w:t>
        </w:r>
        <w:r w:rsidR="00C47DC8">
          <w:rPr>
            <w:noProof/>
            <w:webHidden/>
          </w:rPr>
          <w:tab/>
        </w:r>
        <w:r w:rsidR="00C47DC8">
          <w:rPr>
            <w:noProof/>
            <w:webHidden/>
          </w:rPr>
          <w:fldChar w:fldCharType="begin"/>
        </w:r>
        <w:r w:rsidR="00C47DC8">
          <w:rPr>
            <w:noProof/>
            <w:webHidden/>
          </w:rPr>
          <w:instrText xml:space="preserve"> PAGEREF _Toc536546803 \h </w:instrText>
        </w:r>
        <w:r w:rsidR="00C47DC8">
          <w:rPr>
            <w:noProof/>
            <w:webHidden/>
          </w:rPr>
        </w:r>
        <w:r w:rsidR="00C47DC8">
          <w:rPr>
            <w:noProof/>
            <w:webHidden/>
          </w:rPr>
          <w:fldChar w:fldCharType="separate"/>
        </w:r>
        <w:r w:rsidR="00C47DC8">
          <w:rPr>
            <w:noProof/>
            <w:webHidden/>
          </w:rPr>
          <w:t>157</w:t>
        </w:r>
        <w:r w:rsidR="00C47DC8">
          <w:rPr>
            <w:noProof/>
            <w:webHidden/>
          </w:rPr>
          <w:fldChar w:fldCharType="end"/>
        </w:r>
      </w:hyperlink>
    </w:p>
    <w:p w14:paraId="07722683" w14:textId="77777777" w:rsidR="00C47DC8" w:rsidRDefault="005F0F94">
      <w:pPr>
        <w:pStyle w:val="Tabledesillustrations"/>
        <w:tabs>
          <w:tab w:val="right" w:leader="dot" w:pos="9060"/>
        </w:tabs>
        <w:rPr>
          <w:rFonts w:asciiTheme="minorHAnsi" w:eastAsiaTheme="minorEastAsia" w:hAnsiTheme="minorHAnsi" w:cstheme="minorBidi"/>
          <w:noProof/>
          <w:szCs w:val="22"/>
          <w:lang w:eastAsia="zh-CN"/>
        </w:rPr>
      </w:pPr>
      <w:hyperlink w:anchor="_Toc536546804" w:history="1">
        <w:r w:rsidR="00C47DC8" w:rsidRPr="00F66060">
          <w:rPr>
            <w:rStyle w:val="Lienhypertexte"/>
            <w:noProof/>
          </w:rPr>
          <w:t>Tableau A.5</w:t>
        </w:r>
        <w:r w:rsidR="00C47DC8" w:rsidRPr="00F66060">
          <w:rPr>
            <w:rStyle w:val="Lienhypertexte"/>
            <w:noProof/>
          </w:rPr>
          <w:noBreakHyphen/>
          <w:t xml:space="preserve">2 : Coefficients des polynômes de Legendre pour la température </w:t>
        </w:r>
        <m:oMath>
          <m:r>
            <m:rPr>
              <m:sty m:val="p"/>
            </m:rPr>
            <w:rPr>
              <w:rStyle w:val="Lienhypertexte"/>
              <w:rFonts w:ascii="Cambria Math" w:hAnsi="Cambria Math"/>
              <w:noProof/>
            </w:rPr>
            <m:t xml:space="preserve"> </m:t>
          </m:r>
          <m:r>
            <w:rPr>
              <w:rStyle w:val="Lienhypertexte"/>
              <w:rFonts w:ascii="Cambria Math" w:hAnsi="Cambria Math"/>
              <w:noProof/>
            </w:rPr>
            <m:t>Tj</m:t>
          </m:r>
          <m:r>
            <m:rPr>
              <m:sty m:val="p"/>
            </m:rPr>
            <w:rPr>
              <w:rStyle w:val="Lienhypertexte"/>
              <w:rFonts w:ascii="Cambria Math" w:hAnsi="Cambria Math"/>
              <w:noProof/>
            </w:rPr>
            <m:t>(</m:t>
          </m:r>
          <m:r>
            <w:rPr>
              <w:rStyle w:val="Lienhypertexte"/>
              <w:rFonts w:ascii="Cambria Math" w:hAnsi="Cambria Math"/>
              <w:noProof/>
            </w:rPr>
            <m:t>X</m:t>
          </m:r>
          <m:r>
            <m:rPr>
              <m:sty m:val="p"/>
            </m:rPr>
            <w:rPr>
              <w:rStyle w:val="Lienhypertexte"/>
              <w:rFonts w:ascii="Cambria Math" w:hAnsi="Cambria Math"/>
              <w:noProof/>
            </w:rPr>
            <m:t>)</m:t>
          </m:r>
        </m:oMath>
        <w:r w:rsidR="00C47DC8" w:rsidRPr="00F66060">
          <w:rPr>
            <w:rStyle w:val="Lienhypertexte"/>
            <w:noProof/>
          </w:rPr>
          <w:t xml:space="preserve"> décrivant les variations de température pour le cas 1, N = 12</w:t>
        </w:r>
        <w:r w:rsidR="00C47DC8">
          <w:rPr>
            <w:noProof/>
            <w:webHidden/>
          </w:rPr>
          <w:tab/>
        </w:r>
        <w:r w:rsidR="00C47DC8">
          <w:rPr>
            <w:noProof/>
            <w:webHidden/>
          </w:rPr>
          <w:fldChar w:fldCharType="begin"/>
        </w:r>
        <w:r w:rsidR="00C47DC8">
          <w:rPr>
            <w:noProof/>
            <w:webHidden/>
          </w:rPr>
          <w:instrText xml:space="preserve"> PAGEREF _Toc536546804 \h </w:instrText>
        </w:r>
        <w:r w:rsidR="00C47DC8">
          <w:rPr>
            <w:noProof/>
            <w:webHidden/>
          </w:rPr>
        </w:r>
        <w:r w:rsidR="00C47DC8">
          <w:rPr>
            <w:noProof/>
            <w:webHidden/>
          </w:rPr>
          <w:fldChar w:fldCharType="separate"/>
        </w:r>
        <w:r w:rsidR="00C47DC8">
          <w:rPr>
            <w:noProof/>
            <w:webHidden/>
          </w:rPr>
          <w:t>157</w:t>
        </w:r>
        <w:r w:rsidR="00C47DC8">
          <w:rPr>
            <w:noProof/>
            <w:webHidden/>
          </w:rPr>
          <w:fldChar w:fldCharType="end"/>
        </w:r>
      </w:hyperlink>
    </w:p>
    <w:p w14:paraId="413C2790" w14:textId="77777777" w:rsidR="00C47DC8" w:rsidRDefault="005F0F94">
      <w:pPr>
        <w:pStyle w:val="Tabledesillustrations"/>
        <w:tabs>
          <w:tab w:val="right" w:leader="dot" w:pos="9060"/>
        </w:tabs>
        <w:rPr>
          <w:rFonts w:asciiTheme="minorHAnsi" w:eastAsiaTheme="minorEastAsia" w:hAnsiTheme="minorHAnsi" w:cstheme="minorBidi"/>
          <w:noProof/>
          <w:szCs w:val="22"/>
          <w:lang w:eastAsia="zh-CN"/>
        </w:rPr>
      </w:pPr>
      <w:hyperlink w:anchor="_Toc536546805" w:history="1">
        <w:r w:rsidR="00C47DC8" w:rsidRPr="00F66060">
          <w:rPr>
            <w:rStyle w:val="Lienhypertexte"/>
            <w:noProof/>
          </w:rPr>
          <w:t>Tableau D</w:t>
        </w:r>
        <w:r w:rsidR="00C47DC8" w:rsidRPr="00F66060">
          <w:rPr>
            <w:rStyle w:val="Lienhypertexte"/>
            <w:noProof/>
          </w:rPr>
          <w:noBreakHyphen/>
          <w:t>1 : Valeurs précise des coefficients d’influence de l’effet Morton calculées pour le rotor court de 430mm</w:t>
        </w:r>
        <w:r w:rsidR="00C47DC8">
          <w:rPr>
            <w:noProof/>
            <w:webHidden/>
          </w:rPr>
          <w:tab/>
        </w:r>
        <w:r w:rsidR="00C47DC8">
          <w:rPr>
            <w:noProof/>
            <w:webHidden/>
          </w:rPr>
          <w:fldChar w:fldCharType="begin"/>
        </w:r>
        <w:r w:rsidR="00C47DC8">
          <w:rPr>
            <w:noProof/>
            <w:webHidden/>
          </w:rPr>
          <w:instrText xml:space="preserve"> PAGEREF _Toc536546805 \h </w:instrText>
        </w:r>
        <w:r w:rsidR="00C47DC8">
          <w:rPr>
            <w:noProof/>
            <w:webHidden/>
          </w:rPr>
        </w:r>
        <w:r w:rsidR="00C47DC8">
          <w:rPr>
            <w:noProof/>
            <w:webHidden/>
          </w:rPr>
          <w:fldChar w:fldCharType="separate"/>
        </w:r>
        <w:r w:rsidR="00C47DC8">
          <w:rPr>
            <w:noProof/>
            <w:webHidden/>
          </w:rPr>
          <w:t>162</w:t>
        </w:r>
        <w:r w:rsidR="00C47DC8">
          <w:rPr>
            <w:noProof/>
            <w:webHidden/>
          </w:rPr>
          <w:fldChar w:fldCharType="end"/>
        </w:r>
      </w:hyperlink>
    </w:p>
    <w:p w14:paraId="3BC68D17" w14:textId="77777777" w:rsidR="00C47DC8" w:rsidRDefault="005F0F94">
      <w:pPr>
        <w:pStyle w:val="Tabledesillustrations"/>
        <w:tabs>
          <w:tab w:val="right" w:leader="dot" w:pos="9060"/>
        </w:tabs>
        <w:rPr>
          <w:rFonts w:asciiTheme="minorHAnsi" w:eastAsiaTheme="minorEastAsia" w:hAnsiTheme="minorHAnsi" w:cstheme="minorBidi"/>
          <w:noProof/>
          <w:szCs w:val="22"/>
          <w:lang w:eastAsia="zh-CN"/>
        </w:rPr>
      </w:pPr>
      <w:hyperlink w:anchor="_Toc536546806" w:history="1">
        <w:r w:rsidR="00C47DC8" w:rsidRPr="00F66060">
          <w:rPr>
            <w:rStyle w:val="Lienhypertexte"/>
            <w:noProof/>
          </w:rPr>
          <w:t>Tableau D</w:t>
        </w:r>
        <w:r w:rsidR="00C47DC8" w:rsidRPr="00F66060">
          <w:rPr>
            <w:rStyle w:val="Lienhypertexte"/>
            <w:noProof/>
          </w:rPr>
          <w:noBreakHyphen/>
          <w:t>2 : Valeurs précise des coefficients d’influence de l’effet Morton calculées pour le rotor long de 700mm</w:t>
        </w:r>
        <w:r w:rsidR="00C47DC8">
          <w:rPr>
            <w:noProof/>
            <w:webHidden/>
          </w:rPr>
          <w:tab/>
        </w:r>
        <w:r w:rsidR="00C47DC8">
          <w:rPr>
            <w:noProof/>
            <w:webHidden/>
          </w:rPr>
          <w:fldChar w:fldCharType="begin"/>
        </w:r>
        <w:r w:rsidR="00C47DC8">
          <w:rPr>
            <w:noProof/>
            <w:webHidden/>
          </w:rPr>
          <w:instrText xml:space="preserve"> PAGEREF _Toc536546806 \h </w:instrText>
        </w:r>
        <w:r w:rsidR="00C47DC8">
          <w:rPr>
            <w:noProof/>
            <w:webHidden/>
          </w:rPr>
        </w:r>
        <w:r w:rsidR="00C47DC8">
          <w:rPr>
            <w:noProof/>
            <w:webHidden/>
          </w:rPr>
          <w:fldChar w:fldCharType="separate"/>
        </w:r>
        <w:r w:rsidR="00C47DC8">
          <w:rPr>
            <w:noProof/>
            <w:webHidden/>
          </w:rPr>
          <w:t>163</w:t>
        </w:r>
        <w:r w:rsidR="00C47DC8">
          <w:rPr>
            <w:noProof/>
            <w:webHidden/>
          </w:rPr>
          <w:fldChar w:fldCharType="end"/>
        </w:r>
      </w:hyperlink>
    </w:p>
    <w:p w14:paraId="4B1F73A9" w14:textId="77777777" w:rsidR="00C47DC8" w:rsidRDefault="005F0F94">
      <w:pPr>
        <w:pStyle w:val="Tabledesillustrations"/>
        <w:tabs>
          <w:tab w:val="right" w:leader="dot" w:pos="9060"/>
        </w:tabs>
        <w:rPr>
          <w:rFonts w:asciiTheme="minorHAnsi" w:eastAsiaTheme="minorEastAsia" w:hAnsiTheme="minorHAnsi" w:cstheme="minorBidi"/>
          <w:noProof/>
          <w:szCs w:val="22"/>
          <w:lang w:eastAsia="zh-CN"/>
        </w:rPr>
      </w:pPr>
      <w:hyperlink w:anchor="_Toc536546807" w:history="1">
        <w:r w:rsidR="00C47DC8" w:rsidRPr="00F66060">
          <w:rPr>
            <w:rStyle w:val="Lienhypertexte"/>
            <w:noProof/>
          </w:rPr>
          <w:t>Tableau D</w:t>
        </w:r>
        <w:r w:rsidR="00C47DC8" w:rsidRPr="00F66060">
          <w:rPr>
            <w:rStyle w:val="Lienhypertexte"/>
            <w:noProof/>
          </w:rPr>
          <w:noBreakHyphen/>
          <w:t>3 : Valeurs précise des coefficients d’influence de l’effet Morton calculées pour le rotor long de 700mm, si la composant des vibrations synchrones dans la direction Y est choisi pour réaliser l’analyse de la stabilité de l’effet Morton</w:t>
        </w:r>
        <w:r w:rsidR="00C47DC8">
          <w:rPr>
            <w:noProof/>
            <w:webHidden/>
          </w:rPr>
          <w:tab/>
        </w:r>
        <w:r w:rsidR="00C47DC8">
          <w:rPr>
            <w:noProof/>
            <w:webHidden/>
          </w:rPr>
          <w:fldChar w:fldCharType="begin"/>
        </w:r>
        <w:r w:rsidR="00C47DC8">
          <w:rPr>
            <w:noProof/>
            <w:webHidden/>
          </w:rPr>
          <w:instrText xml:space="preserve"> PAGEREF _Toc536546807 \h </w:instrText>
        </w:r>
        <w:r w:rsidR="00C47DC8">
          <w:rPr>
            <w:noProof/>
            <w:webHidden/>
          </w:rPr>
        </w:r>
        <w:r w:rsidR="00C47DC8">
          <w:rPr>
            <w:noProof/>
            <w:webHidden/>
          </w:rPr>
          <w:fldChar w:fldCharType="separate"/>
        </w:r>
        <w:r w:rsidR="00C47DC8">
          <w:rPr>
            <w:noProof/>
            <w:webHidden/>
          </w:rPr>
          <w:t>164</w:t>
        </w:r>
        <w:r w:rsidR="00C47DC8">
          <w:rPr>
            <w:noProof/>
            <w:webHidden/>
          </w:rPr>
          <w:fldChar w:fldCharType="end"/>
        </w:r>
      </w:hyperlink>
    </w:p>
    <w:p w14:paraId="6D751C83" w14:textId="520C462C" w:rsidR="00DA2C98" w:rsidRDefault="00607DA4" w:rsidP="00B51787">
      <w:pPr>
        <w:overflowPunct/>
        <w:autoSpaceDE/>
        <w:autoSpaceDN/>
        <w:adjustRightInd/>
        <w:spacing w:after="160" w:line="360" w:lineRule="auto"/>
        <w:jc w:val="left"/>
        <w:textAlignment w:val="auto"/>
      </w:pPr>
      <w:r>
        <w:fldChar w:fldCharType="end"/>
      </w:r>
    </w:p>
    <w:p w14:paraId="7661A491" w14:textId="6980839D" w:rsidR="009134B9" w:rsidRDefault="009134B9">
      <w:pPr>
        <w:overflowPunct/>
        <w:autoSpaceDE/>
        <w:autoSpaceDN/>
        <w:adjustRightInd/>
        <w:spacing w:after="160" w:line="259" w:lineRule="auto"/>
        <w:jc w:val="left"/>
        <w:textAlignment w:val="auto"/>
      </w:pPr>
      <w:r>
        <w:br w:type="page"/>
      </w:r>
    </w:p>
    <w:p w14:paraId="4A7A1559" w14:textId="2E10E1AF" w:rsidR="003C581B" w:rsidRDefault="00FC46F1" w:rsidP="00141F48">
      <w:pPr>
        <w:pStyle w:val="Titre1"/>
        <w:numPr>
          <w:ilvl w:val="0"/>
          <w:numId w:val="0"/>
        </w:numPr>
        <w:ind w:left="432" w:hanging="432"/>
      </w:pPr>
      <w:bookmarkStart w:id="2488" w:name="_Toc536612418"/>
      <w:r>
        <w:lastRenderedPageBreak/>
        <w:t>Références</w:t>
      </w:r>
      <w:bookmarkEnd w:id="2488"/>
    </w:p>
    <w:p w14:paraId="65F362D7" w14:textId="77777777" w:rsidR="00D949E7" w:rsidRDefault="00D949E7" w:rsidP="00D20C9E">
      <w:pPr>
        <w:spacing w:line="360" w:lineRule="auto"/>
      </w:pPr>
    </w:p>
    <w:p w14:paraId="4523C26C" w14:textId="77777777" w:rsidR="00D949E7" w:rsidRDefault="00D949E7" w:rsidP="00D20C9E">
      <w:pPr>
        <w:spacing w:line="360" w:lineRule="auto"/>
      </w:pPr>
    </w:p>
    <w:p w14:paraId="4178A66D" w14:textId="77777777" w:rsidR="0011550B" w:rsidRPr="0011550B" w:rsidRDefault="0011550B" w:rsidP="00D20C9E">
      <w:pPr>
        <w:spacing w:line="360" w:lineRule="auto"/>
      </w:pPr>
    </w:p>
    <w:p w14:paraId="020D5B05" w14:textId="58A38788" w:rsidR="00414610" w:rsidRDefault="004E03AF" w:rsidP="00E0308D">
      <w:pPr>
        <w:pStyle w:val="Paragraphedeliste"/>
        <w:numPr>
          <w:ilvl w:val="0"/>
          <w:numId w:val="30"/>
        </w:numPr>
        <w:spacing w:line="360" w:lineRule="auto"/>
        <w:jc w:val="both"/>
        <w:rPr>
          <w:lang w:val="en-US"/>
        </w:rPr>
      </w:pPr>
      <w:bookmarkStart w:id="2489" w:name="_Ref526346265"/>
      <w:bookmarkStart w:id="2490" w:name="_Ref534794244"/>
      <w:bookmarkStart w:id="2491" w:name="_Ref533094789"/>
      <w:bookmarkStart w:id="2492" w:name="_Ref533090097"/>
      <w:r>
        <w:rPr>
          <w:lang w:val="en-US"/>
        </w:rPr>
        <w:t xml:space="preserve">Vance  </w:t>
      </w:r>
      <w:r w:rsidR="00414610">
        <w:rPr>
          <w:lang w:val="en-US"/>
        </w:rPr>
        <w:t>J.</w:t>
      </w:r>
      <w:r w:rsidR="00C8783C">
        <w:rPr>
          <w:lang w:val="en-US"/>
        </w:rPr>
        <w:t>;</w:t>
      </w:r>
      <w:r>
        <w:rPr>
          <w:lang w:val="en-US"/>
        </w:rPr>
        <w:t xml:space="preserve"> Fouad</w:t>
      </w:r>
      <w:r w:rsidR="00414610">
        <w:rPr>
          <w:lang w:val="en-US"/>
        </w:rPr>
        <w:t xml:space="preserve"> Z. et</w:t>
      </w:r>
      <w:r>
        <w:rPr>
          <w:lang w:val="en-US"/>
        </w:rPr>
        <w:t xml:space="preserve"> Murphy</w:t>
      </w:r>
      <w:r w:rsidR="00414610">
        <w:rPr>
          <w:lang w:val="en-US"/>
        </w:rPr>
        <w:t xml:space="preserve"> B., “</w:t>
      </w:r>
      <w:r w:rsidR="00414610" w:rsidRPr="00BA1130">
        <w:rPr>
          <w:lang w:val="en-US"/>
        </w:rPr>
        <w:t>Machinery Vibration and Rotordynamics</w:t>
      </w:r>
      <w:r w:rsidR="00414610">
        <w:rPr>
          <w:lang w:val="en-US"/>
        </w:rPr>
        <w:t xml:space="preserve">”, </w:t>
      </w:r>
      <w:r w:rsidR="00414610" w:rsidRPr="00BA1130">
        <w:rPr>
          <w:lang w:val="en-US"/>
        </w:rPr>
        <w:t>John Wiley &amp; Sons,</w:t>
      </w:r>
      <w:r w:rsidR="00414610">
        <w:rPr>
          <w:lang w:val="en-US"/>
        </w:rPr>
        <w:t xml:space="preserve"> 2010, I</w:t>
      </w:r>
      <w:r w:rsidR="00414610" w:rsidRPr="009D224F">
        <w:rPr>
          <w:lang w:val="en-US"/>
        </w:rPr>
        <w:t>SBN:</w:t>
      </w:r>
      <w:r w:rsidR="00414610">
        <w:rPr>
          <w:lang w:val="en-US"/>
        </w:rPr>
        <w:t xml:space="preserve"> </w:t>
      </w:r>
      <w:r w:rsidR="00414610" w:rsidRPr="009D224F">
        <w:rPr>
          <w:lang w:val="en-US"/>
        </w:rPr>
        <w:t>9780471462132</w:t>
      </w:r>
      <w:bookmarkEnd w:id="2489"/>
    </w:p>
    <w:p w14:paraId="20BD8504" w14:textId="597D1526" w:rsidR="0054208F" w:rsidRDefault="004E03AF" w:rsidP="00E0308D">
      <w:pPr>
        <w:pStyle w:val="Paragraphedeliste"/>
        <w:numPr>
          <w:ilvl w:val="0"/>
          <w:numId w:val="30"/>
        </w:numPr>
        <w:spacing w:line="360" w:lineRule="auto"/>
        <w:jc w:val="both"/>
        <w:rPr>
          <w:lang w:val="en-US"/>
        </w:rPr>
      </w:pPr>
      <w:bookmarkStart w:id="2493" w:name="_Ref534880291"/>
      <w:r w:rsidRPr="00E26096">
        <w:rPr>
          <w:lang w:val="en-US"/>
        </w:rPr>
        <w:t xml:space="preserve">Morton </w:t>
      </w:r>
      <w:r w:rsidR="0054208F" w:rsidRPr="00E26096">
        <w:rPr>
          <w:lang w:val="en-US"/>
        </w:rPr>
        <w:t>P.G., "Some Aspects of Thermal Instability in Generators," G.E.C. Internal Report No.</w:t>
      </w:r>
      <w:r w:rsidR="0054208F">
        <w:rPr>
          <w:lang w:val="en-US"/>
        </w:rPr>
        <w:t>S/W40 u183, 1975.</w:t>
      </w:r>
      <w:bookmarkEnd w:id="2490"/>
      <w:bookmarkEnd w:id="2493"/>
    </w:p>
    <w:p w14:paraId="435AA598" w14:textId="23CA8ADB" w:rsidR="00F61599" w:rsidRPr="000B73E3" w:rsidRDefault="00BB4BF1" w:rsidP="00E0308D">
      <w:pPr>
        <w:pStyle w:val="Paragraphedeliste"/>
        <w:numPr>
          <w:ilvl w:val="0"/>
          <w:numId w:val="30"/>
        </w:numPr>
        <w:spacing w:line="360" w:lineRule="auto"/>
        <w:jc w:val="both"/>
        <w:rPr>
          <w:lang w:val="en-US"/>
        </w:rPr>
      </w:pPr>
      <w:bookmarkStart w:id="2494" w:name="_Ref533090111"/>
      <w:r w:rsidRPr="004854A8">
        <w:rPr>
          <w:lang w:val="en-US"/>
        </w:rPr>
        <w:t xml:space="preserve">Hesseborn </w:t>
      </w:r>
      <w:r w:rsidR="00F61599" w:rsidRPr="004854A8">
        <w:rPr>
          <w:lang w:val="en-US"/>
        </w:rPr>
        <w:t>B., "Measurements of Temperature Unsymmetries in Bearing Journal Due to Vibration"</w:t>
      </w:r>
      <w:r w:rsidR="00F61599">
        <w:rPr>
          <w:lang w:val="en-US"/>
        </w:rPr>
        <w:t xml:space="preserve">, </w:t>
      </w:r>
      <w:r w:rsidR="00F61599" w:rsidRPr="004854A8">
        <w:rPr>
          <w:lang w:val="en-US"/>
        </w:rPr>
        <w:t>Internal report ABB Stal.</w:t>
      </w:r>
      <w:r w:rsidR="00F61599">
        <w:rPr>
          <w:lang w:val="en-US"/>
        </w:rPr>
        <w:t>,</w:t>
      </w:r>
      <w:r w:rsidR="00F61599" w:rsidRPr="00021E4F">
        <w:rPr>
          <w:lang w:val="en-US"/>
        </w:rPr>
        <w:t xml:space="preserve"> 1978.</w:t>
      </w:r>
      <w:bookmarkEnd w:id="2494"/>
    </w:p>
    <w:p w14:paraId="41F2A72A" w14:textId="77777777" w:rsidR="0054208F" w:rsidRPr="0054208F" w:rsidRDefault="0054208F" w:rsidP="00E0308D">
      <w:pPr>
        <w:pStyle w:val="Paragraphedeliste"/>
        <w:numPr>
          <w:ilvl w:val="0"/>
          <w:numId w:val="30"/>
        </w:numPr>
        <w:overflowPunct/>
        <w:autoSpaceDE/>
        <w:autoSpaceDN/>
        <w:adjustRightInd/>
        <w:spacing w:after="160" w:line="360" w:lineRule="auto"/>
        <w:textAlignment w:val="auto"/>
        <w:rPr>
          <w:rFonts w:asciiTheme="minorHAnsi" w:hAnsiTheme="minorHAnsi"/>
          <w:lang w:val="en-US"/>
        </w:rPr>
      </w:pPr>
      <w:bookmarkStart w:id="2495"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2495"/>
    </w:p>
    <w:p w14:paraId="22F6FDEE" w14:textId="77777777" w:rsidR="00851955" w:rsidRDefault="00851955" w:rsidP="00E0308D">
      <w:pPr>
        <w:pStyle w:val="Paragraphedeliste"/>
        <w:numPr>
          <w:ilvl w:val="0"/>
          <w:numId w:val="30"/>
        </w:numPr>
        <w:spacing w:line="360" w:lineRule="auto"/>
        <w:jc w:val="both"/>
        <w:rPr>
          <w:lang w:val="en-US"/>
        </w:rPr>
      </w:pPr>
      <w:bookmarkStart w:id="2496" w:name="_Ref534794429"/>
      <w:bookmarkEnd w:id="2491"/>
      <w:r>
        <w:rPr>
          <w:lang w:val="en-US"/>
        </w:rPr>
        <w:t>D</w:t>
      </w:r>
      <w:r w:rsidRPr="004638BF">
        <w:rPr>
          <w:lang w:val="en-US"/>
        </w:rPr>
        <w:t>e Jongh, Frits. (2018). The Synchronous Rotor Instability Phenomenon - Morton Effect - (update 2018).</w:t>
      </w:r>
      <w:bookmarkEnd w:id="2496"/>
    </w:p>
    <w:p w14:paraId="16D9AA45" w14:textId="44646D54" w:rsidR="00365D89" w:rsidRDefault="00365D8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497" w:name="_Ref533090191"/>
      <w:r w:rsidRPr="00376C9C">
        <w:rPr>
          <w:rFonts w:asciiTheme="minorHAnsi" w:hAnsiTheme="minorHAnsi"/>
          <w:lang w:val="en-US"/>
        </w:rPr>
        <w:t>Tong X</w:t>
      </w:r>
      <w:r w:rsidR="00490068">
        <w:rPr>
          <w:rFonts w:asciiTheme="minorHAnsi" w:hAnsiTheme="minorHAnsi"/>
          <w:lang w:val="en-US"/>
        </w:rPr>
        <w:t>.; Palazzolo A.;</w:t>
      </w:r>
      <w:r w:rsidRPr="00376C9C">
        <w:rPr>
          <w:rFonts w:asciiTheme="minorHAnsi" w:hAnsiTheme="minorHAnsi"/>
          <w:lang w:val="en-US"/>
        </w:rPr>
        <w:t xml:space="preserve"> Suh J.</w:t>
      </w:r>
      <w:r w:rsidR="00490068">
        <w:rPr>
          <w:rFonts w:asciiTheme="minorHAnsi" w:hAnsiTheme="minorHAnsi"/>
          <w:lang w:val="en-US"/>
        </w:rPr>
        <w:t>,</w:t>
      </w:r>
      <w:r w:rsidRPr="00376C9C">
        <w:rPr>
          <w:rFonts w:asciiTheme="minorHAnsi" w:hAnsiTheme="minorHAnsi"/>
          <w:lang w:val="en-US"/>
        </w:rPr>
        <w:t xml:space="preserve"> </w:t>
      </w:r>
      <w:r w:rsidR="00490068">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sidR="00490068">
        <w:rPr>
          <w:rFonts w:asciiTheme="minorHAnsi" w:hAnsiTheme="minorHAnsi"/>
          <w:lang w:val="en-US"/>
        </w:rPr>
        <w:t>”</w:t>
      </w:r>
      <w:r w:rsidRPr="00376C9C">
        <w:rPr>
          <w:rFonts w:asciiTheme="minorHAnsi" w:hAnsiTheme="minorHAnsi"/>
          <w:lang w:val="en-US"/>
        </w:rPr>
        <w:t>. ASME. Appl. Mech. Rev. 2017;</w:t>
      </w:r>
      <w:r w:rsidR="00490068">
        <w:rPr>
          <w:rFonts w:asciiTheme="minorHAnsi" w:hAnsiTheme="minorHAnsi"/>
          <w:lang w:val="en-US"/>
        </w:rPr>
        <w:t xml:space="preserve"> </w:t>
      </w:r>
      <w:r w:rsidRPr="00376C9C">
        <w:rPr>
          <w:rFonts w:asciiTheme="minorHAnsi" w:hAnsiTheme="minorHAnsi"/>
          <w:lang w:val="en-US"/>
        </w:rPr>
        <w:t>69(6):060801-060801-13. doi:10.1115/1.4037216.</w:t>
      </w:r>
      <w:bookmarkEnd w:id="2497"/>
    </w:p>
    <w:p w14:paraId="60D06719" w14:textId="347A2917" w:rsidR="00851955" w:rsidRDefault="00BB4BF1" w:rsidP="00E0308D">
      <w:pPr>
        <w:pStyle w:val="Paragraphedeliste"/>
        <w:numPr>
          <w:ilvl w:val="0"/>
          <w:numId w:val="30"/>
        </w:numPr>
        <w:spacing w:line="360" w:lineRule="auto"/>
        <w:jc w:val="both"/>
        <w:rPr>
          <w:lang w:val="en-US"/>
        </w:rPr>
      </w:pPr>
      <w:bookmarkStart w:id="2498" w:name="_Ref534794246"/>
      <w:r w:rsidRPr="00D345EC">
        <w:rPr>
          <w:lang w:val="en-US"/>
        </w:rPr>
        <w:t xml:space="preserve">Gu </w:t>
      </w:r>
      <w:r w:rsidR="00D345EC" w:rsidRPr="00D345EC">
        <w:rPr>
          <w:lang w:val="en-US"/>
        </w:rPr>
        <w:t>Lili</w:t>
      </w:r>
      <w:r w:rsidR="00490068">
        <w:rPr>
          <w:lang w:val="en-US"/>
        </w:rPr>
        <w:t>,</w:t>
      </w:r>
      <w:r w:rsidR="00D345EC" w:rsidRPr="00D345EC">
        <w:rPr>
          <w:lang w:val="en-US"/>
        </w:rPr>
        <w:t xml:space="preserve"> </w:t>
      </w:r>
      <w:r w:rsidR="00490068">
        <w:rPr>
          <w:lang w:val="en-US"/>
        </w:rPr>
        <w:t>“</w:t>
      </w:r>
      <w:r w:rsidR="00D345EC" w:rsidRPr="00D345EC">
        <w:rPr>
          <w:lang w:val="en-US"/>
        </w:rPr>
        <w:t>A Review of Morton Effect: From Theory to Industrial Practice</w:t>
      </w:r>
      <w:r w:rsidR="00490068">
        <w:rPr>
          <w:lang w:val="en-US"/>
        </w:rPr>
        <w:t>”</w:t>
      </w:r>
      <w:r w:rsidR="00D345EC" w:rsidRPr="00D345EC">
        <w:rPr>
          <w:lang w:val="en-US"/>
        </w:rPr>
        <w:t xml:space="preserve">, Tribology Transactions, </w:t>
      </w:r>
      <w:r w:rsidR="00490068">
        <w:rPr>
          <w:lang w:val="en-US"/>
        </w:rPr>
        <w:t xml:space="preserve">2018, </w:t>
      </w:r>
      <w:r w:rsidR="00D345EC" w:rsidRPr="00D345EC">
        <w:rPr>
          <w:lang w:val="en-US"/>
        </w:rPr>
        <w:t>61:2, 381-391, DOI: 10.1080/10402004.2017.1333663</w:t>
      </w:r>
      <w:bookmarkEnd w:id="2498"/>
    </w:p>
    <w:p w14:paraId="3FCE7534" w14:textId="435D680D" w:rsidR="002B0F67" w:rsidRDefault="006400B9" w:rsidP="002B0F67">
      <w:pPr>
        <w:pStyle w:val="Paragraphedeliste"/>
        <w:numPr>
          <w:ilvl w:val="0"/>
          <w:numId w:val="30"/>
        </w:numPr>
        <w:spacing w:line="360" w:lineRule="auto"/>
        <w:jc w:val="both"/>
      </w:pPr>
      <w:bookmarkStart w:id="2499" w:name="_Ref535515874"/>
      <w:r w:rsidRPr="005010FC">
        <w:t xml:space="preserve">Plantegenet </w:t>
      </w:r>
      <w:r w:rsidR="002B0F67" w:rsidRPr="005010FC">
        <w:t>Thibaud</w:t>
      </w:r>
      <w:r w:rsidR="002B0F67">
        <w:t>, "</w:t>
      </w:r>
      <w:r w:rsidR="002B0F67" w:rsidRPr="005010FC">
        <w:t>Analyse théorique et expérimentale des paliers à patins oscillants usinés dans la masse</w:t>
      </w:r>
      <w:r w:rsidR="002B0F67">
        <w:t xml:space="preserve">", </w:t>
      </w:r>
      <w:r w:rsidR="002B0F67" w:rsidRPr="005010FC">
        <w:t>Projet de thèse</w:t>
      </w:r>
      <w:r w:rsidR="002B0F67">
        <w:t>, Université de Poitiers, 2019</w:t>
      </w:r>
      <w:bookmarkEnd w:id="2499"/>
    </w:p>
    <w:p w14:paraId="48AEE14B" w14:textId="0257E7B0" w:rsidR="002F13EF" w:rsidRDefault="006400B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00" w:name="_Ref533092212"/>
      <w:bookmarkEnd w:id="2492"/>
      <w:r w:rsidRPr="00613F0F">
        <w:rPr>
          <w:rFonts w:asciiTheme="minorHAnsi" w:hAnsiTheme="minorHAnsi"/>
          <w:lang w:val="en-US"/>
        </w:rPr>
        <w:t>Newkirk</w:t>
      </w:r>
      <w:r w:rsidR="00146E99">
        <w:rPr>
          <w:rFonts w:asciiTheme="minorHAnsi" w:hAnsiTheme="minorHAnsi"/>
          <w:lang w:val="en-US"/>
        </w:rPr>
        <w:t xml:space="preserve">, </w:t>
      </w:r>
      <w:r w:rsidR="002F13EF" w:rsidRPr="00613F0F">
        <w:rPr>
          <w:rFonts w:asciiTheme="minorHAnsi" w:hAnsiTheme="minorHAnsi"/>
          <w:lang w:val="en-US"/>
        </w:rPr>
        <w:t>B., "Shaft Rubbing: Relative Freedom of Rotor Shafts from Sensitiveness to Rubbing</w:t>
      </w:r>
      <w:r w:rsidR="002F13EF">
        <w:rPr>
          <w:rFonts w:asciiTheme="minorHAnsi" w:hAnsiTheme="minorHAnsi"/>
          <w:lang w:val="en-US"/>
        </w:rPr>
        <w:t xml:space="preserve"> </w:t>
      </w:r>
      <w:r w:rsidR="002F13EF" w:rsidRPr="00613F0F">
        <w:rPr>
          <w:rFonts w:asciiTheme="minorHAnsi" w:hAnsiTheme="minorHAnsi"/>
          <w:lang w:val="en-US"/>
        </w:rPr>
        <w:t>Contact When Running above Their Critical Speeds", Mechan</w:t>
      </w:r>
      <w:r w:rsidR="002F13EF">
        <w:rPr>
          <w:rFonts w:asciiTheme="minorHAnsi" w:hAnsiTheme="minorHAnsi"/>
          <w:lang w:val="en-US"/>
        </w:rPr>
        <w:t>ical Engineering, 48(8):830–832, 1926.</w:t>
      </w:r>
      <w:bookmarkEnd w:id="2500"/>
    </w:p>
    <w:p w14:paraId="5B796D3F" w14:textId="77777777" w:rsidR="001B3A28" w:rsidRPr="00595A8C" w:rsidRDefault="001B3A28" w:rsidP="001B3A2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501" w:name="_Ref534796769"/>
      <w:r w:rsidRPr="001B73DC">
        <w:rPr>
          <w:rFonts w:asciiTheme="minorHAnsi" w:hAnsiTheme="minorHAnsi"/>
          <w:lang w:val="en-US"/>
        </w:rPr>
        <w:t>Muszynska, A. (2005). Rotordynamics. Boca Raton: CRC Press.</w:t>
      </w:r>
      <w:bookmarkEnd w:id="2501"/>
    </w:p>
    <w:p w14:paraId="6C85CBDA" w14:textId="25DA1514" w:rsidR="001E7BF0" w:rsidRPr="00186667"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02" w:name="_Ref533092881"/>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A22718">
        <w:rPr>
          <w:rFonts w:asciiTheme="minorHAnsi" w:hAnsiTheme="minorHAnsi"/>
          <w:lang w:val="en-US"/>
        </w:rPr>
        <w:t>A.</w:t>
      </w:r>
      <w:r w:rsidR="001E7BF0" w:rsidRPr="00595A8C">
        <w:rPr>
          <w:rFonts w:asciiTheme="minorHAnsi" w:hAnsiTheme="minorHAnsi"/>
          <w:lang w:val="en-US"/>
        </w:rPr>
        <w:t>D.</w:t>
      </w:r>
      <w:r w:rsidR="001E7BF0" w:rsidRPr="00A22718">
        <w:rPr>
          <w:rFonts w:asciiTheme="minorHAnsi" w:hAnsiTheme="minorHAnsi"/>
          <w:lang w:val="en-US"/>
        </w:rPr>
        <w:t>, “Packing Rub Effect in Rotating Machinery,” Ph.D. thesis, RPI, Troy, NY. 1970.</w:t>
      </w:r>
      <w:bookmarkEnd w:id="2502"/>
    </w:p>
    <w:p w14:paraId="63EA66CD" w14:textId="19DD8AE9" w:rsidR="001E7BF0"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03" w:name="_Ref533092883"/>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595A8C">
        <w:rPr>
          <w:rFonts w:asciiTheme="minorHAnsi" w:hAnsiTheme="minorHAnsi"/>
          <w:lang w:val="en-US"/>
        </w:rPr>
        <w:t>A</w:t>
      </w:r>
      <w:r w:rsidR="001E7BF0">
        <w:rPr>
          <w:rFonts w:asciiTheme="minorHAnsi" w:hAnsiTheme="minorHAnsi"/>
          <w:lang w:val="en-US"/>
        </w:rPr>
        <w:t>.D.</w:t>
      </w:r>
      <w:r w:rsidR="001E7BF0" w:rsidRPr="00595A8C">
        <w:rPr>
          <w:rFonts w:asciiTheme="minorHAnsi" w:hAnsiTheme="minorHAnsi"/>
          <w:lang w:val="en-US"/>
        </w:rPr>
        <w:t xml:space="preserve">, “A study of the Newkirk effect in turbomachinery”, Wear,  Volume 28, Issue 3,  1974, Pages 369-382,  ISSN 0043-1648, </w:t>
      </w:r>
      <w:r w:rsidR="001E7BF0">
        <w:rPr>
          <w:rFonts w:asciiTheme="minorHAnsi" w:hAnsiTheme="minorHAnsi"/>
          <w:lang w:val="en-US"/>
        </w:rPr>
        <w:t xml:space="preserve"> </w:t>
      </w:r>
      <w:hyperlink r:id="rId183" w:history="1">
        <w:r w:rsidR="001B73DC" w:rsidRPr="00C97A71">
          <w:rPr>
            <w:rStyle w:val="Lienhypertexte"/>
            <w:rFonts w:asciiTheme="minorHAnsi" w:hAnsiTheme="minorHAnsi"/>
            <w:lang w:val="en-US"/>
          </w:rPr>
          <w:t>https://doi.org/10.1016/0043-1648(74)90193-8</w:t>
        </w:r>
      </w:hyperlink>
      <w:r w:rsidR="001E7BF0" w:rsidRPr="00595A8C">
        <w:rPr>
          <w:rFonts w:asciiTheme="minorHAnsi" w:hAnsiTheme="minorHAnsi"/>
          <w:lang w:val="en-US"/>
        </w:rPr>
        <w:t>.</w:t>
      </w:r>
      <w:bookmarkEnd w:id="2503"/>
    </w:p>
    <w:p w14:paraId="0C2F7FE0" w14:textId="0BFACAFE" w:rsidR="00241F58" w:rsidRPr="001B3A28" w:rsidRDefault="001B73DC" w:rsidP="00CB49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1B3A28">
        <w:rPr>
          <w:rFonts w:asciiTheme="minorHAnsi" w:hAnsiTheme="minorHAnsi"/>
          <w:lang w:val="en-US"/>
        </w:rPr>
        <w:t xml:space="preserve"> </w:t>
      </w:r>
      <w:bookmarkStart w:id="2504" w:name="_Ref533093007"/>
      <w:r w:rsidR="008F6148" w:rsidRPr="001B3A28">
        <w:rPr>
          <w:rFonts w:asciiTheme="minorHAnsi" w:hAnsiTheme="minorHAnsi"/>
          <w:lang w:val="en-US"/>
        </w:rPr>
        <w:t xml:space="preserve">Kellenberger </w:t>
      </w:r>
      <w:r w:rsidR="00241F58" w:rsidRPr="001B3A28">
        <w:rPr>
          <w:rFonts w:asciiTheme="minorHAnsi" w:hAnsiTheme="minorHAnsi"/>
          <w:lang w:val="en-US"/>
        </w:rPr>
        <w:t>W., "Spiral Vibrations due to the Seal Rings in Turbogenerators Thermally Induced Interaction between Rotor and Stator," Journal of Mechanical Design, 102(1), pp. 177-184. 1980.</w:t>
      </w:r>
      <w:bookmarkEnd w:id="2504"/>
    </w:p>
    <w:p w14:paraId="08A1AB6A" w14:textId="5110D8C2" w:rsidR="00C96CBF" w:rsidRPr="00061411" w:rsidRDefault="008F6148"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05" w:name="_Ref533093642"/>
      <w:r>
        <w:rPr>
          <w:rFonts w:asciiTheme="minorHAnsi" w:hAnsiTheme="minorHAnsi"/>
          <w:lang w:val="en-US"/>
        </w:rPr>
        <w:lastRenderedPageBreak/>
        <w:t xml:space="preserve"> </w:t>
      </w:r>
      <w:r w:rsidRPr="00BA2AB0">
        <w:rPr>
          <w:rFonts w:asciiTheme="minorHAnsi" w:hAnsiTheme="minorHAnsi"/>
          <w:lang w:val="en-US"/>
        </w:rPr>
        <w:t>Schmied</w:t>
      </w:r>
      <w:r w:rsidR="00146E99">
        <w:rPr>
          <w:rFonts w:asciiTheme="minorHAnsi" w:hAnsiTheme="minorHAnsi"/>
          <w:lang w:val="en-US"/>
        </w:rPr>
        <w:t xml:space="preserve">, </w:t>
      </w:r>
      <w:r w:rsidR="00C96CBF" w:rsidRPr="00BA2AB0">
        <w:rPr>
          <w:rFonts w:asciiTheme="minorHAnsi" w:hAnsiTheme="minorHAnsi"/>
          <w:lang w:val="en-US"/>
        </w:rPr>
        <w:t>J., "Spiral Vibrations of Rotors," Proceedings of the AS</w:t>
      </w:r>
      <w:r w:rsidR="00C96CBF">
        <w:rPr>
          <w:rFonts w:asciiTheme="minorHAnsi" w:hAnsiTheme="minorHAnsi"/>
          <w:lang w:val="en-US"/>
        </w:rPr>
        <w:t>ME Design Technology Conference,</w:t>
      </w:r>
      <w:r w:rsidR="00C96CBF" w:rsidRPr="00BA2AB0">
        <w:rPr>
          <w:rFonts w:asciiTheme="minorHAnsi" w:hAnsiTheme="minorHAnsi"/>
          <w:lang w:val="en-US"/>
        </w:rPr>
        <w:t xml:space="preserve"> </w:t>
      </w:r>
      <w:r w:rsidR="00C96CBF">
        <w:rPr>
          <w:rFonts w:asciiTheme="minorHAnsi" w:hAnsiTheme="minorHAnsi"/>
          <w:lang w:val="en-US"/>
        </w:rPr>
        <w:t>1987.</w:t>
      </w:r>
      <w:bookmarkEnd w:id="2505"/>
    </w:p>
    <w:p w14:paraId="6AEE52ED" w14:textId="5EFAF535" w:rsidR="001E7BF0" w:rsidRPr="000E26DB" w:rsidRDefault="004638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06" w:name="_Ref534632381"/>
      <w:r>
        <w:rPr>
          <w:rFonts w:asciiTheme="minorHAnsi" w:hAnsiTheme="minorHAnsi"/>
          <w:lang w:val="en-US"/>
        </w:rPr>
        <w:t xml:space="preserve"> </w:t>
      </w:r>
      <w:bookmarkStart w:id="2507" w:name="_Ref536202949"/>
      <w:r w:rsidR="008F6148" w:rsidRPr="00A22718">
        <w:rPr>
          <w:rFonts w:asciiTheme="minorHAnsi" w:hAnsiTheme="minorHAnsi"/>
          <w:lang w:val="en-US"/>
        </w:rPr>
        <w:t>De Jongh</w:t>
      </w:r>
      <w:r w:rsidR="00146E99">
        <w:rPr>
          <w:rFonts w:asciiTheme="minorHAnsi" w:hAnsiTheme="minorHAnsi"/>
          <w:lang w:val="en-US"/>
        </w:rPr>
        <w:t xml:space="preserve">, </w:t>
      </w:r>
      <w:r w:rsidR="000E26DB" w:rsidRPr="00A22718">
        <w:rPr>
          <w:rFonts w:asciiTheme="minorHAnsi" w:hAnsiTheme="minorHAnsi"/>
          <w:lang w:val="en-US"/>
        </w:rPr>
        <w:t xml:space="preserve">F.M. and </w:t>
      </w:r>
      <w:r w:rsidR="008F6148" w:rsidRPr="00A22718">
        <w:rPr>
          <w:rFonts w:asciiTheme="minorHAnsi" w:hAnsiTheme="minorHAnsi"/>
          <w:lang w:val="en-US"/>
        </w:rPr>
        <w:t xml:space="preserve">Morton </w:t>
      </w:r>
      <w:r w:rsidR="000E26DB" w:rsidRPr="00A22718">
        <w:rPr>
          <w:rFonts w:asciiTheme="minorHAnsi" w:hAnsiTheme="minorHAnsi"/>
          <w:lang w:val="en-US"/>
        </w:rPr>
        <w:t>P.G., “The synchronous Instability of a Compressor Rotor Due to Bearing Journal Differential Heating”, ASME Paper No. 94-GT-35. Alson published in ASME Transactions, Journal of Engineering for Gas Turbines and Power; 118, October 1994, pp.816-824</w:t>
      </w:r>
      <w:bookmarkEnd w:id="2506"/>
      <w:bookmarkEnd w:id="2507"/>
    </w:p>
    <w:p w14:paraId="78568EF4" w14:textId="219A52B6" w:rsidR="00457440" w:rsidRDefault="00457440"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508" w:name="_Ref533090559"/>
      <w:r w:rsidR="008F6148" w:rsidRPr="0053160B">
        <w:rPr>
          <w:rFonts w:asciiTheme="minorHAnsi" w:hAnsiTheme="minorHAnsi"/>
          <w:lang w:val="en-US"/>
        </w:rPr>
        <w:t>Schmied</w:t>
      </w:r>
      <w:r w:rsidR="00830DCF">
        <w:rPr>
          <w:rFonts w:asciiTheme="minorHAnsi" w:hAnsiTheme="minorHAnsi"/>
          <w:lang w:val="en-US"/>
        </w:rPr>
        <w:t xml:space="preserve">, </w:t>
      </w:r>
      <w:r w:rsidRPr="0053160B">
        <w:rPr>
          <w:rFonts w:asciiTheme="minorHAnsi" w:hAnsiTheme="minorHAnsi"/>
          <w:lang w:val="en-US"/>
        </w:rPr>
        <w:t>J.</w:t>
      </w:r>
      <w:r w:rsidR="00830DCF">
        <w:rPr>
          <w:rFonts w:asciiTheme="minorHAnsi" w:hAnsiTheme="minorHAnsi"/>
          <w:lang w:val="en-US"/>
        </w:rPr>
        <w:t>;</w:t>
      </w:r>
      <w:r w:rsidRPr="0053160B">
        <w:rPr>
          <w:rFonts w:asciiTheme="minorHAnsi" w:hAnsiTheme="minorHAnsi"/>
          <w:lang w:val="en-US"/>
        </w:rPr>
        <w:t xml:space="preserve"> </w:t>
      </w:r>
      <w:r w:rsidR="00830DCF">
        <w:rPr>
          <w:rFonts w:asciiTheme="minorHAnsi" w:hAnsiTheme="minorHAnsi"/>
          <w:lang w:val="en-US"/>
        </w:rPr>
        <w:t xml:space="preserve">Pozivil, </w:t>
      </w:r>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and</w:t>
      </w:r>
      <w:r>
        <w:rPr>
          <w:rFonts w:asciiTheme="minorHAnsi" w:hAnsiTheme="minorHAnsi"/>
          <w:lang w:val="en-US"/>
        </w:rPr>
        <w:t xml:space="preserve"> </w:t>
      </w:r>
      <w:r w:rsidR="008F6148" w:rsidRPr="0053160B">
        <w:rPr>
          <w:rFonts w:asciiTheme="minorHAnsi" w:hAnsiTheme="minorHAnsi"/>
          <w:lang w:val="en-US"/>
        </w:rPr>
        <w:t>Walch</w:t>
      </w:r>
      <w:r w:rsidR="00830DCF">
        <w:rPr>
          <w:rFonts w:asciiTheme="minorHAnsi" w:hAnsiTheme="minorHAnsi"/>
          <w:lang w:val="en-US"/>
        </w:rPr>
        <w:t xml:space="preserve">, </w:t>
      </w:r>
      <w:r w:rsidRPr="0053160B">
        <w:rPr>
          <w:rFonts w:asciiTheme="minorHAnsi" w:hAnsiTheme="minorHAnsi"/>
          <w:lang w:val="en-US"/>
        </w:rPr>
        <w:t>J.,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2508"/>
    </w:p>
    <w:p w14:paraId="5FCB1D77" w14:textId="61CC88DB" w:rsidR="00C43C12" w:rsidRPr="00214DA2" w:rsidRDefault="00C43C12"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509" w:name="_Ref533090865"/>
      <w:r w:rsidR="00CA30A0" w:rsidRPr="00214DA2">
        <w:rPr>
          <w:lang w:val="en-US" w:eastAsia="en-US"/>
        </w:rPr>
        <w:t>Murphy</w:t>
      </w:r>
      <w:r w:rsidR="00B9649A">
        <w:rPr>
          <w:lang w:val="en-US" w:eastAsia="en-US"/>
        </w:rPr>
        <w:t xml:space="preserve">, </w:t>
      </w:r>
      <w:r w:rsidRPr="00214DA2">
        <w:rPr>
          <w:lang w:val="en-US" w:eastAsia="en-US"/>
        </w:rPr>
        <w:t xml:space="preserve">B.T. and </w:t>
      </w:r>
      <w:r w:rsidR="00CA30A0" w:rsidRPr="00214DA2">
        <w:rPr>
          <w:lang w:val="en-US" w:eastAsia="en-US"/>
        </w:rPr>
        <w:t>Lorenz</w:t>
      </w:r>
      <w:r w:rsidR="00B9649A">
        <w:rPr>
          <w:lang w:val="en-US" w:eastAsia="en-US"/>
        </w:rPr>
        <w:t xml:space="preserve">, </w:t>
      </w:r>
      <w:r w:rsidRPr="00214DA2">
        <w:rPr>
          <w:lang w:val="en-US" w:eastAsia="en-US"/>
        </w:rPr>
        <w:t xml:space="preserve">J., </w:t>
      </w:r>
      <w:r>
        <w:rPr>
          <w:lang w:val="en-US" w:eastAsia="en-US"/>
        </w:rPr>
        <w:t>“</w:t>
      </w:r>
      <w:r w:rsidR="00B9649A" w:rsidRPr="00214DA2">
        <w:rPr>
          <w:lang w:val="en-US" w:eastAsia="en-US"/>
        </w:rPr>
        <w:t xml:space="preserve">A </w:t>
      </w:r>
      <w:r w:rsidRPr="00214DA2">
        <w:rPr>
          <w:lang w:val="en-US" w:eastAsia="en-US"/>
        </w:rPr>
        <w:t>Case Study of Morton Effect Shaft Differential Heating in a Variable-Speed Rotating Electric Machine, Proceedings of GT2011, ASME Turbo Expo, June 6-11 2011, BC, Canada</w:t>
      </w:r>
      <w:bookmarkEnd w:id="2509"/>
    </w:p>
    <w:p w14:paraId="4A8B8DE8" w14:textId="338C6740" w:rsidR="00E14FFA" w:rsidRPr="008A1AD8" w:rsidRDefault="00E14FFA" w:rsidP="00E0308D">
      <w:pPr>
        <w:pStyle w:val="Paragraphedeliste"/>
        <w:numPr>
          <w:ilvl w:val="0"/>
          <w:numId w:val="30"/>
        </w:numPr>
        <w:spacing w:line="360" w:lineRule="auto"/>
        <w:jc w:val="both"/>
        <w:rPr>
          <w:lang w:val="en-US"/>
        </w:rPr>
      </w:pPr>
      <w:bookmarkStart w:id="2510" w:name="_Ref533096146"/>
      <w:r>
        <w:rPr>
          <w:rFonts w:asciiTheme="minorHAnsi" w:hAnsiTheme="minorHAnsi"/>
          <w:lang w:val="en-US"/>
        </w:rPr>
        <w:t xml:space="preserve"> </w:t>
      </w:r>
      <w:bookmarkStart w:id="2511" w:name="_Ref535500759"/>
      <w:r w:rsidR="00CA30A0" w:rsidRPr="006E521B">
        <w:rPr>
          <w:rFonts w:asciiTheme="minorHAnsi" w:hAnsiTheme="minorHAnsi"/>
          <w:lang w:val="en-US"/>
        </w:rPr>
        <w:t>Panara</w:t>
      </w:r>
      <w:r w:rsidR="00135BFA">
        <w:rPr>
          <w:rFonts w:asciiTheme="minorHAnsi" w:hAnsiTheme="minorHAnsi"/>
          <w:lang w:val="en-US"/>
        </w:rPr>
        <w:t xml:space="preserve">, </w:t>
      </w:r>
      <w:r w:rsidRPr="006E521B">
        <w:rPr>
          <w:rFonts w:asciiTheme="minorHAnsi" w:hAnsiTheme="minorHAnsi"/>
          <w:lang w:val="en-US"/>
        </w:rPr>
        <w:t>D.</w:t>
      </w:r>
      <w:r w:rsidR="00830DCF">
        <w:rPr>
          <w:rFonts w:asciiTheme="minorHAnsi" w:hAnsiTheme="minorHAnsi"/>
          <w:lang w:val="en-US"/>
        </w:rPr>
        <w:t>;</w:t>
      </w:r>
      <w:r w:rsidRPr="006E521B">
        <w:rPr>
          <w:rFonts w:asciiTheme="minorHAnsi" w:hAnsiTheme="minorHAnsi"/>
          <w:lang w:val="en-US"/>
        </w:rPr>
        <w:t xml:space="preserve"> </w:t>
      </w:r>
      <w:r w:rsidR="00CA30A0">
        <w:rPr>
          <w:rFonts w:asciiTheme="minorHAnsi" w:hAnsiTheme="minorHAnsi"/>
          <w:lang w:val="en-US"/>
        </w:rPr>
        <w:t>Panconi</w:t>
      </w:r>
      <w:r w:rsidR="00135BFA">
        <w:rPr>
          <w:rFonts w:asciiTheme="minorHAnsi" w:hAnsiTheme="minorHAnsi"/>
          <w:lang w:val="en-US"/>
        </w:rPr>
        <w:t xml:space="preserve">, </w:t>
      </w:r>
      <w:r w:rsidRPr="006E521B">
        <w:rPr>
          <w:rFonts w:asciiTheme="minorHAnsi" w:hAnsiTheme="minorHAnsi"/>
          <w:lang w:val="en-US"/>
        </w:rPr>
        <w:t xml:space="preserve">S. and </w:t>
      </w:r>
      <w:r w:rsidR="00CA30A0" w:rsidRPr="006E521B">
        <w:rPr>
          <w:rFonts w:asciiTheme="minorHAnsi" w:hAnsiTheme="minorHAnsi"/>
          <w:lang w:val="en-US"/>
        </w:rPr>
        <w:t>Griffini</w:t>
      </w:r>
      <w:r w:rsidR="00135BFA">
        <w:rPr>
          <w:rFonts w:asciiTheme="minorHAnsi" w:hAnsiTheme="minorHAnsi"/>
          <w:lang w:val="en-US"/>
        </w:rPr>
        <w:t xml:space="preserve">, </w:t>
      </w:r>
      <w:r w:rsidRPr="006E521B">
        <w:rPr>
          <w:rFonts w:asciiTheme="minorHAnsi" w:hAnsiTheme="minorHAnsi"/>
          <w:lang w:val="en-US"/>
        </w:rPr>
        <w:t>D.,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2510"/>
      <w:bookmarkEnd w:id="2511"/>
    </w:p>
    <w:p w14:paraId="62EF0A0A" w14:textId="39CB80F5" w:rsidR="00B8779A" w:rsidRPr="00214DA2" w:rsidRDefault="00B8779A"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512" w:name="_Ref533096184"/>
      <w:r w:rsidR="00CA30A0" w:rsidRPr="00214DA2">
        <w:rPr>
          <w:lang w:val="en-US" w:eastAsia="en-US"/>
        </w:rPr>
        <w:t>Murphy</w:t>
      </w:r>
      <w:r w:rsidR="005F7EA8">
        <w:rPr>
          <w:lang w:val="en-US" w:eastAsia="en-US"/>
        </w:rPr>
        <w:t xml:space="preserve">, </w:t>
      </w:r>
      <w:r w:rsidRPr="00214DA2">
        <w:rPr>
          <w:lang w:val="en-US" w:eastAsia="en-US"/>
        </w:rPr>
        <w:t xml:space="preserve">B.T. and </w:t>
      </w:r>
      <w:r w:rsidR="00CA30A0" w:rsidRPr="00214DA2">
        <w:rPr>
          <w:lang w:val="en-US" w:eastAsia="en-US"/>
        </w:rPr>
        <w:t>Lorenz</w:t>
      </w:r>
      <w:r w:rsidR="005F7EA8">
        <w:rPr>
          <w:lang w:val="en-US" w:eastAsia="en-US"/>
        </w:rPr>
        <w:t xml:space="preserve">, </w:t>
      </w:r>
      <w:r w:rsidRPr="00214DA2">
        <w:rPr>
          <w:lang w:val="en-US" w:eastAsia="en-US"/>
        </w:rPr>
        <w:t xml:space="preserve">J.A.,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2512"/>
    </w:p>
    <w:p w14:paraId="3BF2A0F6" w14:textId="1579D252"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513" w:name="_Ref533096262"/>
      <w:r w:rsidR="00B5742D">
        <w:rPr>
          <w:rFonts w:asciiTheme="minorHAnsi" w:hAnsiTheme="minorHAnsi"/>
          <w:lang w:val="en-US"/>
        </w:rPr>
        <w:t xml:space="preserve">Keogh, </w:t>
      </w:r>
      <w:r w:rsidRPr="0096336F">
        <w:rPr>
          <w:rFonts w:asciiTheme="minorHAnsi" w:hAnsiTheme="minorHAnsi"/>
          <w:lang w:val="en-US"/>
        </w:rPr>
        <w:t xml:space="preserve">P. and </w:t>
      </w:r>
      <w:r w:rsidR="00CA30A0" w:rsidRPr="0096336F">
        <w:rPr>
          <w:rFonts w:asciiTheme="minorHAnsi" w:hAnsiTheme="minorHAnsi"/>
          <w:lang w:val="en-US"/>
        </w:rPr>
        <w:t>Morton</w:t>
      </w:r>
      <w:r w:rsidR="00B5742D">
        <w:rPr>
          <w:rFonts w:asciiTheme="minorHAnsi" w:hAnsiTheme="minorHAnsi"/>
          <w:lang w:val="en-US"/>
        </w:rPr>
        <w:t xml:space="preserve">, </w:t>
      </w:r>
      <w:r w:rsidRPr="0096336F">
        <w:rPr>
          <w:rFonts w:asciiTheme="minorHAnsi" w:hAnsiTheme="minorHAnsi"/>
          <w:lang w:val="en-US"/>
        </w:rPr>
        <w:t>P.,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2513"/>
    </w:p>
    <w:p w14:paraId="5F5AC272" w14:textId="1E71D7C5"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514" w:name="_Ref533096446"/>
      <w:r w:rsidR="00BA703B">
        <w:rPr>
          <w:rFonts w:asciiTheme="minorHAnsi" w:hAnsiTheme="minorHAnsi"/>
          <w:lang w:val="en-US"/>
        </w:rPr>
        <w:t xml:space="preserve">Keogh, </w:t>
      </w:r>
      <w:r w:rsidRPr="008042D7">
        <w:rPr>
          <w:rFonts w:asciiTheme="minorHAnsi" w:hAnsiTheme="minorHAnsi"/>
          <w:lang w:val="en-US"/>
        </w:rPr>
        <w:t>P.</w:t>
      </w:r>
      <w:r w:rsidR="00B1182B">
        <w:rPr>
          <w:rFonts w:asciiTheme="minorHAnsi" w:hAnsiTheme="minorHAnsi"/>
          <w:lang w:val="en-US"/>
        </w:rPr>
        <w:t xml:space="preserve"> </w:t>
      </w:r>
      <w:r w:rsidRPr="008042D7">
        <w:rPr>
          <w:rFonts w:asciiTheme="minorHAnsi" w:hAnsiTheme="minorHAnsi"/>
          <w:lang w:val="en-US"/>
        </w:rPr>
        <w:t xml:space="preserve">and </w:t>
      </w:r>
      <w:r w:rsidR="00B1182B" w:rsidRPr="008042D7">
        <w:rPr>
          <w:rFonts w:asciiTheme="minorHAnsi" w:hAnsiTheme="minorHAnsi"/>
          <w:lang w:val="en-US"/>
        </w:rPr>
        <w:t>Morton</w:t>
      </w:r>
      <w:r w:rsidR="00BA703B">
        <w:rPr>
          <w:rFonts w:asciiTheme="minorHAnsi" w:hAnsiTheme="minorHAnsi"/>
          <w:lang w:val="en-US"/>
        </w:rPr>
        <w:t xml:space="preserve">, </w:t>
      </w:r>
      <w:r w:rsidRPr="008042D7">
        <w:rPr>
          <w:rFonts w:asciiTheme="minorHAnsi" w:hAnsiTheme="minorHAnsi"/>
          <w:lang w:val="en-US"/>
        </w:rPr>
        <w:t xml:space="preserve">P.,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2514"/>
    </w:p>
    <w:p w14:paraId="28882F08" w14:textId="1D7E9310" w:rsidR="0090673C" w:rsidRDefault="0090673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15" w:name="_Ref533096550"/>
      <w:r>
        <w:rPr>
          <w:rFonts w:asciiTheme="minorHAnsi" w:hAnsiTheme="minorHAnsi"/>
          <w:lang w:val="en-US"/>
        </w:rPr>
        <w:t xml:space="preserve"> </w:t>
      </w:r>
      <w:bookmarkStart w:id="2516" w:name="_Ref534635419"/>
      <w:r w:rsidR="00B1182B">
        <w:rPr>
          <w:rFonts w:asciiTheme="minorHAnsi" w:hAnsiTheme="minorHAnsi"/>
          <w:lang w:val="en-US"/>
        </w:rPr>
        <w:t>De</w:t>
      </w:r>
      <w:r w:rsidR="00BA703B">
        <w:rPr>
          <w:rFonts w:asciiTheme="minorHAnsi" w:hAnsiTheme="minorHAnsi"/>
          <w:lang w:val="en-US"/>
        </w:rPr>
        <w:t xml:space="preserve"> Jongh, </w:t>
      </w:r>
      <w:r w:rsidRPr="00333B7C">
        <w:rPr>
          <w:rFonts w:asciiTheme="minorHAnsi" w:hAnsiTheme="minorHAnsi"/>
          <w:lang w:val="en-US"/>
        </w:rPr>
        <w:t>F.</w:t>
      </w:r>
      <w:r>
        <w:rPr>
          <w:rFonts w:asciiTheme="minorHAnsi" w:hAnsiTheme="minorHAnsi"/>
          <w:lang w:val="en-US"/>
        </w:rPr>
        <w:t xml:space="preserve"> </w:t>
      </w:r>
      <w:r w:rsidRPr="00333B7C">
        <w:rPr>
          <w:rFonts w:asciiTheme="minorHAnsi" w:hAnsiTheme="minorHAnsi"/>
          <w:lang w:val="en-US"/>
        </w:rPr>
        <w:t xml:space="preserve">and </w:t>
      </w:r>
      <w:r w:rsidR="00B1182B">
        <w:rPr>
          <w:rFonts w:asciiTheme="minorHAnsi" w:hAnsiTheme="minorHAnsi"/>
          <w:lang w:val="en-US"/>
        </w:rPr>
        <w:t>Van Der Hoeven</w:t>
      </w:r>
      <w:r w:rsidR="00B1182B" w:rsidRPr="00333B7C">
        <w:rPr>
          <w:rFonts w:asciiTheme="minorHAnsi" w:hAnsiTheme="minorHAnsi"/>
          <w:lang w:val="en-US"/>
        </w:rPr>
        <w:t xml:space="preserve"> </w:t>
      </w:r>
      <w:r w:rsidRPr="00333B7C">
        <w:rPr>
          <w:rFonts w:asciiTheme="minorHAnsi" w:hAnsiTheme="minorHAnsi"/>
          <w:lang w:val="en-US"/>
        </w:rPr>
        <w:t>P.</w:t>
      </w:r>
      <w:r>
        <w:rPr>
          <w:rFonts w:asciiTheme="minorHAnsi" w:hAnsiTheme="minorHAnsi"/>
          <w:lang w:val="en-US"/>
        </w:rPr>
        <w:t>,</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2515"/>
      <w:bookmarkEnd w:id="2516"/>
    </w:p>
    <w:p w14:paraId="15DE588A" w14:textId="25091411" w:rsidR="007652C5" w:rsidRPr="007652C5" w:rsidRDefault="00224399" w:rsidP="007652C5">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Balbahadur</w:t>
      </w:r>
      <w:r w:rsidR="00285601">
        <w:rPr>
          <w:rFonts w:asciiTheme="minorHAnsi" w:hAnsiTheme="minorHAnsi"/>
          <w:lang w:val="en-US"/>
        </w:rPr>
        <w:t>,</w:t>
      </w:r>
      <w:r w:rsidRPr="00A22718">
        <w:rPr>
          <w:rFonts w:asciiTheme="minorHAnsi" w:hAnsiTheme="minorHAnsi"/>
          <w:lang w:val="en-US"/>
        </w:rPr>
        <w:t xml:space="preserve"> </w:t>
      </w:r>
      <w:r w:rsidR="007652C5" w:rsidRPr="00A22718">
        <w:rPr>
          <w:rFonts w:asciiTheme="minorHAnsi" w:hAnsiTheme="minorHAnsi"/>
          <w:lang w:val="en-US"/>
        </w:rPr>
        <w:t>A.C., 'A Thermoelastohydrodynamic Model of the Morton Effect Operating in Overhung Rotors Supported by Plain or Tilting Pad Journal Bearings', PhD Thesis, Virginia Polytechnic Institute and University, 2001.</w:t>
      </w:r>
    </w:p>
    <w:p w14:paraId="6FB66926" w14:textId="3F6A0BD1" w:rsidR="00E46B7B" w:rsidRPr="00A22718" w:rsidRDefault="00A4253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17" w:name="_Ref533096804"/>
      <w:r>
        <w:rPr>
          <w:rFonts w:asciiTheme="minorHAnsi" w:hAnsiTheme="minorHAnsi"/>
          <w:lang w:val="en-US"/>
        </w:rPr>
        <w:t xml:space="preserve"> </w:t>
      </w:r>
      <w:r w:rsidR="00285601">
        <w:rPr>
          <w:rFonts w:asciiTheme="minorHAnsi" w:hAnsiTheme="minorHAnsi"/>
          <w:lang w:val="en-US"/>
        </w:rPr>
        <w:t xml:space="preserve">Balbahadur, </w:t>
      </w:r>
      <w:r w:rsidR="00E46B7B">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sidR="00E46B7B">
        <w:rPr>
          <w:rFonts w:asciiTheme="minorHAnsi" w:hAnsiTheme="minorHAnsi"/>
          <w:lang w:val="en-US"/>
        </w:rPr>
        <w:t>G</w:t>
      </w:r>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2517"/>
    </w:p>
    <w:p w14:paraId="004A5B58" w14:textId="3B912B63" w:rsidR="00580354" w:rsidRPr="00A22718" w:rsidRDefault="0058035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18" w:name="_Ref533096918"/>
      <w:r>
        <w:rPr>
          <w:rFonts w:asciiTheme="minorHAnsi" w:hAnsiTheme="minorHAnsi"/>
          <w:lang w:val="en-US"/>
        </w:rPr>
        <w:t xml:space="preserve"> </w:t>
      </w:r>
      <w:bookmarkStart w:id="2519" w:name="_Ref536202736"/>
      <w:r w:rsidR="00285601">
        <w:rPr>
          <w:rFonts w:asciiTheme="minorHAnsi" w:hAnsiTheme="minorHAnsi"/>
          <w:lang w:val="en-US"/>
        </w:rPr>
        <w:t xml:space="preserve">Balbahadur, </w:t>
      </w:r>
      <w:r w:rsidRPr="00A22718">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Pr>
          <w:rFonts w:asciiTheme="minorHAnsi" w:hAnsiTheme="minorHAnsi"/>
          <w:lang w:val="en-US"/>
        </w:rPr>
        <w:t>G</w:t>
      </w:r>
      <w:r w:rsidRPr="00A22718">
        <w:rPr>
          <w:rFonts w:asciiTheme="minorHAnsi" w:hAnsiTheme="minorHAnsi"/>
          <w:lang w:val="en-US"/>
        </w:rPr>
        <w:t>., “Part II-Case Studies for a Synchronous Thermal instability operating in Overhung Rotors”, International Journal of Rotating Machinery, vol. 10, pp.447-487, 2004</w:t>
      </w:r>
      <w:bookmarkEnd w:id="2518"/>
      <w:bookmarkEnd w:id="2519"/>
    </w:p>
    <w:p w14:paraId="2245522D" w14:textId="735C46D4" w:rsidR="0023102A"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20" w:name="_Ref533097388"/>
      <w:r>
        <w:rPr>
          <w:rFonts w:asciiTheme="minorHAnsi" w:hAnsiTheme="minorHAnsi"/>
          <w:lang w:val="en-US"/>
        </w:rPr>
        <w:lastRenderedPageBreak/>
        <w:t xml:space="preserve"> </w:t>
      </w:r>
      <w:r w:rsidR="00426D1B">
        <w:rPr>
          <w:rFonts w:asciiTheme="minorHAnsi" w:hAnsiTheme="minorHAnsi"/>
          <w:lang w:val="en-US"/>
        </w:rPr>
        <w:t xml:space="preserve">Lee,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 xml:space="preserve">and </w:t>
      </w:r>
      <w:r w:rsidR="00271F00" w:rsidRPr="00A22718">
        <w:rPr>
          <w:rFonts w:asciiTheme="minorHAnsi" w:hAnsiTheme="minorHAnsi"/>
          <w:lang w:val="en-US"/>
        </w:rPr>
        <w:t>Palazzolo</w:t>
      </w:r>
      <w:r w:rsidR="00426D1B">
        <w:rPr>
          <w:rFonts w:asciiTheme="minorHAnsi" w:hAnsiTheme="minorHAnsi"/>
          <w:lang w:val="en-US"/>
        </w:rPr>
        <w:t xml:space="preserve">, </w:t>
      </w:r>
      <w:r w:rsidR="0023102A" w:rsidRPr="00A22718">
        <w:rPr>
          <w:rFonts w:asciiTheme="minorHAnsi" w:hAnsiTheme="minorHAnsi"/>
          <w:lang w:val="en-US"/>
        </w:rPr>
        <w:t>A., “Morton Effect Cyclic Vibration Amplitude Determination for Tilt Pad Bearing Supported Machinery,” Journal of Tribology-Transactions of the ASME, vol.135, Jan 2013</w:t>
      </w:r>
      <w:bookmarkEnd w:id="2520"/>
    </w:p>
    <w:p w14:paraId="24E19F29" w14:textId="7E21DD78" w:rsidR="00755900"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21" w:name="_Ref533097470"/>
      <w:r>
        <w:rPr>
          <w:rFonts w:asciiTheme="minorHAnsi" w:hAnsiTheme="minorHAnsi"/>
          <w:lang w:val="en-US"/>
        </w:rPr>
        <w:t xml:space="preserve"> </w:t>
      </w:r>
      <w:r w:rsidR="00426D1B">
        <w:rPr>
          <w:rFonts w:asciiTheme="minorHAnsi" w:hAnsiTheme="minorHAnsi"/>
          <w:lang w:val="en-US"/>
        </w:rPr>
        <w:t xml:space="preserve">Gomiciaga, </w:t>
      </w:r>
      <w:r w:rsidR="00755900" w:rsidRPr="00A22718">
        <w:rPr>
          <w:rFonts w:asciiTheme="minorHAnsi" w:hAnsiTheme="minorHAnsi"/>
          <w:lang w:val="en-US"/>
        </w:rPr>
        <w:t xml:space="preserve">R. and </w:t>
      </w:r>
      <w:r w:rsidR="004B5A24" w:rsidRPr="00A22718">
        <w:rPr>
          <w:rFonts w:asciiTheme="minorHAnsi" w:hAnsiTheme="minorHAnsi"/>
          <w:lang w:val="en-US"/>
        </w:rPr>
        <w:t>Koegh</w:t>
      </w:r>
      <w:r w:rsidR="00426D1B">
        <w:rPr>
          <w:rFonts w:asciiTheme="minorHAnsi" w:hAnsiTheme="minorHAnsi"/>
          <w:lang w:val="en-US"/>
        </w:rPr>
        <w:t xml:space="preserve">, </w:t>
      </w:r>
      <w:r w:rsidR="00755900" w:rsidRPr="00A22718">
        <w:rPr>
          <w:rFonts w:asciiTheme="minorHAnsi" w:hAnsiTheme="minorHAnsi"/>
          <w:lang w:val="en-US"/>
        </w:rPr>
        <w:t>P.S., “ Orbit Inducced Journal Temperature Variation in Hydrodynamic Bearings,” ASME Journal of Tribology , 121, pp.77-84, 1999</w:t>
      </w:r>
      <w:bookmarkEnd w:id="2521"/>
    </w:p>
    <w:p w14:paraId="586E52D3" w14:textId="2E85496A"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522" w:name="_Ref533097655"/>
      <w:r w:rsidR="00426D1B">
        <w:rPr>
          <w:rFonts w:asciiTheme="minorHAnsi" w:hAnsiTheme="minorHAnsi"/>
          <w:lang w:val="en-US"/>
        </w:rPr>
        <w:t xml:space="preserve">Suh,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and</w:t>
      </w:r>
      <w:r w:rsidR="004B5A24">
        <w:rPr>
          <w:rFonts w:asciiTheme="minorHAnsi" w:hAnsiTheme="minorHAnsi"/>
          <w:lang w:val="en-US"/>
        </w:rPr>
        <w:t xml:space="preserve"> </w:t>
      </w:r>
      <w:r w:rsidR="004B5A24" w:rsidRPr="00A22718">
        <w:rPr>
          <w:rFonts w:asciiTheme="minorHAnsi" w:hAnsiTheme="minorHAnsi"/>
          <w:lang w:val="en-US"/>
        </w:rPr>
        <w:t>Palazzolo</w:t>
      </w:r>
      <w:r w:rsidR="00426D1B">
        <w:rPr>
          <w:rFonts w:asciiTheme="minorHAnsi" w:hAnsiTheme="minorHAnsi"/>
          <w:lang w:val="en-US"/>
        </w:rPr>
        <w:t xml:space="preserve">, </w:t>
      </w:r>
      <w:r w:rsidRPr="00A22718">
        <w:rPr>
          <w:rFonts w:asciiTheme="minorHAnsi" w:hAnsiTheme="minorHAnsi"/>
          <w:lang w:val="en-US"/>
        </w:rPr>
        <w:t>A., “Thr</w:t>
      </w:r>
      <w:r w:rsidR="00E80E4B">
        <w:rPr>
          <w:rFonts w:asciiTheme="minorHAnsi" w:hAnsiTheme="minorHAnsi"/>
          <w:lang w:val="en-US"/>
        </w:rPr>
        <w:t>e</w:t>
      </w:r>
      <w:r w:rsidRPr="00A22718">
        <w:rPr>
          <w:rFonts w:asciiTheme="minorHAnsi" w:hAnsiTheme="minorHAnsi"/>
          <w:lang w:val="en-US"/>
        </w:rPr>
        <w:t>e-Dimensional THD Morton Effect Simulation Part I: Theoretical Model,” Journal of Tribology-Transactions of the ASME, vol.136(3), Apr 2014</w:t>
      </w:r>
      <w:bookmarkEnd w:id="2522"/>
    </w:p>
    <w:p w14:paraId="516562EC" w14:textId="324A9F5F" w:rsidR="00753FE6" w:rsidRDefault="00C86AF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23" w:name="_Ref534635218"/>
      <w:r>
        <w:rPr>
          <w:rFonts w:asciiTheme="minorHAnsi" w:hAnsiTheme="minorHAnsi"/>
          <w:lang w:val="en-US"/>
        </w:rPr>
        <w:t xml:space="preserve"> </w:t>
      </w:r>
      <w:bookmarkStart w:id="2524" w:name="_Ref536202526"/>
      <w:r w:rsidR="001D5797" w:rsidRPr="00476601">
        <w:rPr>
          <w:rFonts w:asciiTheme="minorHAnsi" w:hAnsiTheme="minorHAnsi"/>
          <w:lang w:val="en-US"/>
        </w:rPr>
        <w:t>Tong</w:t>
      </w:r>
      <w:r w:rsidR="00426D1B">
        <w:rPr>
          <w:rFonts w:asciiTheme="minorHAnsi" w:hAnsiTheme="minorHAnsi"/>
          <w:lang w:val="en-US"/>
        </w:rPr>
        <w:t xml:space="preserve">, </w:t>
      </w:r>
      <w:r w:rsidR="00753FE6" w:rsidRPr="00476601">
        <w:rPr>
          <w:rFonts w:asciiTheme="minorHAnsi" w:hAnsiTheme="minorHAnsi"/>
          <w:lang w:val="en-US"/>
        </w:rPr>
        <w:t>X.</w:t>
      </w:r>
      <w:r w:rsidR="00426D1B">
        <w:rPr>
          <w:rFonts w:asciiTheme="minorHAnsi" w:hAnsiTheme="minorHAnsi"/>
          <w:lang w:val="en-US"/>
        </w:rPr>
        <w:t>;</w:t>
      </w:r>
      <w:r w:rsidR="001D5797">
        <w:rPr>
          <w:rFonts w:asciiTheme="minorHAnsi" w:hAnsiTheme="minorHAnsi"/>
          <w:lang w:val="en-US"/>
        </w:rPr>
        <w:t xml:space="preserve"> </w:t>
      </w:r>
      <w:r w:rsidR="001D5797" w:rsidRPr="00476601">
        <w:rPr>
          <w:rFonts w:asciiTheme="minorHAnsi" w:hAnsiTheme="minorHAnsi"/>
          <w:lang w:val="en-US"/>
        </w:rPr>
        <w:t>Palazzolo</w:t>
      </w:r>
      <w:r w:rsidR="00426D1B">
        <w:rPr>
          <w:rFonts w:asciiTheme="minorHAnsi" w:hAnsiTheme="minorHAnsi"/>
          <w:lang w:val="en-US"/>
        </w:rPr>
        <w:t xml:space="preserve">, </w:t>
      </w:r>
      <w:r w:rsidR="00753FE6" w:rsidRPr="00476601">
        <w:rPr>
          <w:rFonts w:asciiTheme="minorHAnsi" w:hAnsiTheme="minorHAnsi"/>
          <w:lang w:val="en-US"/>
        </w:rPr>
        <w:t>A. and J. Suh, "Rotordynamic Morton Effect Simulation With Transient,</w:t>
      </w:r>
      <w:r w:rsidR="00753FE6">
        <w:rPr>
          <w:rFonts w:asciiTheme="minorHAnsi" w:hAnsiTheme="minorHAnsi"/>
          <w:lang w:val="en-US"/>
        </w:rPr>
        <w:t xml:space="preserve"> </w:t>
      </w:r>
      <w:r w:rsidR="00753FE6" w:rsidRPr="00476601">
        <w:rPr>
          <w:rFonts w:asciiTheme="minorHAnsi" w:hAnsiTheme="minorHAnsi"/>
          <w:lang w:val="en-US"/>
        </w:rPr>
        <w:t>Thermal Shaft Bow," ASME J. Tribol., 138(3), p. 031705</w:t>
      </w:r>
      <w:r w:rsidR="00753FE6">
        <w:rPr>
          <w:rFonts w:asciiTheme="minorHAnsi" w:hAnsiTheme="minorHAnsi"/>
          <w:lang w:val="en-US"/>
        </w:rPr>
        <w:t>, 2016.</w:t>
      </w:r>
      <w:bookmarkEnd w:id="2523"/>
      <w:bookmarkEnd w:id="2524"/>
    </w:p>
    <w:p w14:paraId="6AE5835D" w14:textId="1D1C4C31" w:rsidR="00786CAF" w:rsidRDefault="0016305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25" w:name="_Ref533097860"/>
      <w:r>
        <w:rPr>
          <w:rFonts w:asciiTheme="minorHAnsi" w:hAnsiTheme="minorHAnsi"/>
          <w:lang w:val="en-US"/>
        </w:rPr>
        <w:t xml:space="preserve"> </w:t>
      </w:r>
      <w:r w:rsidR="00F23FEC" w:rsidRPr="00A06579">
        <w:rPr>
          <w:rFonts w:asciiTheme="minorHAnsi" w:hAnsiTheme="minorHAnsi"/>
          <w:lang w:val="en-US"/>
        </w:rPr>
        <w:t>Guo</w:t>
      </w:r>
      <w:r w:rsidR="00426D1B">
        <w:rPr>
          <w:rFonts w:asciiTheme="minorHAnsi" w:hAnsiTheme="minorHAnsi"/>
          <w:lang w:val="en-US"/>
        </w:rPr>
        <w:t xml:space="preserve">, </w:t>
      </w:r>
      <w:r w:rsidR="00786CAF" w:rsidRPr="00A06579">
        <w:rPr>
          <w:rFonts w:asciiTheme="minorHAnsi" w:hAnsiTheme="minorHAnsi"/>
          <w:lang w:val="en-US"/>
        </w:rPr>
        <w:t xml:space="preserve">Z., et </w:t>
      </w:r>
      <w:r w:rsidR="00F23FEC" w:rsidRPr="00A06579">
        <w:rPr>
          <w:rFonts w:asciiTheme="minorHAnsi" w:hAnsiTheme="minorHAnsi"/>
          <w:lang w:val="en-US"/>
        </w:rPr>
        <w:t>Kirk</w:t>
      </w:r>
      <w:r w:rsidR="00426D1B">
        <w:rPr>
          <w:rFonts w:asciiTheme="minorHAnsi" w:hAnsiTheme="minorHAnsi"/>
          <w:lang w:val="en-US"/>
        </w:rPr>
        <w:t xml:space="preserve">, </w:t>
      </w:r>
      <w:r w:rsidR="00786CAF" w:rsidRPr="00A06579">
        <w:rPr>
          <w:rFonts w:asciiTheme="minorHAnsi" w:hAnsiTheme="minorHAnsi"/>
          <w:lang w:val="en-US"/>
        </w:rPr>
        <w:t>G.,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Systems—Part I: Mechanism Study," J. Vib. Acoust.,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2525"/>
    </w:p>
    <w:p w14:paraId="2F7EF3E4" w14:textId="04ED0DF2" w:rsidR="006D2B12" w:rsidRDefault="006D2B12"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26" w:name="_Ref533115138"/>
      <w:bookmarkStart w:id="2527" w:name="_Ref533117135"/>
      <w:r>
        <w:rPr>
          <w:rFonts w:asciiTheme="minorHAnsi" w:hAnsiTheme="minorHAnsi"/>
          <w:lang w:val="en-US"/>
        </w:rPr>
        <w:t xml:space="preserve"> </w:t>
      </w:r>
      <w:r w:rsidR="00426D1B">
        <w:rPr>
          <w:rFonts w:asciiTheme="minorHAnsi" w:hAnsiTheme="minorHAnsi"/>
          <w:lang w:val="en-US"/>
        </w:rPr>
        <w:t xml:space="preserve">Grigor’ev, </w:t>
      </w:r>
      <w:r w:rsidRPr="0015161B">
        <w:rPr>
          <w:rFonts w:asciiTheme="minorHAnsi" w:hAnsiTheme="minorHAnsi"/>
          <w:lang w:val="en-US"/>
        </w:rPr>
        <w:t xml:space="preserve">B.S., </w:t>
      </w:r>
      <w:r w:rsidR="00F23FEC" w:rsidRPr="0015161B">
        <w:rPr>
          <w:rFonts w:asciiTheme="minorHAnsi" w:hAnsiTheme="minorHAnsi"/>
          <w:lang w:val="en-US"/>
        </w:rPr>
        <w:t>Fedorov</w:t>
      </w:r>
      <w:r w:rsidR="00426D1B">
        <w:rPr>
          <w:rFonts w:asciiTheme="minorHAnsi" w:hAnsiTheme="minorHAnsi"/>
          <w:lang w:val="en-US"/>
        </w:rPr>
        <w:t xml:space="preserve">, </w:t>
      </w:r>
      <w:r w:rsidRPr="0015161B">
        <w:rPr>
          <w:rFonts w:asciiTheme="minorHAnsi" w:hAnsiTheme="minorHAnsi"/>
          <w:lang w:val="en-US"/>
        </w:rPr>
        <w:t xml:space="preserve">A.E., and </w:t>
      </w:r>
      <w:r w:rsidR="00F23FEC" w:rsidRPr="0015161B">
        <w:rPr>
          <w:rFonts w:asciiTheme="minorHAnsi" w:hAnsiTheme="minorHAnsi"/>
          <w:lang w:val="en-US"/>
        </w:rPr>
        <w:t>Schmied</w:t>
      </w:r>
      <w:r w:rsidR="00426D1B">
        <w:rPr>
          <w:rFonts w:asciiTheme="minorHAnsi" w:hAnsiTheme="minorHAnsi"/>
          <w:lang w:val="en-US"/>
        </w:rPr>
        <w:t xml:space="preserve">, </w:t>
      </w:r>
      <w:r w:rsidRPr="0015161B">
        <w:rPr>
          <w:rFonts w:asciiTheme="minorHAnsi" w:hAnsiTheme="minorHAnsi"/>
          <w:lang w:val="en-US"/>
        </w:rPr>
        <w:t>J., "New Mathematical Model for the Morton Effect Based on the THD Analysis," Proc. 9th IFToMM Int. Conf. on Rotor Dynami</w:t>
      </w:r>
      <w:r>
        <w:rPr>
          <w:rFonts w:asciiTheme="minorHAnsi" w:hAnsiTheme="minorHAnsi"/>
          <w:lang w:val="en-US"/>
        </w:rPr>
        <w:t>cs, Milan, Italy, pp. 2243-2253, 2015.</w:t>
      </w:r>
      <w:bookmarkEnd w:id="2526"/>
      <w:bookmarkEnd w:id="2527"/>
    </w:p>
    <w:p w14:paraId="76AEF554" w14:textId="7716F8AB" w:rsidR="00610D7E" w:rsidRPr="0045623E" w:rsidRDefault="008B69B1" w:rsidP="00610D7E">
      <w:pPr>
        <w:pStyle w:val="Paragraphedeliste"/>
        <w:numPr>
          <w:ilvl w:val="0"/>
          <w:numId w:val="30"/>
        </w:numPr>
        <w:spacing w:line="360" w:lineRule="auto"/>
        <w:jc w:val="both"/>
        <w:rPr>
          <w:lang w:val="en-US"/>
        </w:rPr>
      </w:pPr>
      <w:bookmarkStart w:id="2528" w:name="_Ref528660528"/>
      <w:bookmarkStart w:id="2529" w:name="_Ref534808738"/>
      <w:r>
        <w:rPr>
          <w:lang w:val="en-US"/>
        </w:rPr>
        <w:t xml:space="preserve"> </w:t>
      </w:r>
      <w:r w:rsidR="00610D7E" w:rsidRPr="0045623E">
        <w:rPr>
          <w:lang w:val="en-US"/>
        </w:rPr>
        <w:t>Zhang, S.; Hassini, M.-A.; Arghir, M. Accuracy and Grid Convergence of the Numerical Solution of the Energy Equation in Fluid Film Lubrication: Application to the 1D Slider. Lubricants 2018, 6, 95.</w:t>
      </w:r>
      <w:bookmarkEnd w:id="2528"/>
      <w:bookmarkEnd w:id="2529"/>
      <w:r w:rsidR="00610D7E" w:rsidRPr="0045623E">
        <w:rPr>
          <w:lang w:val="en-US"/>
        </w:rPr>
        <w:t xml:space="preserve"> </w:t>
      </w:r>
    </w:p>
    <w:p w14:paraId="2BBFFAC3" w14:textId="32BE73AA" w:rsidR="00AE0E1B" w:rsidRDefault="00AE0E1B" w:rsidP="00AE0E1B">
      <w:pPr>
        <w:pStyle w:val="Paragraphedeliste"/>
        <w:numPr>
          <w:ilvl w:val="0"/>
          <w:numId w:val="30"/>
        </w:numPr>
        <w:spacing w:line="360" w:lineRule="auto"/>
        <w:jc w:val="both"/>
        <w:rPr>
          <w:lang w:val="en-US"/>
        </w:rPr>
      </w:pPr>
      <w:r>
        <w:rPr>
          <w:rFonts w:asciiTheme="minorHAnsi" w:hAnsiTheme="minorHAnsi"/>
          <w:lang w:val="en-US"/>
        </w:rPr>
        <w:t xml:space="preserve"> </w:t>
      </w:r>
      <w:bookmarkStart w:id="2530" w:name="_Ref526263891"/>
      <w:r w:rsidR="00B31A41">
        <w:rPr>
          <w:lang w:val="en-US"/>
        </w:rPr>
        <w:t xml:space="preserve">Feng, </w:t>
      </w:r>
      <w:r w:rsidR="00426D1B">
        <w:rPr>
          <w:lang w:val="en-US"/>
        </w:rPr>
        <w:t>K</w:t>
      </w:r>
      <w:r w:rsidR="000C1E8D">
        <w:rPr>
          <w:lang w:val="en-US"/>
        </w:rPr>
        <w:t>.</w:t>
      </w:r>
      <w:r w:rsidR="00426D1B">
        <w:rPr>
          <w:lang w:val="en-US"/>
        </w:rPr>
        <w:t xml:space="preserve"> and</w:t>
      </w:r>
      <w:r w:rsidR="00B31A41">
        <w:rPr>
          <w:lang w:val="en-US"/>
        </w:rPr>
        <w:t xml:space="preserve"> Kaneko,</w:t>
      </w:r>
      <w:r w:rsidRPr="005B219A">
        <w:rPr>
          <w:lang w:val="en-US"/>
        </w:rPr>
        <w:t>S. “Thermohydrodynamic study of multiwound foil bearing using Lobatto point quadr</w:t>
      </w:r>
      <w:r w:rsidRPr="007523CD">
        <w:rPr>
          <w:lang w:val="en-US"/>
        </w:rPr>
        <w:t>ature”, ASME Journal of Tribology, Vol.131, April 2009</w:t>
      </w:r>
      <w:bookmarkEnd w:id="2530"/>
    </w:p>
    <w:p w14:paraId="7F03D491" w14:textId="38DB6578" w:rsidR="00AE0E1B" w:rsidRDefault="00AE0E1B" w:rsidP="00AE0E1B">
      <w:pPr>
        <w:pStyle w:val="Paragraphedeliste"/>
        <w:numPr>
          <w:ilvl w:val="0"/>
          <w:numId w:val="30"/>
        </w:numPr>
        <w:spacing w:line="360" w:lineRule="auto"/>
        <w:jc w:val="both"/>
        <w:rPr>
          <w:lang w:val="en-US"/>
        </w:rPr>
      </w:pPr>
      <w:bookmarkStart w:id="2531" w:name="_Ref526263911"/>
      <w:r>
        <w:rPr>
          <w:lang w:val="en-US"/>
        </w:rPr>
        <w:t xml:space="preserve"> </w:t>
      </w:r>
      <w:r w:rsidR="00B31A41">
        <w:rPr>
          <w:lang w:val="en-US"/>
        </w:rPr>
        <w:t xml:space="preserve">Woloszynski, T; Podsiadlo, P; Stachowiak, </w:t>
      </w:r>
      <w:r w:rsidRPr="002222AB">
        <w:rPr>
          <w:lang w:val="en-US"/>
        </w:rPr>
        <w:t>GW</w:t>
      </w:r>
      <w:r w:rsidR="00B31A41">
        <w:rPr>
          <w:lang w:val="en-US"/>
        </w:rPr>
        <w:t xml:space="preserve">., </w:t>
      </w:r>
      <w:r w:rsidRPr="002222AB">
        <w:rPr>
          <w:lang w:val="en-US"/>
        </w:rPr>
        <w:t xml:space="preserve"> “Efficient Solution to the Cavitation Problem in Hydrodynamic”, Tribology Letters, Springer, 2015</w:t>
      </w:r>
      <w:bookmarkEnd w:id="2531"/>
    </w:p>
    <w:p w14:paraId="08B4D7ED" w14:textId="009028A4" w:rsidR="00670DF5" w:rsidRDefault="003273AF" w:rsidP="00670DF5">
      <w:pPr>
        <w:pStyle w:val="Paragraphedeliste"/>
        <w:numPr>
          <w:ilvl w:val="0"/>
          <w:numId w:val="30"/>
        </w:numPr>
        <w:spacing w:line="360" w:lineRule="auto"/>
        <w:jc w:val="both"/>
      </w:pPr>
      <w:bookmarkStart w:id="2532" w:name="_Ref525750678"/>
      <w:bookmarkStart w:id="2533" w:name="_Ref536103041"/>
      <w:r w:rsidRPr="0014536F">
        <w:rPr>
          <w:lang w:val="en-US"/>
        </w:rPr>
        <w:t xml:space="preserve"> </w:t>
      </w:r>
      <w:r w:rsidRPr="003273AF">
        <w:t>Frêne</w:t>
      </w:r>
      <w:r>
        <w:t xml:space="preserve">, </w:t>
      </w:r>
      <w:r w:rsidR="00670DF5" w:rsidRPr="003273AF">
        <w:t>J.</w:t>
      </w:r>
      <w:r w:rsidR="00082A93">
        <w:t> ;</w:t>
      </w:r>
      <w:r w:rsidR="00670DF5" w:rsidRPr="003273AF">
        <w:t xml:space="preserve"> </w:t>
      </w:r>
      <w:r w:rsidRPr="003273AF">
        <w:t>Nicolas</w:t>
      </w:r>
      <w:r>
        <w:t xml:space="preserve">, </w:t>
      </w:r>
      <w:r w:rsidR="00670DF5" w:rsidRPr="003273AF">
        <w:t>D.</w:t>
      </w:r>
      <w:r w:rsidR="00082A93">
        <w:t> ;</w:t>
      </w:r>
      <w:r w:rsidR="00670DF5" w:rsidRPr="003273AF">
        <w:t xml:space="preserve"> </w:t>
      </w:r>
      <w:r w:rsidRPr="003273AF">
        <w:t>Degueurce</w:t>
      </w:r>
      <w:r>
        <w:t xml:space="preserve">, </w:t>
      </w:r>
      <w:r w:rsidR="00670DF5" w:rsidRPr="003273AF">
        <w:t>B.</w:t>
      </w:r>
      <w:r w:rsidR="00082A93">
        <w:t> ;</w:t>
      </w:r>
      <w:r w:rsidR="00670DF5" w:rsidRPr="003273AF">
        <w:t xml:space="preserve"> </w:t>
      </w:r>
      <w:r>
        <w:t xml:space="preserve">Berthe, </w:t>
      </w:r>
      <w:r w:rsidR="00670DF5" w:rsidRPr="003273AF">
        <w:t xml:space="preserve">D. et </w:t>
      </w:r>
      <w:r w:rsidRPr="003273AF">
        <w:t>Godet</w:t>
      </w:r>
      <w:r>
        <w:t xml:space="preserve">, </w:t>
      </w:r>
      <w:r w:rsidR="00670DF5" w:rsidRPr="003273AF">
        <w:t>M., Lubrification hydrodynamique- paliers et butées, Paris: Eyrolle, 1990</w:t>
      </w:r>
      <w:r w:rsidR="00670DF5" w:rsidRPr="001845D8">
        <w:t>.</w:t>
      </w:r>
      <w:bookmarkEnd w:id="2532"/>
      <w:bookmarkEnd w:id="2533"/>
      <w:r w:rsidR="00670DF5" w:rsidRPr="001845D8">
        <w:t xml:space="preserve"> </w:t>
      </w:r>
    </w:p>
    <w:p w14:paraId="59D91972" w14:textId="43981955" w:rsidR="00AE0E1B" w:rsidRDefault="00082A93" w:rsidP="00AE0E1B">
      <w:pPr>
        <w:pStyle w:val="Paragraphedeliste"/>
        <w:numPr>
          <w:ilvl w:val="0"/>
          <w:numId w:val="30"/>
        </w:numPr>
        <w:spacing w:line="360" w:lineRule="auto"/>
        <w:jc w:val="both"/>
      </w:pPr>
      <w:bookmarkStart w:id="2534" w:name="_Ref526330394"/>
      <w:r>
        <w:t xml:space="preserve"> </w:t>
      </w:r>
      <w:r w:rsidR="00AE0E1B" w:rsidRPr="00CD63D5">
        <w:t>Bonneau, D. ; Fatu, A. ; Souchet, D. “Paliers hydrodynamiques1 and 2, équations, modèles numériques isothermes et lubrification mixte”, Lavoisier, Paris, 2011, ISBN 978-2-7462-32990</w:t>
      </w:r>
      <w:bookmarkEnd w:id="2534"/>
    </w:p>
    <w:p w14:paraId="37FBCDCE" w14:textId="159534BC" w:rsidR="00530381" w:rsidRPr="007B1FFB" w:rsidRDefault="00082A93" w:rsidP="007B1FFB">
      <w:pPr>
        <w:pStyle w:val="Paragraphedeliste"/>
        <w:numPr>
          <w:ilvl w:val="0"/>
          <w:numId w:val="30"/>
        </w:numPr>
        <w:spacing w:line="360" w:lineRule="auto"/>
        <w:jc w:val="both"/>
        <w:rPr>
          <w:lang w:val="en-US"/>
        </w:rPr>
      </w:pPr>
      <w:bookmarkStart w:id="2535" w:name="_Ref526266405"/>
      <w:r w:rsidRPr="00082A93">
        <w:t xml:space="preserve"> </w:t>
      </w:r>
      <w:r>
        <w:rPr>
          <w:lang w:val="en-US"/>
        </w:rPr>
        <w:t xml:space="preserve">Elrod, </w:t>
      </w:r>
      <w:r w:rsidR="00530381" w:rsidRPr="002222AB">
        <w:rPr>
          <w:lang w:val="en-US"/>
        </w:rPr>
        <w:t>H</w:t>
      </w:r>
      <w:r w:rsidR="00343751">
        <w:rPr>
          <w:lang w:val="en-US"/>
        </w:rPr>
        <w:t>.</w:t>
      </w:r>
      <w:r w:rsidR="00530381" w:rsidRPr="002222AB">
        <w:rPr>
          <w:lang w:val="en-US"/>
        </w:rPr>
        <w:t>G</w:t>
      </w:r>
      <w:r w:rsidR="00343751">
        <w:rPr>
          <w:lang w:val="en-US"/>
        </w:rPr>
        <w:t>.</w:t>
      </w:r>
      <w:r w:rsidR="00530381" w:rsidRPr="002222AB">
        <w:rPr>
          <w:lang w:val="en-US"/>
        </w:rPr>
        <w:t>, “A cavitation algorithm”, ASME Journal of Lubrication Technology, 1981, Vol. 103, pp.350-354</w:t>
      </w:r>
      <w:bookmarkEnd w:id="2535"/>
    </w:p>
    <w:p w14:paraId="60402473" w14:textId="6EA4A03D" w:rsidR="00AE0E1B" w:rsidRPr="002222AB" w:rsidRDefault="00082A93" w:rsidP="00AE0E1B">
      <w:pPr>
        <w:pStyle w:val="Paragraphedeliste"/>
        <w:numPr>
          <w:ilvl w:val="0"/>
          <w:numId w:val="30"/>
        </w:numPr>
        <w:spacing w:line="360" w:lineRule="auto"/>
        <w:jc w:val="both"/>
        <w:rPr>
          <w:lang w:val="en-US"/>
        </w:rPr>
      </w:pPr>
      <w:bookmarkStart w:id="2536" w:name="_Ref526269669"/>
      <w:r>
        <w:rPr>
          <w:lang w:val="en-US"/>
        </w:rPr>
        <w:t xml:space="preserve"> Elrod, H</w:t>
      </w:r>
      <w:r w:rsidR="00343751">
        <w:rPr>
          <w:lang w:val="en-US"/>
        </w:rPr>
        <w:t>.</w:t>
      </w:r>
      <w:r>
        <w:rPr>
          <w:lang w:val="en-US"/>
        </w:rPr>
        <w:t>G</w:t>
      </w:r>
      <w:r w:rsidR="00343751">
        <w:rPr>
          <w:lang w:val="en-US"/>
        </w:rPr>
        <w:t>.</w:t>
      </w:r>
      <w:r>
        <w:rPr>
          <w:lang w:val="en-US"/>
        </w:rPr>
        <w:t>; Brewe, DE.</w:t>
      </w:r>
      <w:r w:rsidR="009E470B">
        <w:rPr>
          <w:lang w:val="en-US"/>
        </w:rPr>
        <w:t xml:space="preserve">, </w:t>
      </w:r>
      <w:r w:rsidR="00AE0E1B" w:rsidRPr="002222AB">
        <w:rPr>
          <w:lang w:val="en-US"/>
        </w:rPr>
        <w:t>“Thermo hydrodynamic analysis for laminar lubricating films”, Technical report, NASA technical memorandum 88845, 1986</w:t>
      </w:r>
      <w:bookmarkEnd w:id="2536"/>
    </w:p>
    <w:p w14:paraId="17C327F9" w14:textId="5109ECF7" w:rsidR="00AE0E1B" w:rsidRPr="002222AB" w:rsidRDefault="00082A93" w:rsidP="00AE0E1B">
      <w:pPr>
        <w:pStyle w:val="Paragraphedeliste"/>
        <w:numPr>
          <w:ilvl w:val="0"/>
          <w:numId w:val="30"/>
        </w:numPr>
        <w:spacing w:line="360" w:lineRule="auto"/>
        <w:jc w:val="both"/>
        <w:rPr>
          <w:lang w:val="en-US"/>
        </w:rPr>
      </w:pPr>
      <w:bookmarkStart w:id="2537" w:name="_Ref526269748"/>
      <w:r>
        <w:rPr>
          <w:lang w:val="en-US"/>
        </w:rPr>
        <w:t xml:space="preserve"> </w:t>
      </w:r>
      <w:r w:rsidR="00AE0E1B" w:rsidRPr="002222AB">
        <w:rPr>
          <w:lang w:val="en-US"/>
        </w:rPr>
        <w:t>Elrod</w:t>
      </w:r>
      <w:r>
        <w:rPr>
          <w:lang w:val="en-US"/>
        </w:rPr>
        <w:t>, H</w:t>
      </w:r>
      <w:r w:rsidR="00343751">
        <w:rPr>
          <w:lang w:val="en-US"/>
        </w:rPr>
        <w:t>.</w:t>
      </w:r>
      <w:r>
        <w:rPr>
          <w:lang w:val="en-US"/>
        </w:rPr>
        <w:t>G.</w:t>
      </w:r>
      <w:r w:rsidR="009E470B">
        <w:rPr>
          <w:lang w:val="en-US"/>
        </w:rPr>
        <w:t xml:space="preserve">, </w:t>
      </w:r>
      <w:r w:rsidR="00AE0E1B" w:rsidRPr="002222AB">
        <w:rPr>
          <w:lang w:val="en-US"/>
        </w:rPr>
        <w:t>“Efficient numerical method for computation of thermo hydrodynamics of laminar lubricating films”, Technical rep</w:t>
      </w:r>
      <w:r w:rsidR="009E470B">
        <w:rPr>
          <w:lang w:val="en-US"/>
        </w:rPr>
        <w:t>ort, NASA Lewis Research Center</w:t>
      </w:r>
      <w:r w:rsidR="009D184D">
        <w:rPr>
          <w:lang w:val="en-US"/>
        </w:rPr>
        <w:t xml:space="preserve">, </w:t>
      </w:r>
      <w:r w:rsidR="009D184D" w:rsidRPr="002222AB">
        <w:rPr>
          <w:lang w:val="en-US"/>
        </w:rPr>
        <w:t>1989</w:t>
      </w:r>
      <w:r w:rsidR="00AE0E1B" w:rsidRPr="002222AB">
        <w:rPr>
          <w:lang w:val="en-US"/>
        </w:rPr>
        <w:t>.</w:t>
      </w:r>
      <w:bookmarkEnd w:id="2537"/>
    </w:p>
    <w:p w14:paraId="34E126EB" w14:textId="573D449C" w:rsidR="00AE0E1B" w:rsidRPr="009E0CB2" w:rsidRDefault="00082A93" w:rsidP="00AE0E1B">
      <w:pPr>
        <w:pStyle w:val="Paragraphedeliste"/>
        <w:numPr>
          <w:ilvl w:val="0"/>
          <w:numId w:val="30"/>
        </w:numPr>
        <w:spacing w:line="360" w:lineRule="auto"/>
        <w:jc w:val="both"/>
        <w:rPr>
          <w:lang w:val="en-US"/>
        </w:rPr>
      </w:pPr>
      <w:bookmarkStart w:id="2538" w:name="_Ref526269762"/>
      <w:r>
        <w:rPr>
          <w:lang w:val="en-US"/>
        </w:rPr>
        <w:t xml:space="preserve"> </w:t>
      </w:r>
      <w:r w:rsidR="00AE0E1B" w:rsidRPr="00E8692E">
        <w:rPr>
          <w:lang w:val="en-US"/>
        </w:rPr>
        <w:t>Moraru</w:t>
      </w:r>
      <w:r>
        <w:rPr>
          <w:lang w:val="en-US"/>
        </w:rPr>
        <w:t xml:space="preserve">, </w:t>
      </w:r>
      <w:r w:rsidR="00AE0E1B" w:rsidRPr="00E8692E">
        <w:rPr>
          <w:lang w:val="en-US"/>
        </w:rPr>
        <w:t>LE.</w:t>
      </w:r>
      <w:r w:rsidR="009E0CB2">
        <w:rPr>
          <w:lang w:val="en-US"/>
        </w:rPr>
        <w:t>,</w:t>
      </w:r>
      <w:r w:rsidR="00AE0E1B" w:rsidRPr="00E8692E">
        <w:rPr>
          <w:lang w:val="en-US"/>
        </w:rPr>
        <w:t xml:space="preserve"> “Numerical prediction and measurements in the lubrication of aeronautical engine and transmission components” [PhD.thesis]. </w:t>
      </w:r>
      <w:r w:rsidR="009E0CB2" w:rsidRPr="009E0CB2">
        <w:rPr>
          <w:lang w:val="en-US"/>
        </w:rPr>
        <w:t>University of Toledo</w:t>
      </w:r>
      <w:r w:rsidR="003A51A3">
        <w:rPr>
          <w:lang w:val="en-US"/>
        </w:rPr>
        <w:t xml:space="preserve">, </w:t>
      </w:r>
      <w:r w:rsidR="003A51A3" w:rsidRPr="009E0CB2">
        <w:rPr>
          <w:lang w:val="en-US"/>
        </w:rPr>
        <w:t>2005</w:t>
      </w:r>
      <w:r w:rsidR="00AE0E1B" w:rsidRPr="009E0CB2">
        <w:rPr>
          <w:lang w:val="en-US"/>
        </w:rPr>
        <w:t>.</w:t>
      </w:r>
      <w:bookmarkEnd w:id="2538"/>
    </w:p>
    <w:p w14:paraId="3C9EC656" w14:textId="2ED4FC1E" w:rsidR="00AE0E1B" w:rsidRDefault="00082A93" w:rsidP="00AE0E1B">
      <w:pPr>
        <w:pStyle w:val="Paragraphedeliste"/>
        <w:numPr>
          <w:ilvl w:val="0"/>
          <w:numId w:val="30"/>
        </w:numPr>
        <w:spacing w:line="360" w:lineRule="auto"/>
        <w:jc w:val="both"/>
        <w:rPr>
          <w:lang w:val="en-US"/>
        </w:rPr>
      </w:pPr>
      <w:bookmarkStart w:id="2539" w:name="_Ref526269984"/>
      <w:r>
        <w:rPr>
          <w:lang w:val="en-US"/>
        </w:rPr>
        <w:t xml:space="preserve"> Mahner, M.; Lehn, A. and Schweizer, </w:t>
      </w:r>
      <w:r w:rsidR="00AE0E1B" w:rsidRPr="009C5941">
        <w:rPr>
          <w:lang w:val="en-US"/>
        </w:rPr>
        <w:t>B.</w:t>
      </w:r>
      <w:r w:rsidR="00FC7B00" w:rsidRPr="009C5941">
        <w:rPr>
          <w:lang w:val="en-US"/>
        </w:rPr>
        <w:t xml:space="preserve">, </w:t>
      </w:r>
      <w:r w:rsidR="00AE0E1B" w:rsidRPr="009C5941">
        <w:rPr>
          <w:lang w:val="en-US"/>
        </w:rPr>
        <w:t xml:space="preserve">“Thermogas- and thermohydrodynamic simulation of thrust and slider bearings: Convergence and efficiency of different reduction approaches”, </w:t>
      </w:r>
      <w:r w:rsidR="00AE0E1B" w:rsidRPr="009C5941">
        <w:rPr>
          <w:lang w:val="en-US"/>
        </w:rPr>
        <w:lastRenderedPageBreak/>
        <w:t>Tribology International, Volume 93, Part B, Pages 539-554,</w:t>
      </w:r>
      <w:r w:rsidR="003A51A3">
        <w:rPr>
          <w:lang w:val="en-US"/>
        </w:rPr>
        <w:t xml:space="preserve"> 2015,</w:t>
      </w:r>
      <w:r w:rsidR="00AE0E1B" w:rsidRPr="009C5941">
        <w:rPr>
          <w:lang w:val="en-US"/>
        </w:rPr>
        <w:t xml:space="preserve"> DOI: </w:t>
      </w:r>
      <w:r w:rsidR="00AE0E1B">
        <w:rPr>
          <w:lang w:val="en-US"/>
        </w:rPr>
        <w:t>1</w:t>
      </w:r>
      <w:r w:rsidR="00AE0E1B" w:rsidRPr="009C5941">
        <w:rPr>
          <w:lang w:val="en-US"/>
        </w:rPr>
        <w:t>0.1016/j.triboint.2015.02.030</w:t>
      </w:r>
      <w:bookmarkEnd w:id="2539"/>
    </w:p>
    <w:p w14:paraId="5EB8D043" w14:textId="2F7615C1" w:rsidR="0071775C" w:rsidRDefault="00082A93" w:rsidP="0071775C">
      <w:pPr>
        <w:pStyle w:val="Paragraphedeliste"/>
        <w:numPr>
          <w:ilvl w:val="0"/>
          <w:numId w:val="30"/>
        </w:numPr>
        <w:spacing w:line="360" w:lineRule="auto"/>
        <w:rPr>
          <w:lang w:val="en-US"/>
        </w:rPr>
      </w:pPr>
      <w:bookmarkStart w:id="2540" w:name="_Ref526267673"/>
      <w:r>
        <w:rPr>
          <w:lang w:val="en-US"/>
        </w:rPr>
        <w:t xml:space="preserve"> </w:t>
      </w:r>
      <w:r w:rsidR="0071775C" w:rsidRPr="00A92A5D">
        <w:rPr>
          <w:lang w:val="en-US"/>
        </w:rPr>
        <w:t>Ferziger, J.H.; Peric, M.</w:t>
      </w:r>
      <w:r w:rsidR="00FC7B00">
        <w:rPr>
          <w:lang w:val="en-US"/>
        </w:rPr>
        <w:t xml:space="preserve">, </w:t>
      </w:r>
      <w:r w:rsidR="00FC7B00" w:rsidRPr="00A92A5D">
        <w:rPr>
          <w:lang w:val="en-US"/>
        </w:rPr>
        <w:t>2002,</w:t>
      </w:r>
      <w:r w:rsidR="0071775C" w:rsidRPr="00A92A5D">
        <w:rPr>
          <w:lang w:val="en-US"/>
        </w:rPr>
        <w:t xml:space="preserve"> “Computational Methods for Fluid Dynamics”, third, rev. edition, Springer, ISBN: 978-3-319-99693-6</w:t>
      </w:r>
      <w:bookmarkEnd w:id="2540"/>
    </w:p>
    <w:p w14:paraId="5C4A4A76" w14:textId="5C1F908C" w:rsidR="00332D79" w:rsidRDefault="00332D79" w:rsidP="0071775C">
      <w:pPr>
        <w:pStyle w:val="Paragraphedeliste"/>
        <w:numPr>
          <w:ilvl w:val="0"/>
          <w:numId w:val="30"/>
        </w:numPr>
        <w:spacing w:line="360" w:lineRule="auto"/>
        <w:rPr>
          <w:lang w:val="en-US"/>
        </w:rPr>
      </w:pPr>
      <w:r>
        <w:rPr>
          <w:lang w:val="en-US"/>
        </w:rPr>
        <w:t xml:space="preserve"> </w:t>
      </w:r>
      <w:r w:rsidR="00082A93">
        <w:rPr>
          <w:lang w:val="en-US"/>
        </w:rPr>
        <w:t xml:space="preserve">Zienkiewicz, </w:t>
      </w:r>
      <w:r w:rsidRPr="00790716">
        <w:rPr>
          <w:lang w:val="en-US"/>
        </w:rPr>
        <w:t>O.C. et Tayl</w:t>
      </w:r>
      <w:r w:rsidR="00F40695">
        <w:rPr>
          <w:lang w:val="en-US"/>
        </w:rPr>
        <w:t xml:space="preserve">or R.T., </w:t>
      </w:r>
      <w:r w:rsidR="00F40695" w:rsidRPr="00CF44C6">
        <w:rPr>
          <w:lang w:val="en-US"/>
        </w:rPr>
        <w:t>2000</w:t>
      </w:r>
      <w:r w:rsidR="00F40695">
        <w:rPr>
          <w:lang w:val="en-US"/>
        </w:rPr>
        <w:t>,</w:t>
      </w:r>
      <w:r w:rsidRPr="00790716">
        <w:rPr>
          <w:lang w:val="en-US"/>
        </w:rPr>
        <w:t xml:space="preserve"> </w:t>
      </w:r>
      <w:r w:rsidR="00F40695">
        <w:rPr>
          <w:lang w:val="en-US"/>
        </w:rPr>
        <w:t>“</w:t>
      </w:r>
      <w:r w:rsidRPr="00790716">
        <w:rPr>
          <w:lang w:val="en-US"/>
        </w:rPr>
        <w:t>The Finite Element Method Volume 1 : The Basics</w:t>
      </w:r>
      <w:r w:rsidR="00F40695">
        <w:rPr>
          <w:lang w:val="en-US"/>
        </w:rPr>
        <w:t>”</w:t>
      </w:r>
      <w:r w:rsidRPr="00790716">
        <w:rPr>
          <w:lang w:val="en-US"/>
        </w:rPr>
        <w:t xml:space="preserve">, </w:t>
      </w:r>
      <w:r w:rsidRPr="00CF44C6">
        <w:rPr>
          <w:lang w:val="en-US"/>
        </w:rPr>
        <w:t>5th Ed, Butterworth-Heinemann.</w:t>
      </w:r>
    </w:p>
    <w:p w14:paraId="322B973A" w14:textId="4B45ADB9" w:rsidR="00AE0E1B" w:rsidRPr="00D345EC" w:rsidRDefault="00082A93" w:rsidP="00AE0E1B">
      <w:pPr>
        <w:pStyle w:val="Paragraphedeliste"/>
        <w:numPr>
          <w:ilvl w:val="0"/>
          <w:numId w:val="30"/>
        </w:numPr>
        <w:spacing w:line="360" w:lineRule="auto"/>
        <w:jc w:val="both"/>
        <w:rPr>
          <w:lang w:val="en-US"/>
        </w:rPr>
      </w:pPr>
      <w:bookmarkStart w:id="2541" w:name="_Ref526270536"/>
      <w:r>
        <w:rPr>
          <w:lang w:val="en-US"/>
        </w:rPr>
        <w:t xml:space="preserve"> </w:t>
      </w:r>
      <w:r w:rsidR="00AE0E1B" w:rsidRPr="00ED1BE5">
        <w:rPr>
          <w:lang w:val="en-US"/>
        </w:rPr>
        <w:t>Giraudeau, C.; Bouyer, J.; Fillon, M.; Hélène, M. and Beaurain, J.</w:t>
      </w:r>
      <w:r w:rsidR="00827DE0">
        <w:rPr>
          <w:lang w:val="en-US"/>
        </w:rPr>
        <w:t>,</w:t>
      </w:r>
      <w:r w:rsidR="00AE0E1B" w:rsidRPr="00ED1BE5">
        <w:rPr>
          <w:lang w:val="en-US"/>
        </w:rPr>
        <w:t xml:space="preserve"> “Experimental Study of the Influence of Scratches on the Performance of a Two-Lobe Journal Bearing”, Tribology Transactions, 2016, DOI: 10.1080/10402004.2016.1238528</w:t>
      </w:r>
      <w:bookmarkEnd w:id="2541"/>
    </w:p>
    <w:p w14:paraId="18A0E002" w14:textId="153A8DB3" w:rsidR="00710DF8" w:rsidRDefault="00710DF8" w:rsidP="00710DF8">
      <w:pPr>
        <w:pStyle w:val="Paragraphedeliste"/>
        <w:numPr>
          <w:ilvl w:val="0"/>
          <w:numId w:val="30"/>
        </w:numPr>
        <w:spacing w:line="360" w:lineRule="auto"/>
        <w:jc w:val="both"/>
        <w:rPr>
          <w:lang w:val="en-US"/>
        </w:rPr>
      </w:pPr>
      <w:bookmarkStart w:id="2542" w:name="_Ref528171614"/>
      <w:r>
        <w:rPr>
          <w:lang w:val="en-US"/>
        </w:rPr>
        <w:t xml:space="preserve"> </w:t>
      </w:r>
      <w:bookmarkStart w:id="2543" w:name="_Ref536201362"/>
      <w:r w:rsidRPr="00295C43">
        <w:rPr>
          <w:lang w:val="en-US"/>
        </w:rPr>
        <w:t>Levenspiel, O.,</w:t>
      </w:r>
      <w:r w:rsidR="00FF3322" w:rsidRPr="00FF3322">
        <w:rPr>
          <w:lang w:val="en-US"/>
        </w:rPr>
        <w:t xml:space="preserve"> </w:t>
      </w:r>
      <w:r w:rsidR="00FF3322">
        <w:rPr>
          <w:lang w:val="en-US"/>
        </w:rPr>
        <w:t>“</w:t>
      </w:r>
      <w:r w:rsidRPr="00295C43">
        <w:rPr>
          <w:lang w:val="en-US"/>
        </w:rPr>
        <w:t>Engineering Flow and Heat Exchange</w:t>
      </w:r>
      <w:r w:rsidR="00FF3322">
        <w:rPr>
          <w:lang w:val="en-US"/>
        </w:rPr>
        <w:t>”</w:t>
      </w:r>
      <w:r w:rsidRPr="00295C43">
        <w:rPr>
          <w:lang w:val="en-US"/>
        </w:rPr>
        <w:t>, Revised Edition, Plenum Press</w:t>
      </w:r>
      <w:r w:rsidR="00A6710F">
        <w:rPr>
          <w:lang w:val="en-US"/>
        </w:rPr>
        <w:t xml:space="preserve">, </w:t>
      </w:r>
      <w:r w:rsidR="00A6710F" w:rsidRPr="00295C43">
        <w:rPr>
          <w:lang w:val="en-US"/>
        </w:rPr>
        <w:t>1998,</w:t>
      </w:r>
      <w:r w:rsidRPr="00295C43">
        <w:rPr>
          <w:lang w:val="en-US"/>
        </w:rPr>
        <w:t xml:space="preserve"> pp. 173-78, 182-84.</w:t>
      </w:r>
      <w:bookmarkEnd w:id="2542"/>
      <w:bookmarkEnd w:id="2543"/>
    </w:p>
    <w:p w14:paraId="6D1B8929" w14:textId="3E7956B9" w:rsidR="00EA6669" w:rsidRDefault="00EA6669" w:rsidP="00AA6353">
      <w:pPr>
        <w:pStyle w:val="Paragraphedeliste"/>
        <w:numPr>
          <w:ilvl w:val="0"/>
          <w:numId w:val="30"/>
        </w:numPr>
        <w:spacing w:line="360" w:lineRule="auto"/>
        <w:jc w:val="both"/>
      </w:pPr>
      <w:r w:rsidRPr="00332D79">
        <w:rPr>
          <w:rFonts w:asciiTheme="minorHAnsi" w:hAnsiTheme="minorHAnsi"/>
          <w:lang w:val="en-US"/>
        </w:rPr>
        <w:t xml:space="preserve"> </w:t>
      </w:r>
      <w:bookmarkStart w:id="2544" w:name="_Ref535834134"/>
      <w:r>
        <w:t xml:space="preserve">Code Aster : </w:t>
      </w:r>
      <w:hyperlink r:id="rId184" w:history="1">
        <w:r w:rsidR="00AA6353" w:rsidRPr="001A225B">
          <w:rPr>
            <w:rStyle w:val="Lienhypertexte"/>
          </w:rPr>
          <w:t>https://www.code-aster.org/</w:t>
        </w:r>
      </w:hyperlink>
      <w:r w:rsidR="00AA6353">
        <w:t xml:space="preserve"> </w:t>
      </w:r>
      <w:r>
        <w:rPr>
          <w:b/>
          <w:bCs/>
        </w:rPr>
        <w:t>.</w:t>
      </w:r>
      <w:r>
        <w:t xml:space="preserve"> (en ligne)</w:t>
      </w:r>
      <w:bookmarkEnd w:id="2544"/>
      <w:r>
        <w:t xml:space="preserve"> </w:t>
      </w:r>
    </w:p>
    <w:p w14:paraId="0AA299A1" w14:textId="1AEC690B" w:rsidR="00CA41D6" w:rsidRDefault="00CA41D6" w:rsidP="00CA41D6">
      <w:pPr>
        <w:pStyle w:val="Paragraphedeliste"/>
        <w:numPr>
          <w:ilvl w:val="0"/>
          <w:numId w:val="30"/>
        </w:numPr>
        <w:spacing w:line="360" w:lineRule="auto"/>
        <w:jc w:val="both"/>
      </w:pPr>
      <w:bookmarkStart w:id="2545" w:name="_Ref528232242"/>
      <w:r>
        <w:t xml:space="preserve"> </w:t>
      </w:r>
      <w:r w:rsidRPr="00034058">
        <w:t>CodeAster</w:t>
      </w:r>
      <w:r>
        <w:t xml:space="preserve">© Référence </w:t>
      </w:r>
      <w:r w:rsidRPr="00034058">
        <w:t>R5.02.01</w:t>
      </w:r>
      <w:r>
        <w:t xml:space="preserve">, </w:t>
      </w:r>
      <w:r w:rsidRPr="00034058">
        <w:t>“Algorithme de thermique linéaire transitoire”</w:t>
      </w:r>
      <w:bookmarkEnd w:id="2545"/>
    </w:p>
    <w:p w14:paraId="08CB34A3" w14:textId="269AE571" w:rsidR="00610D7E" w:rsidRPr="0016025B" w:rsidRDefault="00234031"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546" w:name="_Ref536201611"/>
      <w:r>
        <w:rPr>
          <w:rFonts w:asciiTheme="minorHAnsi" w:hAnsiTheme="minorHAnsi"/>
        </w:rPr>
        <w:t>CodeAster</w:t>
      </w:r>
      <w:r>
        <w:t>©</w:t>
      </w:r>
      <w:r>
        <w:rPr>
          <w:rFonts w:asciiTheme="minorHAnsi" w:hAnsiTheme="minorHAnsi"/>
        </w:rPr>
        <w:t xml:space="preserve"> Référence R4.0</w:t>
      </w:r>
      <w:r w:rsidR="00B532A1">
        <w:rPr>
          <w:rFonts w:asciiTheme="minorHAnsi" w:hAnsiTheme="minorHAnsi"/>
        </w:rPr>
        <w:t>8</w:t>
      </w:r>
      <w:r>
        <w:rPr>
          <w:rFonts w:asciiTheme="minorHAnsi" w:hAnsiTheme="minorHAnsi"/>
        </w:rPr>
        <w:t>.01, "Calcul de la déformation thermique"</w:t>
      </w:r>
      <w:bookmarkEnd w:id="2546"/>
    </w:p>
    <w:p w14:paraId="186490BF" w14:textId="77777777" w:rsidR="00902415" w:rsidRDefault="005707FA" w:rsidP="00902415">
      <w:pPr>
        <w:pStyle w:val="Paragraphedeliste"/>
        <w:numPr>
          <w:ilvl w:val="0"/>
          <w:numId w:val="30"/>
        </w:numPr>
        <w:spacing w:line="360" w:lineRule="auto"/>
        <w:jc w:val="both"/>
      </w:pPr>
      <w:r w:rsidRPr="0016025B">
        <w:rPr>
          <w:rFonts w:asciiTheme="minorHAnsi" w:hAnsiTheme="minorHAnsi"/>
        </w:rPr>
        <w:t xml:space="preserve"> </w:t>
      </w:r>
      <w:bookmarkStart w:id="2547" w:name="_Ref528255279"/>
      <w:r w:rsidR="00902415">
        <w:t>CodeAster© Référence R</w:t>
      </w:r>
      <w:r w:rsidR="00902415" w:rsidRPr="00866FE3">
        <w:t>3.03.08</w:t>
      </w:r>
      <w:r w:rsidR="00902415">
        <w:t>, "</w:t>
      </w:r>
      <w:r w:rsidR="00902415" w:rsidRPr="00866FE3">
        <w:t>Relations cinématiques linéaires de type RBE3</w:t>
      </w:r>
      <w:r w:rsidR="00902415">
        <w:t>"</w:t>
      </w:r>
      <w:bookmarkEnd w:id="2547"/>
    </w:p>
    <w:p w14:paraId="7899632F" w14:textId="3810FA35" w:rsidR="006D2B12" w:rsidRPr="0016025B" w:rsidRDefault="009C2470" w:rsidP="009C2470">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548" w:name="_Ref536202174"/>
      <w:r w:rsidRPr="009C2470">
        <w:rPr>
          <w:rFonts w:asciiTheme="minorHAnsi" w:hAnsiTheme="minorHAnsi"/>
        </w:rPr>
        <w:t>ARGHIR, M</w:t>
      </w:r>
      <w:r>
        <w:rPr>
          <w:rFonts w:asciiTheme="minorHAnsi" w:hAnsiTheme="minorHAnsi"/>
        </w:rPr>
        <w:t xml:space="preserve"> et al., "</w:t>
      </w:r>
      <w:r w:rsidRPr="009C2470">
        <w:t xml:space="preserve"> </w:t>
      </w:r>
      <w:r w:rsidRPr="009C2470">
        <w:rPr>
          <w:rFonts w:asciiTheme="minorHAnsi" w:hAnsiTheme="minorHAnsi"/>
        </w:rPr>
        <w:t>Butées et paliers aérodynamiques</w:t>
      </w:r>
      <w:r>
        <w:rPr>
          <w:rFonts w:asciiTheme="minorHAnsi" w:hAnsiTheme="minorHAnsi"/>
        </w:rPr>
        <w:t xml:space="preserve">", </w:t>
      </w:r>
      <w:r w:rsidRPr="009C2470">
        <w:rPr>
          <w:rFonts w:asciiTheme="minorHAnsi" w:hAnsiTheme="minorHAnsi"/>
        </w:rPr>
        <w:t>Techniques de l'ingénieur Guidage mécanique</w:t>
      </w:r>
      <w:r>
        <w:rPr>
          <w:rFonts w:asciiTheme="minorHAnsi" w:hAnsiTheme="minorHAnsi"/>
        </w:rPr>
        <w:t xml:space="preserve">, base documentaire : TIB183DUO, </w:t>
      </w:r>
      <w:r w:rsidRPr="009C2470">
        <w:t xml:space="preserve"> </w:t>
      </w:r>
      <w:r>
        <w:t>r</w:t>
      </w:r>
      <w:r w:rsidRPr="009C2470">
        <w:rPr>
          <w:rFonts w:asciiTheme="minorHAnsi" w:hAnsiTheme="minorHAnsi"/>
        </w:rPr>
        <w:t>ef. article : bm5335</w:t>
      </w:r>
      <w:r w:rsidR="00A75D58">
        <w:rPr>
          <w:rFonts w:asciiTheme="minorHAnsi" w:hAnsiTheme="minorHAnsi"/>
        </w:rPr>
        <w:t>, 2009.</w:t>
      </w:r>
      <w:bookmarkEnd w:id="2548"/>
    </w:p>
    <w:p w14:paraId="7FEDAB21" w14:textId="64C8E20E" w:rsidR="00EA38FB" w:rsidRDefault="009246F4" w:rsidP="00EA38FB">
      <w:pPr>
        <w:pStyle w:val="Paragraphedeliste"/>
        <w:numPr>
          <w:ilvl w:val="0"/>
          <w:numId w:val="30"/>
        </w:numPr>
        <w:spacing w:line="360" w:lineRule="auto"/>
        <w:jc w:val="both"/>
        <w:rPr>
          <w:lang w:val="en-US"/>
        </w:rPr>
      </w:pPr>
      <w:bookmarkStart w:id="2549" w:name="_Ref526357534"/>
      <w:r w:rsidRPr="00323310">
        <w:t xml:space="preserve"> </w:t>
      </w:r>
      <w:r w:rsidR="00AA101A" w:rsidRPr="00AD0645">
        <w:rPr>
          <w:lang w:val="en-US"/>
        </w:rPr>
        <w:t>Friswell</w:t>
      </w:r>
      <w:r w:rsidR="00AA101A">
        <w:rPr>
          <w:lang w:val="en-US"/>
        </w:rPr>
        <w:t xml:space="preserve">, </w:t>
      </w:r>
      <w:r w:rsidR="00EA38FB" w:rsidRPr="00AD0645">
        <w:rPr>
          <w:lang w:val="en-US"/>
        </w:rPr>
        <w:t>M.</w:t>
      </w:r>
      <w:r w:rsidR="00AA101A">
        <w:rPr>
          <w:lang w:val="en-US"/>
        </w:rPr>
        <w:t>;</w:t>
      </w:r>
      <w:r w:rsidR="00EA38FB" w:rsidRPr="00AD0645">
        <w:rPr>
          <w:lang w:val="en-US"/>
        </w:rPr>
        <w:t xml:space="preserve"> </w:t>
      </w:r>
      <w:r w:rsidR="00AA101A" w:rsidRPr="00AD0645">
        <w:rPr>
          <w:lang w:val="en-US"/>
        </w:rPr>
        <w:t>Penny</w:t>
      </w:r>
      <w:r w:rsidR="00AA101A">
        <w:rPr>
          <w:lang w:val="en-US"/>
        </w:rPr>
        <w:t xml:space="preserve">, </w:t>
      </w:r>
      <w:r w:rsidR="00EA38FB" w:rsidRPr="00AD0645">
        <w:rPr>
          <w:lang w:val="en-US"/>
        </w:rPr>
        <w:t>J.</w:t>
      </w:r>
      <w:r w:rsidR="00AA101A">
        <w:rPr>
          <w:lang w:val="en-US"/>
        </w:rPr>
        <w:t>;</w:t>
      </w:r>
      <w:r w:rsidR="00EA38FB" w:rsidRPr="00AD0645">
        <w:rPr>
          <w:lang w:val="en-US"/>
        </w:rPr>
        <w:t xml:space="preserve"> </w:t>
      </w:r>
      <w:r w:rsidR="00AA101A">
        <w:rPr>
          <w:lang w:val="en-US"/>
        </w:rPr>
        <w:t xml:space="preserve">Garvey, </w:t>
      </w:r>
      <w:r w:rsidR="00EA38FB" w:rsidRPr="00AD0645">
        <w:rPr>
          <w:lang w:val="en-US"/>
        </w:rPr>
        <w:t>S</w:t>
      </w:r>
      <w:r w:rsidR="00AA101A">
        <w:rPr>
          <w:lang w:val="en-US"/>
        </w:rPr>
        <w:t>.</w:t>
      </w:r>
      <w:r w:rsidR="00EA38FB">
        <w:rPr>
          <w:lang w:val="en-US"/>
        </w:rPr>
        <w:t xml:space="preserve"> </w:t>
      </w:r>
      <w:r w:rsidR="0046730E">
        <w:rPr>
          <w:lang w:val="en-US"/>
        </w:rPr>
        <w:t>and</w:t>
      </w:r>
      <w:r w:rsidR="00AA101A">
        <w:rPr>
          <w:lang w:val="en-US"/>
        </w:rPr>
        <w:t xml:space="preserve"> </w:t>
      </w:r>
      <w:r w:rsidR="00AA101A" w:rsidRPr="00AD0645">
        <w:rPr>
          <w:lang w:val="en-US"/>
        </w:rPr>
        <w:t>Lees</w:t>
      </w:r>
      <w:r w:rsidR="00EA38FB" w:rsidRPr="00AD0645">
        <w:rPr>
          <w:lang w:val="en-US"/>
        </w:rPr>
        <w:t xml:space="preserve"> A., </w:t>
      </w:r>
      <w:r w:rsidR="00EA38FB">
        <w:rPr>
          <w:lang w:val="en-US"/>
        </w:rPr>
        <w:t>“</w:t>
      </w:r>
      <w:r w:rsidR="00EA38FB" w:rsidRPr="00AD0645">
        <w:rPr>
          <w:lang w:val="en-US"/>
        </w:rPr>
        <w:t>Dynamics of Rotating Machines</w:t>
      </w:r>
      <w:r w:rsidR="00EA38FB">
        <w:rPr>
          <w:lang w:val="en-US"/>
        </w:rPr>
        <w:t>”</w:t>
      </w:r>
      <w:r w:rsidR="00EA38FB" w:rsidRPr="00AD0645">
        <w:rPr>
          <w:lang w:val="en-US"/>
        </w:rPr>
        <w:t xml:space="preserve"> Cambri</w:t>
      </w:r>
      <w:r w:rsidR="00EA38FB">
        <w:rPr>
          <w:lang w:val="en-US"/>
        </w:rPr>
        <w:t xml:space="preserve">dge: Cambridge University Press, 2010, </w:t>
      </w:r>
      <w:r w:rsidR="00EA38FB" w:rsidRPr="00AD0645">
        <w:rPr>
          <w:lang w:val="en-US"/>
        </w:rPr>
        <w:t xml:space="preserve"> doi:10.1017/CBO9780511780509</w:t>
      </w:r>
      <w:bookmarkEnd w:id="2549"/>
    </w:p>
    <w:p w14:paraId="5BCB0294" w14:textId="7650759E" w:rsidR="00EA38FB" w:rsidRDefault="008C2975" w:rsidP="00EA38FB">
      <w:pPr>
        <w:pStyle w:val="Paragraphedeliste"/>
        <w:numPr>
          <w:ilvl w:val="0"/>
          <w:numId w:val="30"/>
        </w:numPr>
        <w:spacing w:line="360" w:lineRule="auto"/>
        <w:jc w:val="both"/>
        <w:rPr>
          <w:lang w:val="en-US"/>
        </w:rPr>
      </w:pPr>
      <w:r>
        <w:rPr>
          <w:lang w:val="en-US"/>
        </w:rPr>
        <w:t xml:space="preserve"> </w:t>
      </w:r>
      <w:r w:rsidR="00EA38FB" w:rsidRPr="00E9404E">
        <w:rPr>
          <w:lang w:val="en-US"/>
        </w:rPr>
        <w:t xml:space="preserve">Lalanne, M., Ferraris, G., Genta, G., </w:t>
      </w:r>
      <w:r w:rsidR="00FF3322">
        <w:rPr>
          <w:lang w:val="en-US"/>
        </w:rPr>
        <w:t>“</w:t>
      </w:r>
      <w:r w:rsidR="00EA38FB" w:rsidRPr="00E9404E">
        <w:rPr>
          <w:lang w:val="en-US"/>
        </w:rPr>
        <w:t>Rotordynamics prediction in engineering</w:t>
      </w:r>
      <w:r w:rsidR="00FF3322">
        <w:rPr>
          <w:lang w:val="en-US"/>
        </w:rPr>
        <w:t>”</w:t>
      </w:r>
      <w:r w:rsidR="00EA38FB" w:rsidRPr="00E9404E">
        <w:rPr>
          <w:lang w:val="en-US"/>
        </w:rPr>
        <w:t>, Springer</w:t>
      </w:r>
      <w:r w:rsidR="007454A3">
        <w:rPr>
          <w:lang w:val="en-US"/>
        </w:rPr>
        <w:t xml:space="preserve">, </w:t>
      </w:r>
      <w:r w:rsidR="007454A3" w:rsidRPr="00E9404E">
        <w:rPr>
          <w:lang w:val="en-US"/>
        </w:rPr>
        <w:t>1998</w:t>
      </w:r>
      <w:r w:rsidR="00EA38FB" w:rsidRPr="00E9404E">
        <w:rPr>
          <w:lang w:val="en-US"/>
        </w:rPr>
        <w:t>.</w:t>
      </w:r>
    </w:p>
    <w:p w14:paraId="2C03D411" w14:textId="17F5C212" w:rsidR="008C2975" w:rsidRPr="007270B6" w:rsidRDefault="008C2975" w:rsidP="008C2975">
      <w:pPr>
        <w:pStyle w:val="Paragraphedeliste"/>
        <w:numPr>
          <w:ilvl w:val="0"/>
          <w:numId w:val="30"/>
        </w:numPr>
        <w:spacing w:line="360" w:lineRule="auto"/>
        <w:jc w:val="both"/>
        <w:rPr>
          <w:lang w:val="en-US"/>
        </w:rPr>
      </w:pPr>
      <w:bookmarkStart w:id="2550" w:name="_Ref528057257"/>
      <w:r>
        <w:rPr>
          <w:lang w:val="en-US"/>
        </w:rPr>
        <w:t xml:space="preserve"> </w:t>
      </w:r>
      <w:r w:rsidR="00323310">
        <w:rPr>
          <w:lang w:val="en-US"/>
        </w:rPr>
        <w:t xml:space="preserve">DAKEL, </w:t>
      </w:r>
      <w:r w:rsidRPr="007270B6">
        <w:rPr>
          <w:lang w:val="en-US"/>
        </w:rPr>
        <w:t>M.</w:t>
      </w:r>
      <w:r w:rsidR="00323310">
        <w:rPr>
          <w:lang w:val="en-US"/>
        </w:rPr>
        <w:t xml:space="preserve">; BAGUET, </w:t>
      </w:r>
      <w:r w:rsidRPr="007270B6">
        <w:rPr>
          <w:lang w:val="en-US"/>
        </w:rPr>
        <w:t>S.</w:t>
      </w:r>
      <w:r w:rsidR="00323310">
        <w:rPr>
          <w:lang w:val="en-US"/>
        </w:rPr>
        <w:t xml:space="preserve">; DUFOUR, </w:t>
      </w:r>
      <w:r w:rsidRPr="007270B6">
        <w:rPr>
          <w:lang w:val="en-US"/>
        </w:rPr>
        <w:t>R.</w:t>
      </w:r>
      <w:r w:rsidR="00583332">
        <w:rPr>
          <w:lang w:val="en-US"/>
        </w:rPr>
        <w:t>,</w:t>
      </w:r>
      <w:r w:rsidR="00583332" w:rsidRPr="00583332">
        <w:rPr>
          <w:lang w:val="en-US"/>
        </w:rPr>
        <w:t xml:space="preserve"> </w:t>
      </w:r>
      <w:r w:rsidR="00583332">
        <w:rPr>
          <w:lang w:val="en-US"/>
        </w:rPr>
        <w:t>“</w:t>
      </w:r>
      <w:r w:rsidRPr="007270B6">
        <w:rPr>
          <w:lang w:val="en-US"/>
        </w:rPr>
        <w:t>Nonlinear dynamics of a support-excited flexible rotor with hydrodynamic journal bearings</w:t>
      </w:r>
      <w:r w:rsidR="00583332">
        <w:rPr>
          <w:lang w:val="en-US"/>
        </w:rPr>
        <w:t>”</w:t>
      </w:r>
      <w:r w:rsidRPr="007270B6">
        <w:rPr>
          <w:lang w:val="en-US"/>
        </w:rPr>
        <w:t xml:space="preserve">. Journal of Sound and Vibration, vol. 333, n° 10, </w:t>
      </w:r>
      <w:r w:rsidR="00A25A43" w:rsidRPr="007270B6">
        <w:rPr>
          <w:lang w:val="en-US"/>
        </w:rPr>
        <w:t>2014,</w:t>
      </w:r>
      <w:r w:rsidR="00A25A43">
        <w:rPr>
          <w:lang w:val="en-US"/>
        </w:rPr>
        <w:t xml:space="preserve"> </w:t>
      </w:r>
      <w:r w:rsidRPr="007270B6">
        <w:rPr>
          <w:lang w:val="en-US"/>
        </w:rPr>
        <w:t>pp. 2774-2799.</w:t>
      </w:r>
      <w:bookmarkEnd w:id="2550"/>
    </w:p>
    <w:p w14:paraId="29EB4C45" w14:textId="57A95720" w:rsidR="008C2975" w:rsidRDefault="008C2975" w:rsidP="008C2975">
      <w:pPr>
        <w:pStyle w:val="Paragraphedeliste"/>
        <w:numPr>
          <w:ilvl w:val="0"/>
          <w:numId w:val="30"/>
        </w:numPr>
        <w:spacing w:line="360" w:lineRule="auto"/>
        <w:jc w:val="both"/>
      </w:pPr>
      <w:bookmarkStart w:id="2551" w:name="_Ref528001806"/>
      <w:r w:rsidRPr="00DC2BBA">
        <w:t xml:space="preserve"> </w:t>
      </w:r>
      <w:r w:rsidRPr="00BF3126">
        <w:t>DAKEL</w:t>
      </w:r>
      <w:r w:rsidR="0014536F">
        <w:t xml:space="preserve">, </w:t>
      </w:r>
      <w:r w:rsidRPr="00BF3126">
        <w:t>M.</w:t>
      </w:r>
      <w:r w:rsidR="005F3812">
        <w:t>,</w:t>
      </w:r>
      <w:r w:rsidR="00060379">
        <w:t xml:space="preserve"> </w:t>
      </w:r>
      <w:r>
        <w:t>"Stabilité et dynamique non linéaire de rotors embarqués</w:t>
      </w:r>
      <w:r w:rsidRPr="00226388">
        <w:t>"</w:t>
      </w:r>
      <w:r>
        <w:t>, thèse de INSA de Lyon</w:t>
      </w:r>
      <w:bookmarkEnd w:id="2551"/>
      <w:r w:rsidR="00DC2BBA">
        <w:t>, 2014.</w:t>
      </w:r>
    </w:p>
    <w:p w14:paraId="1CC4E0D4" w14:textId="48799DE0" w:rsidR="001F35A2" w:rsidRDefault="001F35A2" w:rsidP="001F35A2">
      <w:pPr>
        <w:pStyle w:val="Paragraphedeliste"/>
        <w:numPr>
          <w:ilvl w:val="0"/>
          <w:numId w:val="30"/>
        </w:numPr>
        <w:spacing w:line="360" w:lineRule="auto"/>
        <w:jc w:val="both"/>
        <w:rPr>
          <w:lang w:val="en-US"/>
        </w:rPr>
      </w:pPr>
      <w:r w:rsidRPr="00A77D63">
        <w:rPr>
          <w:rFonts w:asciiTheme="minorHAnsi" w:hAnsiTheme="minorHAnsi"/>
        </w:rPr>
        <w:t xml:space="preserve"> </w:t>
      </w:r>
      <w:bookmarkStart w:id="2552" w:name="_Ref531885219"/>
      <w:r w:rsidR="0014536F">
        <w:rPr>
          <w:lang w:val="en-US"/>
        </w:rPr>
        <w:t xml:space="preserve">Faulkner, </w:t>
      </w:r>
      <w:r>
        <w:rPr>
          <w:lang w:val="en-US"/>
        </w:rPr>
        <w:t>H.B.</w:t>
      </w:r>
      <w:r w:rsidR="0014536F">
        <w:rPr>
          <w:lang w:val="en-US"/>
        </w:rPr>
        <w:t>;</w:t>
      </w:r>
      <w:r>
        <w:rPr>
          <w:lang w:val="en-US"/>
        </w:rPr>
        <w:t xml:space="preserve"> </w:t>
      </w:r>
      <w:r w:rsidR="0014536F">
        <w:rPr>
          <w:lang w:val="en-US"/>
        </w:rPr>
        <w:t xml:space="preserve">Strong, </w:t>
      </w:r>
      <w:r>
        <w:rPr>
          <w:lang w:val="en-US"/>
        </w:rPr>
        <w:t>W.F.</w:t>
      </w:r>
      <w:r w:rsidR="0014536F">
        <w:rPr>
          <w:lang w:val="en-US"/>
        </w:rPr>
        <w:t>;</w:t>
      </w:r>
      <w:r>
        <w:rPr>
          <w:lang w:val="en-US"/>
        </w:rPr>
        <w:t xml:space="preserve"> and </w:t>
      </w:r>
      <w:r w:rsidR="0014536F">
        <w:rPr>
          <w:lang w:val="en-US"/>
        </w:rPr>
        <w:t xml:space="preserve">Kirk </w:t>
      </w:r>
      <w:r>
        <w:rPr>
          <w:lang w:val="en-US"/>
        </w:rPr>
        <w:t>R.G., “Thermally induced synchronous instability of a radial inflow overhung turbine, Part II” Proceedings of ASME Design Engineering Tehcnical Conferences, Sacramento, California, DETC97/VIB-4174</w:t>
      </w:r>
      <w:bookmarkEnd w:id="2552"/>
      <w:r w:rsidR="00DC2BBA">
        <w:rPr>
          <w:lang w:val="en-US"/>
        </w:rPr>
        <w:t>, 1997.</w:t>
      </w:r>
    </w:p>
    <w:p w14:paraId="6998A95A" w14:textId="05F0154F" w:rsidR="00E17D7D" w:rsidRDefault="00E17D7D" w:rsidP="00E17D7D">
      <w:pPr>
        <w:pStyle w:val="Paragraphedeliste"/>
        <w:numPr>
          <w:ilvl w:val="0"/>
          <w:numId w:val="30"/>
        </w:numPr>
        <w:spacing w:line="360" w:lineRule="auto"/>
        <w:jc w:val="both"/>
        <w:rPr>
          <w:lang w:val="en-US"/>
        </w:rPr>
      </w:pPr>
      <w:r>
        <w:rPr>
          <w:lang w:val="en-US"/>
        </w:rPr>
        <w:t>Dara W. Childs, “</w:t>
      </w:r>
      <w:r w:rsidRPr="00E17D7D">
        <w:rPr>
          <w:lang w:val="en-US"/>
        </w:rPr>
        <w:t>Turbomachinery Rotordynamics with Case Studies</w:t>
      </w:r>
      <w:r>
        <w:rPr>
          <w:lang w:val="en-US"/>
        </w:rPr>
        <w:t xml:space="preserve">”, </w:t>
      </w:r>
      <w:r w:rsidRPr="00E17D7D">
        <w:rPr>
          <w:lang w:val="en-US"/>
        </w:rPr>
        <w:t>Minter Spring, 2013</w:t>
      </w:r>
      <w:r>
        <w:rPr>
          <w:lang w:val="en-US"/>
        </w:rPr>
        <w:t xml:space="preserve">, </w:t>
      </w:r>
    </w:p>
    <w:p w14:paraId="7EC84374" w14:textId="63D0A722" w:rsidR="007D6696" w:rsidRPr="000D5358" w:rsidRDefault="007D6696" w:rsidP="007D6696">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53" w:name="_Ref535591785"/>
      <w:r>
        <w:rPr>
          <w:lang w:val="en-US"/>
        </w:rPr>
        <w:t xml:space="preserve"> </w:t>
      </w:r>
      <w:r w:rsidRPr="00257ED8">
        <w:rPr>
          <w:lang w:val="en-US"/>
        </w:rPr>
        <w:t xml:space="preserve">McGinley, Jimmy; Marscher, Bill; Illis, Brian (2004). </w:t>
      </w:r>
      <w:r>
        <w:rPr>
          <w:lang w:val="en-US"/>
        </w:rPr>
        <w:t>“</w:t>
      </w:r>
      <w:r w:rsidRPr="00257ED8">
        <w:rPr>
          <w:lang w:val="en-US"/>
        </w:rPr>
        <w:t>Experimental Investigation of Cyclic Vibration Morton Effect in the Bearings of a Double Overhung Compressor</w:t>
      </w:r>
      <w:r>
        <w:rPr>
          <w:lang w:val="en-US"/>
        </w:rPr>
        <w:t>”</w:t>
      </w:r>
      <w:r w:rsidRPr="00257ED8">
        <w:rPr>
          <w:lang w:val="en-US"/>
        </w:rPr>
        <w:t>. Texas A&amp;M University. Turbomachinery Laboratories.</w:t>
      </w:r>
      <w:bookmarkEnd w:id="2553"/>
      <w:r w:rsidRPr="00257ED8">
        <w:rPr>
          <w:lang w:val="en-US"/>
        </w:rPr>
        <w:t xml:space="preserve"> </w:t>
      </w:r>
    </w:p>
    <w:p w14:paraId="609D81D5" w14:textId="300C06F2" w:rsidR="00814582" w:rsidRDefault="00814582" w:rsidP="00814582">
      <w:pPr>
        <w:pStyle w:val="Paragraphedeliste"/>
        <w:numPr>
          <w:ilvl w:val="0"/>
          <w:numId w:val="30"/>
        </w:numPr>
        <w:spacing w:line="360" w:lineRule="auto"/>
        <w:jc w:val="both"/>
        <w:rPr>
          <w:lang w:val="en-US"/>
        </w:rPr>
      </w:pPr>
      <w:bookmarkStart w:id="2554" w:name="_Ref532317901"/>
      <w:r>
        <w:rPr>
          <w:lang w:val="en-US"/>
        </w:rPr>
        <w:lastRenderedPageBreak/>
        <w:t xml:space="preserve"> 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w:t>
      </w:r>
      <w:r w:rsidR="005F3812">
        <w:rPr>
          <w:lang w:val="en-US"/>
        </w:rPr>
        <w:t>y Symp., College Station, TX</w:t>
      </w:r>
      <w:r>
        <w:rPr>
          <w:lang w:val="en-US"/>
        </w:rPr>
        <w:t>.</w:t>
      </w:r>
      <w:bookmarkEnd w:id="2554"/>
      <w:r w:rsidR="00EA61C3" w:rsidRPr="00EA61C3">
        <w:rPr>
          <w:lang w:val="en-US"/>
        </w:rPr>
        <w:t xml:space="preserve"> </w:t>
      </w:r>
      <w:r w:rsidR="00C47DC8">
        <w:rPr>
          <w:lang w:val="en-US"/>
        </w:rPr>
        <w:t>1997.</w:t>
      </w:r>
    </w:p>
    <w:p w14:paraId="2B4EE9A9" w14:textId="16C006E9" w:rsidR="005707FA" w:rsidRPr="001F35A2" w:rsidRDefault="00814582" w:rsidP="00CC03EA">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555" w:name="_Ref536203475"/>
      <w:r w:rsidR="00821DD8">
        <w:rPr>
          <w:rFonts w:asciiTheme="minorHAnsi" w:hAnsiTheme="minorHAnsi"/>
          <w:lang w:val="en-US"/>
        </w:rPr>
        <w:t>Berot, F.; Dourlens,</w:t>
      </w:r>
      <w:r w:rsidR="00CC03EA">
        <w:rPr>
          <w:rFonts w:asciiTheme="minorHAnsi" w:hAnsiTheme="minorHAnsi"/>
          <w:lang w:val="en-US"/>
        </w:rPr>
        <w:t xml:space="preserve">H., </w:t>
      </w:r>
      <w:r w:rsidR="00455591">
        <w:rPr>
          <w:rFonts w:asciiTheme="minorHAnsi" w:hAnsiTheme="minorHAnsi"/>
          <w:lang w:val="en-US"/>
        </w:rPr>
        <w:t>“</w:t>
      </w:r>
      <w:r w:rsidRPr="00814582">
        <w:rPr>
          <w:rFonts w:asciiTheme="minorHAnsi" w:hAnsiTheme="minorHAnsi"/>
          <w:lang w:val="en-US"/>
        </w:rPr>
        <w:t>On Instability of Overhung Centrifugal Compressors.</w:t>
      </w:r>
      <w:r w:rsidR="00455591">
        <w:rPr>
          <w:rFonts w:asciiTheme="minorHAnsi" w:hAnsiTheme="minorHAnsi"/>
          <w:lang w:val="en-US"/>
        </w:rPr>
        <w:t>”</w:t>
      </w:r>
      <w:r w:rsidRPr="00814582">
        <w:rPr>
          <w:rFonts w:asciiTheme="minorHAnsi" w:hAnsiTheme="minorHAnsi"/>
          <w:lang w:val="en-US"/>
        </w:rPr>
        <w:t xml:space="preserve"> ASME. Turbo Expo: Power for Land, Sea, and Air, Volume 4: Manufacturing Materials and Metallurgy; Ceramics; Structures and Dynamics; Controls, Diagnostics and Instrumentation; Education; IGTI Scholar Award</w:t>
      </w:r>
      <w:r w:rsidR="00DD2821" w:rsidRPr="00814582">
        <w:rPr>
          <w:rFonts w:asciiTheme="minorHAnsi" w:hAnsiTheme="minorHAnsi"/>
          <w:lang w:val="en-US"/>
        </w:rPr>
        <w:t>;</w:t>
      </w:r>
      <w:r w:rsidR="00DD2821">
        <w:rPr>
          <w:rFonts w:asciiTheme="minorHAnsi" w:hAnsiTheme="minorHAnsi"/>
          <w:lang w:val="en-US"/>
        </w:rPr>
        <w:t xml:space="preserve"> </w:t>
      </w:r>
      <w:r w:rsidR="00DD2821" w:rsidRPr="00814582">
        <w:rPr>
          <w:rFonts w:asciiTheme="minorHAnsi" w:hAnsiTheme="minorHAnsi"/>
          <w:lang w:val="en-US"/>
        </w:rPr>
        <w:t>General</w:t>
      </w:r>
      <w:r w:rsidRPr="00814582">
        <w:rPr>
          <w:rFonts w:asciiTheme="minorHAnsi" w:hAnsiTheme="minorHAnsi"/>
          <w:lang w:val="en-US"/>
        </w:rPr>
        <w:t xml:space="preserve"> ():V004T03A022. doi:10.1115/99-GT-202</w:t>
      </w:r>
      <w:bookmarkEnd w:id="2555"/>
      <w:r w:rsidR="00455591">
        <w:rPr>
          <w:rFonts w:asciiTheme="minorHAnsi" w:hAnsiTheme="minorHAnsi"/>
          <w:lang w:val="en-US"/>
        </w:rPr>
        <w:t xml:space="preserve">, </w:t>
      </w:r>
      <w:r w:rsidR="00455591" w:rsidRPr="00CC03EA">
        <w:rPr>
          <w:rFonts w:asciiTheme="minorHAnsi" w:hAnsiTheme="minorHAnsi"/>
          <w:lang w:val="en-US"/>
        </w:rPr>
        <w:t>1999</w:t>
      </w:r>
      <w:r w:rsidR="00455591">
        <w:rPr>
          <w:rFonts w:asciiTheme="minorHAnsi" w:hAnsiTheme="minorHAnsi"/>
          <w:lang w:val="en-US"/>
        </w:rPr>
        <w:t>.</w:t>
      </w:r>
    </w:p>
    <w:p w14:paraId="1B6C57A0" w14:textId="38ECB6A2" w:rsidR="0023102A" w:rsidRPr="00425164" w:rsidRDefault="00425164" w:rsidP="007E63A3">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425164">
        <w:rPr>
          <w:rFonts w:asciiTheme="minorHAnsi" w:hAnsiTheme="minorHAnsi"/>
          <w:lang w:val="en-US"/>
        </w:rPr>
        <w:t xml:space="preserve"> </w:t>
      </w:r>
      <w:r w:rsidR="00AD3F9D">
        <w:rPr>
          <w:rFonts w:asciiTheme="minorHAnsi" w:hAnsiTheme="minorHAnsi"/>
          <w:lang w:val="en-US"/>
        </w:rPr>
        <w:t xml:space="preserve">Suh, </w:t>
      </w:r>
      <w:r w:rsidR="0023102A" w:rsidRPr="00425164">
        <w:rPr>
          <w:rFonts w:asciiTheme="minorHAnsi" w:hAnsiTheme="minorHAnsi"/>
          <w:lang w:val="en-US"/>
        </w:rPr>
        <w:t xml:space="preserve">J. and </w:t>
      </w:r>
      <w:r w:rsidR="00AD3F9D" w:rsidRPr="00425164">
        <w:rPr>
          <w:rFonts w:asciiTheme="minorHAnsi" w:hAnsiTheme="minorHAnsi"/>
          <w:lang w:val="en-US"/>
        </w:rPr>
        <w:t>Palazzolo</w:t>
      </w:r>
      <w:r w:rsidR="005F3812">
        <w:rPr>
          <w:rFonts w:asciiTheme="minorHAnsi" w:hAnsiTheme="minorHAnsi"/>
          <w:lang w:val="en-US"/>
        </w:rPr>
        <w:t xml:space="preserve">, </w:t>
      </w:r>
      <w:r w:rsidR="0023102A" w:rsidRPr="00425164">
        <w:rPr>
          <w:rFonts w:asciiTheme="minorHAnsi" w:hAnsiTheme="minorHAnsi"/>
          <w:lang w:val="en-US"/>
        </w:rPr>
        <w:t>A.</w:t>
      </w:r>
      <w:r w:rsidR="003C2A22">
        <w:rPr>
          <w:rFonts w:asciiTheme="minorHAnsi" w:hAnsiTheme="minorHAnsi"/>
          <w:lang w:val="en-US"/>
        </w:rPr>
        <w:t xml:space="preserve">, </w:t>
      </w:r>
      <w:r w:rsidR="0023102A" w:rsidRPr="00425164">
        <w:rPr>
          <w:rFonts w:asciiTheme="minorHAnsi" w:hAnsiTheme="minorHAnsi"/>
          <w:lang w:val="en-US"/>
        </w:rPr>
        <w:t>“Thre</w:t>
      </w:r>
      <w:r w:rsidR="001C49FC">
        <w:rPr>
          <w:rFonts w:asciiTheme="minorHAnsi" w:hAnsiTheme="minorHAnsi"/>
          <w:lang w:val="en-US"/>
        </w:rPr>
        <w:t>e</w:t>
      </w:r>
      <w:r w:rsidR="0023102A" w:rsidRPr="00425164">
        <w:rPr>
          <w:rFonts w:asciiTheme="minorHAnsi" w:hAnsiTheme="minorHAnsi"/>
          <w:lang w:val="en-US"/>
        </w:rPr>
        <w:t xml:space="preserve">-Dimensional THD Morton Effect Simulation Part II: Advanced Modeling and Parametric Studies,” Journal of Tribology-Transactions of the ASME, vol.136(3), </w:t>
      </w:r>
      <w:r w:rsidR="00B701FD" w:rsidRPr="00425164">
        <w:rPr>
          <w:rFonts w:asciiTheme="minorHAnsi" w:hAnsiTheme="minorHAnsi"/>
          <w:lang w:val="en-US"/>
        </w:rPr>
        <w:t>Apr 2014</w:t>
      </w:r>
      <w:r w:rsidR="00B701FD">
        <w:rPr>
          <w:rFonts w:asciiTheme="minorHAnsi" w:hAnsiTheme="minorHAnsi"/>
          <w:lang w:val="en-US"/>
        </w:rPr>
        <w:t xml:space="preserve">. </w:t>
      </w:r>
      <w:r w:rsidR="00B701FD" w:rsidRPr="00425164">
        <w:rPr>
          <w:rFonts w:asciiTheme="minorHAnsi" w:hAnsiTheme="minorHAnsi"/>
          <w:lang w:val="en-US"/>
        </w:rPr>
        <w:t xml:space="preserve"> </w:t>
      </w:r>
    </w:p>
    <w:p w14:paraId="5722217A" w14:textId="169CB283" w:rsidR="007652C5" w:rsidRPr="001F35E8" w:rsidRDefault="007652C5" w:rsidP="007652C5">
      <w:pPr>
        <w:pStyle w:val="Paragraphedeliste"/>
        <w:numPr>
          <w:ilvl w:val="0"/>
          <w:numId w:val="30"/>
        </w:numPr>
        <w:spacing w:line="360" w:lineRule="auto"/>
        <w:jc w:val="both"/>
        <w:rPr>
          <w:lang w:val="en-US"/>
        </w:rPr>
      </w:pPr>
      <w:bookmarkStart w:id="2556" w:name="_Ref533096880"/>
      <w:r>
        <w:rPr>
          <w:rFonts w:asciiTheme="minorHAnsi" w:hAnsiTheme="minorHAnsi"/>
          <w:lang w:val="en-US"/>
        </w:rPr>
        <w:t xml:space="preserve"> </w:t>
      </w:r>
      <w:r w:rsidR="00E967A5" w:rsidRPr="001E02B9">
        <w:rPr>
          <w:rFonts w:asciiTheme="minorHAnsi" w:hAnsiTheme="minorHAnsi"/>
          <w:lang w:val="en-US"/>
        </w:rPr>
        <w:t>Kirk</w:t>
      </w:r>
      <w:r w:rsidR="00E967A5">
        <w:rPr>
          <w:rFonts w:asciiTheme="minorHAnsi" w:hAnsiTheme="minorHAnsi"/>
          <w:lang w:val="en-US"/>
        </w:rPr>
        <w:t xml:space="preserve">, </w:t>
      </w:r>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 xml:space="preserve">and </w:t>
      </w:r>
      <w:r w:rsidR="00E967A5" w:rsidRPr="001E02B9">
        <w:rPr>
          <w:rFonts w:asciiTheme="minorHAnsi" w:hAnsiTheme="minorHAnsi"/>
          <w:lang w:val="en-US"/>
        </w:rPr>
        <w:t>Guo</w:t>
      </w:r>
      <w:r w:rsidR="00E967A5">
        <w:rPr>
          <w:rFonts w:asciiTheme="minorHAnsi" w:hAnsiTheme="minorHAnsi"/>
          <w:lang w:val="en-US"/>
        </w:rPr>
        <w:t xml:space="preserve">, </w:t>
      </w:r>
      <w:r w:rsidRPr="001E02B9">
        <w:rPr>
          <w:rFonts w:asciiTheme="minorHAnsi" w:hAnsiTheme="minorHAnsi"/>
          <w:lang w:val="en-US"/>
        </w:rPr>
        <w:t>Z.</w:t>
      </w:r>
      <w:r w:rsidR="00206E3A">
        <w:rPr>
          <w:rFonts w:asciiTheme="minorHAnsi" w:hAnsiTheme="minorHAnsi"/>
          <w:lang w:val="en-US"/>
        </w:rPr>
        <w:t>,</w:t>
      </w:r>
      <w:r w:rsidRPr="001E02B9">
        <w:rPr>
          <w:rFonts w:asciiTheme="minorHAnsi" w:hAnsiTheme="minorHAnsi"/>
          <w:lang w:val="en-US"/>
        </w:rPr>
        <w:t xml:space="preserve"> "Design Tool for Prediction of Thermal Synchronous Instability," ASME International Design Engineering Technical Conferences and Computers and Information in Engineering Co</w:t>
      </w:r>
      <w:r>
        <w:rPr>
          <w:rFonts w:asciiTheme="minorHAnsi" w:hAnsiTheme="minorHAnsi"/>
          <w:lang w:val="en-US"/>
        </w:rPr>
        <w:t>nference, Portland</w:t>
      </w:r>
      <w:r w:rsidR="003C2A22">
        <w:rPr>
          <w:rFonts w:asciiTheme="minorHAnsi" w:hAnsiTheme="minorHAnsi"/>
          <w:lang w:val="en-US"/>
        </w:rPr>
        <w:t>, Oregon, USA</w:t>
      </w:r>
      <w:r w:rsidR="00DD6F21">
        <w:rPr>
          <w:rFonts w:asciiTheme="minorHAnsi" w:hAnsiTheme="minorHAnsi"/>
          <w:lang w:val="en-US"/>
        </w:rPr>
        <w:t>, 2013</w:t>
      </w:r>
      <w:r>
        <w:rPr>
          <w:rFonts w:asciiTheme="minorHAnsi" w:hAnsiTheme="minorHAnsi"/>
          <w:lang w:val="en-US"/>
        </w:rPr>
        <w:t>.</w:t>
      </w:r>
      <w:bookmarkEnd w:id="2556"/>
    </w:p>
    <w:p w14:paraId="5095505F" w14:textId="7CDF51A3" w:rsidR="00D74599" w:rsidRPr="00332D79" w:rsidRDefault="007652C5" w:rsidP="00332D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575251">
        <w:rPr>
          <w:rFonts w:asciiTheme="minorHAnsi" w:hAnsiTheme="minorHAnsi"/>
          <w:lang w:val="en-US"/>
        </w:rPr>
        <w:t>Morton, P. G.,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r w:rsidR="00DD6F21" w:rsidRPr="00DD6F21">
        <w:rPr>
          <w:rFonts w:asciiTheme="minorHAnsi" w:hAnsiTheme="minorHAnsi"/>
          <w:lang w:val="en-US"/>
        </w:rPr>
        <w:t xml:space="preserve"> </w:t>
      </w:r>
      <w:r w:rsidR="00DD6F21">
        <w:rPr>
          <w:rFonts w:asciiTheme="minorHAnsi" w:hAnsiTheme="minorHAnsi"/>
          <w:lang w:val="en-US"/>
        </w:rPr>
        <w:t>2008.</w:t>
      </w:r>
    </w:p>
    <w:p w14:paraId="6D8285A9" w14:textId="5E916AFE" w:rsidR="007B542C" w:rsidRPr="00D345EC" w:rsidRDefault="007B542C" w:rsidP="00BE79DE">
      <w:pPr>
        <w:overflowPunct/>
        <w:autoSpaceDE/>
        <w:autoSpaceDN/>
        <w:adjustRightInd/>
        <w:spacing w:after="160" w:line="259" w:lineRule="auto"/>
        <w:jc w:val="left"/>
        <w:textAlignment w:val="auto"/>
        <w:rPr>
          <w:lang w:val="en-US"/>
        </w:rPr>
      </w:pPr>
    </w:p>
    <w:sectPr w:rsidR="007B542C" w:rsidRPr="00D345EC" w:rsidSect="00B421CC">
      <w:type w:val="continuous"/>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48" w:author="Mihai ARGHIR" w:date="2019-01-27T12:34:00Z" w:initials="MA">
    <w:p w14:paraId="03F9687D" w14:textId="77777777" w:rsidR="005F0F94" w:rsidRDefault="005F0F94" w:rsidP="00FB7FD8">
      <w:pPr>
        <w:pStyle w:val="Commentaire"/>
      </w:pPr>
      <w:r>
        <w:rPr>
          <w:rStyle w:val="Marquedecommentaire"/>
        </w:rPr>
        <w:annotationRef/>
      </w:r>
      <w:r>
        <w:t>Ce n’est pas le champ de température qui est 3D ! mais c’est la variation de la température suivant une paroi. Laquelle ???</w:t>
      </w:r>
    </w:p>
  </w:comment>
  <w:comment w:id="449" w:author="ZHANG Silun" w:date="2019-01-29T16:46:00Z" w:initials="ZS">
    <w:p w14:paraId="122A3C6F" w14:textId="2F0A02CE" w:rsidR="005F0F94" w:rsidRDefault="005F0F94" w:rsidP="00FB7FD8">
      <w:pPr>
        <w:pStyle w:val="Commentaire"/>
      </w:pPr>
      <w:r>
        <w:rPr>
          <w:rStyle w:val="Marquedecommentaire"/>
        </w:rPr>
        <w:annotationRef/>
      </w:r>
      <w:r>
        <w:t>« à la</w:t>
      </w:r>
      <w:r w:rsidRPr="00837727">
        <w:t xml:space="preserve"> sortie</w:t>
      </w:r>
      <w:r>
        <w:t xml:space="preserve"> du patin selon</w:t>
      </w:r>
      <w:r w:rsidRPr="00837727">
        <w:t xml:space="preserve"> l'épaisseur du film</w:t>
      </w:r>
      <w:r>
        <w:rPr>
          <w:rStyle w:val="Marquedecommentaire"/>
        </w:rPr>
        <w:annotationRef/>
      </w:r>
      <w:r>
        <w:t xml:space="preserve"> », c’est le champ de température T(y) à la sortie du patin à travers l’épaisseur du film. Ici ce n’est pas la température sur une paroi. </w:t>
      </w:r>
      <w:r>
        <w:rPr>
          <w:rStyle w:val="Marquedecommentaire"/>
        </w:rPr>
        <w:annotationRef/>
      </w:r>
    </w:p>
  </w:comment>
  <w:comment w:id="459" w:author="Mihai ARGHIR" w:date="2019-01-27T12:41:00Z" w:initials="MA">
    <w:p w14:paraId="430904A4" w14:textId="77777777" w:rsidR="005F0F94" w:rsidRDefault="005F0F94" w:rsidP="002368E4">
      <w:pPr>
        <w:pStyle w:val="Commentaire"/>
      </w:pPr>
      <w:r>
        <w:rPr>
          <w:rStyle w:val="Marquedecommentaire"/>
        </w:rPr>
        <w:annotationRef/>
      </w:r>
      <w:r>
        <w:t>Nombre des points de Lobatto</w:t>
      </w:r>
    </w:p>
  </w:comment>
  <w:comment w:id="460" w:author="ZHANG Silun" w:date="2019-01-29T17:42:00Z" w:initials="ZS">
    <w:p w14:paraId="6D5F9629" w14:textId="71B9652E" w:rsidR="005F0F94" w:rsidRDefault="005F0F94">
      <w:pPr>
        <w:pStyle w:val="Commentaire"/>
      </w:pPr>
      <w:r>
        <w:rPr>
          <w:rStyle w:val="Marquedecommentaire"/>
        </w:rPr>
        <w:annotationRef/>
      </w:r>
      <w:r>
        <w:t>Je les ai modifiées dans les figures.</w:t>
      </w:r>
    </w:p>
  </w:comment>
  <w:comment w:id="464" w:author="ZHANG Silun" w:date="2019-01-29T16:57:00Z" w:initials="ZS">
    <w:p w14:paraId="1CC388D3" w14:textId="7BBD0DD5" w:rsidR="005F0F94" w:rsidRDefault="005F0F94">
      <w:pPr>
        <w:pStyle w:val="Commentaire"/>
      </w:pPr>
      <w:r>
        <w:rPr>
          <w:rStyle w:val="Marquedecommentaire"/>
        </w:rPr>
        <w:annotationRef/>
      </w:r>
      <w:r>
        <w:t>Ici, j’ai parlé de la comparaison en annexe.</w:t>
      </w:r>
    </w:p>
  </w:comment>
  <w:comment w:id="1294" w:author="ZHANG Silun" w:date="2019-01-29T14:26:00Z" w:initials="ZS">
    <w:p w14:paraId="5C3FFDEE" w14:textId="6275F7EE" w:rsidR="005F0F94" w:rsidRDefault="005F0F94">
      <w:pPr>
        <w:pStyle w:val="Commentaire"/>
      </w:pPr>
      <w:r>
        <w:rPr>
          <w:rStyle w:val="Marquedecommentaire"/>
        </w:rPr>
        <w:annotationRef/>
      </w:r>
      <w:r>
        <w:t xml:space="preserve">Les phrases pour mentionner la modélisation du balourd thermique au niveau du disque. </w:t>
      </w:r>
    </w:p>
  </w:comment>
  <w:comment w:id="1334" w:author="ZHANG Silun" w:date="2019-01-29T14:32:00Z" w:initials="ZS">
    <w:p w14:paraId="741C9002" w14:textId="5D12ADB3" w:rsidR="005F0F94" w:rsidRDefault="005F0F94">
      <w:pPr>
        <w:pStyle w:val="Commentaire"/>
      </w:pPr>
      <w:r>
        <w:rPr>
          <w:rStyle w:val="Marquedecommentaire"/>
        </w:rPr>
        <w:annotationRef/>
      </w:r>
      <w:r>
        <w:t xml:space="preserve">Cette partie a été ajoutée pour préciser la modélisation du balourd utilisée dans le modèle du rotor à 4DDL </w:t>
      </w:r>
    </w:p>
  </w:comment>
  <w:comment w:id="1672" w:author="Mihai ARGHIR" w:date="2019-01-27T18:13:00Z" w:initials="MA">
    <w:p w14:paraId="29B0DAE6" w14:textId="77777777" w:rsidR="005F0F94" w:rsidRPr="00260106" w:rsidRDefault="005F0F94" w:rsidP="00816B5E">
      <w:pPr>
        <w:pStyle w:val="Commentaire"/>
        <w:rPr>
          <w:color w:val="FF0000"/>
        </w:rPr>
      </w:pPr>
      <w:r w:rsidRPr="00260106">
        <w:rPr>
          <w:rStyle w:val="Marquedecommentaire"/>
          <w:color w:val="FF0000"/>
        </w:rPr>
        <w:annotationRef/>
      </w:r>
      <w:r w:rsidRPr="00260106">
        <w:rPr>
          <w:color w:val="FF0000"/>
          <w:highlight w:val="yellow"/>
        </w:rPr>
        <w:t>On va ajouter aussi les résultats obtenus par Thibaud pour le rotor long !!!!</w:t>
      </w:r>
    </w:p>
  </w:comment>
  <w:comment w:id="1960" w:author="ZHANG Silun" w:date="2019-01-17T11:16:00Z" w:initials="ZS">
    <w:p w14:paraId="6E8CC9F3" w14:textId="62F01F76" w:rsidR="005F0F94" w:rsidRDefault="005F0F94" w:rsidP="004C0C02">
      <w:pPr>
        <w:pStyle w:val="Commentaire"/>
      </w:pPr>
      <w:r>
        <w:rPr>
          <w:rStyle w:val="Marquedecommentaire"/>
        </w:rPr>
        <w:annotationRef/>
      </w:r>
      <w:r>
        <w:t xml:space="preserve">Amine a commenté : </w:t>
      </w:r>
      <w:r>
        <w:rPr>
          <w:rStyle w:val="Marquedecommentaire"/>
        </w:rPr>
        <w:annotationRef/>
      </w:r>
      <w:r>
        <w:t>Utiliser une formulation complexe serait plus simple</w:t>
      </w:r>
    </w:p>
    <w:p w14:paraId="0D6C90C5" w14:textId="68044A31" w:rsidR="005F0F94" w:rsidRDefault="005F0F94" w:rsidP="004C0C02">
      <w:pPr>
        <w:pStyle w:val="Commentaire"/>
      </w:pPr>
      <w:r w:rsidRPr="00D273D9">
        <w:rPr>
          <w:b/>
          <w:color w:val="FF0000"/>
          <w:highlight w:val="yellow"/>
        </w:rPr>
        <w:t>Oui, c’est vrai, ça aurait été plus simple. On fera ça la semaine prochaine.</w:t>
      </w:r>
    </w:p>
    <w:p w14:paraId="1B36B9ED" w14:textId="1D8775B8" w:rsidR="005F0F94" w:rsidRDefault="005F0F94">
      <w:pPr>
        <w:pStyle w:val="Commentaire"/>
      </w:pPr>
    </w:p>
  </w:comment>
  <w:comment w:id="1961" w:author="ZHANG Silun" w:date="2019-01-28T10:57:00Z" w:initials="ZS">
    <w:p w14:paraId="5A76B750" w14:textId="4AB62DEA" w:rsidR="005F0F94" w:rsidRDefault="005F0F94">
      <w:pPr>
        <w:pStyle w:val="Commentaire"/>
      </w:pPr>
      <w:r>
        <w:rPr>
          <w:rStyle w:val="Marquedecommentaire"/>
        </w:rPr>
        <w:annotationRef/>
      </w:r>
      <w:r>
        <w:t>J’ai réécrit les coefficients d’influence sous forme du nombre complexe.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3F9687D" w15:done="0"/>
  <w15:commentEx w15:paraId="122A3C6F" w15:paraIdParent="03F9687D" w15:done="0"/>
  <w15:commentEx w15:paraId="430904A4" w15:done="0"/>
  <w15:commentEx w15:paraId="6D5F9629" w15:paraIdParent="430904A4" w15:done="0"/>
  <w15:commentEx w15:paraId="1CC388D3" w15:done="0"/>
  <w15:commentEx w15:paraId="5C3FFDEE" w15:done="0"/>
  <w15:commentEx w15:paraId="741C9002" w15:done="0"/>
  <w15:commentEx w15:paraId="29B0DAE6" w15:done="0"/>
  <w15:commentEx w15:paraId="1B36B9ED" w15:done="0"/>
  <w15:commentEx w15:paraId="5A76B750" w15:paraIdParent="1B36B9E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DA3D66" w14:textId="77777777" w:rsidR="008E5BC6" w:rsidRDefault="008E5BC6" w:rsidP="00263793">
      <w:r>
        <w:separator/>
      </w:r>
    </w:p>
  </w:endnote>
  <w:endnote w:type="continuationSeparator" w:id="0">
    <w:p w14:paraId="7734F08E" w14:textId="77777777" w:rsidR="008E5BC6" w:rsidRDefault="008E5BC6"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5348398"/>
      <w:docPartObj>
        <w:docPartGallery w:val="Page Numbers (Bottom of Page)"/>
        <w:docPartUnique/>
      </w:docPartObj>
    </w:sdtPr>
    <w:sdtContent>
      <w:p w14:paraId="105C9B7A" w14:textId="51EC1401" w:rsidR="005F0F94" w:rsidRDefault="005F0F94">
        <w:pPr>
          <w:pStyle w:val="Pieddepage"/>
          <w:jc w:val="right"/>
        </w:pPr>
        <w:r>
          <w:fldChar w:fldCharType="begin"/>
        </w:r>
        <w:r>
          <w:instrText>PAGE   \* MERGEFORMAT</w:instrText>
        </w:r>
        <w:r>
          <w:fldChar w:fldCharType="separate"/>
        </w:r>
        <w:r w:rsidR="00EA013C">
          <w:rPr>
            <w:noProof/>
          </w:rPr>
          <w:t>3</w:t>
        </w:r>
        <w:r>
          <w:fldChar w:fldCharType="end"/>
        </w:r>
      </w:p>
    </w:sdtContent>
  </w:sdt>
  <w:p w14:paraId="6F7FB6C7" w14:textId="77777777" w:rsidR="005F0F94" w:rsidRDefault="005F0F9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0F22C8" w14:textId="77777777" w:rsidR="008E5BC6" w:rsidRDefault="008E5BC6" w:rsidP="00263793">
      <w:r>
        <w:separator/>
      </w:r>
    </w:p>
  </w:footnote>
  <w:footnote w:type="continuationSeparator" w:id="0">
    <w:p w14:paraId="00065CBE" w14:textId="77777777" w:rsidR="008E5BC6" w:rsidRDefault="008E5BC6" w:rsidP="00263793">
      <w:r>
        <w:continuationSeparator/>
      </w:r>
    </w:p>
  </w:footnote>
  <w:footnote w:id="1">
    <w:p w14:paraId="4E1F30BE" w14:textId="254787B8" w:rsidR="005F0F94" w:rsidRDefault="005F0F94">
      <w:pPr>
        <w:pStyle w:val="Notedebasdepage"/>
      </w:pPr>
      <w:r>
        <w:rPr>
          <w:rStyle w:val="Appelnotedebasdep"/>
        </w:rPr>
        <w:footnoteRef/>
      </w:r>
      <w:r>
        <w:t xml:space="preserve"> La conception du banc et les réalisations des essais sont les travaux d’une autre thèse </w:t>
      </w:r>
      <w:r w:rsidRPr="006B2851">
        <w:rPr>
          <w:b/>
        </w:rPr>
        <w:fldChar w:fldCharType="begin"/>
      </w:r>
      <w:r w:rsidRPr="006B2851">
        <w:rPr>
          <w:b/>
        </w:rPr>
        <w:instrText xml:space="preserve"> REF _Ref535515874 \r \h  \* MERGEFORMAT </w:instrText>
      </w:r>
      <w:r w:rsidRPr="006B2851">
        <w:rPr>
          <w:b/>
        </w:rPr>
      </w:r>
      <w:r w:rsidRPr="006B2851">
        <w:rPr>
          <w:b/>
        </w:rPr>
        <w:fldChar w:fldCharType="separate"/>
      </w:r>
      <w:r>
        <w:rPr>
          <w:b/>
        </w:rPr>
        <w:t>[8]</w:t>
      </w:r>
      <w:r w:rsidRPr="006B2851">
        <w:rPr>
          <w:b/>
        </w:rPr>
        <w:fldChar w:fldCharType="end"/>
      </w:r>
      <w:r>
        <w:t>.</w:t>
      </w:r>
    </w:p>
  </w:footnote>
  <w:footnote w:id="2">
    <w:p w14:paraId="0C201116" w14:textId="77777777" w:rsidR="005F0F94" w:rsidRDefault="005F0F94"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23442133" w14:textId="12D58E2B" w:rsidR="005F0F94" w:rsidRPr="00895849" w:rsidRDefault="005F0F94">
      <w:pPr>
        <w:pStyle w:val="Notedebasdepage"/>
        <w:rPr>
          <w:lang w:val="en-US"/>
        </w:rPr>
      </w:pPr>
      <w:r>
        <w:rPr>
          <w:rStyle w:val="Appelnotedebasdep"/>
        </w:rPr>
        <w:footnoteRef/>
      </w:r>
      <w:r w:rsidRPr="00895849">
        <w:rPr>
          <w:lang w:val="en-US"/>
        </w:rPr>
        <w:t xml:space="preserve"> </w:t>
      </w:r>
      <w:r w:rsidRPr="00895849">
        <w:rPr>
          <w:i/>
          <w:lang w:val="en-US"/>
        </w:rPr>
        <w:t>Lobatto Points Collocation Method</w:t>
      </w:r>
      <w:r w:rsidRPr="00895849">
        <w:rPr>
          <w:lang w:val="en-US"/>
        </w:rPr>
        <w:t xml:space="preserve"> (LPCM)</w:t>
      </w:r>
    </w:p>
  </w:footnote>
  <w:footnote w:id="4">
    <w:p w14:paraId="09C1854F" w14:textId="5EF9BCD6" w:rsidR="005F0F94" w:rsidRDefault="005F0F94">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5">
    <w:p w14:paraId="6E3BD1F6" w14:textId="049CBC43" w:rsidR="005F0F94" w:rsidRPr="00AC3448" w:rsidRDefault="005F0F94" w:rsidP="00AC3448">
      <w:pPr>
        <w:pStyle w:val="Notedebasdepage"/>
      </w:pPr>
      <w:r>
        <w:rPr>
          <w:rStyle w:val="Appelnotedebasdep"/>
        </w:rPr>
        <w:footnoteRef/>
      </w:r>
      <w:r>
        <w:t xml:space="preserve"> </w:t>
      </w:r>
      <w:r w:rsidRPr="00AC3448">
        <w:t xml:space="preserve">Elrod </w:t>
      </w:r>
      <w:r w:rsidRPr="007D0E3C">
        <w:rPr>
          <w:b/>
        </w:rPr>
        <w:fldChar w:fldCharType="begin"/>
      </w:r>
      <w:r w:rsidRPr="007D0E3C">
        <w:rPr>
          <w:b/>
        </w:rPr>
        <w:instrText xml:space="preserve"> REF _Ref526269748 \r \h  \* MERGEFORMAT </w:instrText>
      </w:r>
      <w:r w:rsidRPr="007D0E3C">
        <w:rPr>
          <w:b/>
        </w:rPr>
      </w:r>
      <w:r w:rsidRPr="007D0E3C">
        <w:rPr>
          <w:b/>
        </w:rPr>
        <w:fldChar w:fldCharType="separate"/>
      </w:r>
      <w:r w:rsidRPr="007D0E3C">
        <w:rPr>
          <w:b/>
        </w:rPr>
        <w:t>[38]</w:t>
      </w:r>
      <w:r w:rsidRPr="007D0E3C">
        <w:rPr>
          <w:b/>
        </w:rPr>
        <w:fldChar w:fldCharType="end"/>
      </w:r>
      <w:r w:rsidRPr="00AC3448">
        <w:t xml:space="preserve"> </w:t>
      </w:r>
      <w:r>
        <w:t>et</w:t>
      </w:r>
      <w:r w:rsidRPr="00AC3448">
        <w:t xml:space="preserve"> Mahne</w:t>
      </w:r>
      <w:r>
        <w:t xml:space="preserve">r et al. </w:t>
      </w:r>
      <w:r w:rsidRPr="007D0E3C">
        <w:rPr>
          <w:b/>
        </w:rPr>
        <w:fldChar w:fldCharType="begin"/>
      </w:r>
      <w:r w:rsidRPr="007D0E3C">
        <w:rPr>
          <w:b/>
        </w:rPr>
        <w:instrText xml:space="preserve"> REF _Ref526269984 \r \h  \* MERGEFORMAT </w:instrText>
      </w:r>
      <w:r w:rsidRPr="007D0E3C">
        <w:rPr>
          <w:b/>
        </w:rPr>
      </w:r>
      <w:r w:rsidRPr="007D0E3C">
        <w:rPr>
          <w:b/>
        </w:rPr>
        <w:fldChar w:fldCharType="separate"/>
      </w:r>
      <w:r w:rsidRPr="007D0E3C">
        <w:rPr>
          <w:b/>
        </w:rPr>
        <w:t>[40]</w:t>
      </w:r>
      <w:r w:rsidRPr="007D0E3C">
        <w:rPr>
          <w:b/>
        </w:rPr>
        <w:fldChar w:fldCharType="end"/>
      </w:r>
      <w:r>
        <w:rPr>
          <w:b/>
        </w:rPr>
        <w:t xml:space="preserve"> </w:t>
      </w:r>
      <w:r w:rsidRPr="00AC3448">
        <w:t>ont calculé ces coefficients en utilisant soit la méthode de Galerkin, soit par collocation aux points de Lobatto. Ils ont trouvé que la méthode de colocation aux points de Lobatto est plus précise.</w:t>
      </w:r>
    </w:p>
  </w:footnote>
  <w:footnote w:id="6">
    <w:p w14:paraId="500EC087" w14:textId="14FCAC71" w:rsidR="005F0F94" w:rsidRDefault="005F0F94">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7">
    <w:p w14:paraId="5C87A4D1" w14:textId="1A770FAF" w:rsidR="005F0F94" w:rsidRDefault="005F0F94">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r w:rsidRPr="00AF59DA">
        <w:t>entraine</w:t>
      </w:r>
      <w:r>
        <w:t>r d</w:t>
      </w:r>
      <w:r w:rsidRPr="00AF59DA">
        <w:t>es élévations de température dues aux déformations ne sont pas considérés.</w:t>
      </w:r>
    </w:p>
  </w:footnote>
  <w:footnote w:id="8">
    <w:p w14:paraId="305EA22A" w14:textId="586DC20A" w:rsidR="005F0F94" w:rsidRDefault="005F0F94" w:rsidP="008F23B1">
      <w:pPr>
        <w:spacing w:line="360" w:lineRule="auto"/>
      </w:pPr>
      <w:r>
        <w:rPr>
          <w:rStyle w:val="Appelnotedebasdep"/>
        </w:rPr>
        <w:footnoteRef/>
      </w:r>
      <w:r>
        <w:t xml:space="preserve"> Les vitesses au niveau des paliers s’écrivent d’une manière similaire en décrivant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Pr>
          <w:b/>
        </w:rPr>
        <w:t>Eq.3-15</w:t>
      </w:r>
      <w:r w:rsidRPr="008A00BC">
        <w:rPr>
          <w:b/>
        </w:rPr>
        <w:fldChar w:fldCharType="end"/>
      </w:r>
      <w:r>
        <w:rPr>
          <w:b/>
        </w:rPr>
        <w:t xml:space="preserve"> </w:t>
      </w:r>
      <w:r>
        <w:t>par rapport au temps.</w:t>
      </w:r>
    </w:p>
  </w:footnote>
  <w:footnote w:id="9">
    <w:p w14:paraId="4027867B" w14:textId="77777777" w:rsidR="005F0F94" w:rsidRDefault="005F0F94"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10">
    <w:p w14:paraId="7F202B00" w14:textId="4F5C80A1" w:rsidR="005F0F94" w:rsidRDefault="005F0F94" w:rsidP="00EB112F">
      <w:pPr>
        <w:pStyle w:val="Notedebasdepage"/>
      </w:pPr>
      <w:r>
        <w:rPr>
          <w:rStyle w:val="Appelnotedebasdep"/>
        </w:rPr>
        <w:footnoteRef/>
      </w:r>
      <w:r>
        <w:t xml:space="preserve"> Ces valeurs anticipent l’analyse</w:t>
      </w:r>
      <w:r w:rsidRPr="000C28BB">
        <w:t xml:space="preserve"> de stabilité de l’effet Morton présenté au </w:t>
      </w:r>
      <w:hyperlink w:anchor="_Chapitre_5_:" w:history="1">
        <w:r w:rsidRPr="003924C7">
          <w:rPr>
            <w:rStyle w:val="Lienhypertexte"/>
            <w:b/>
            <w:color w:val="000000" w:themeColor="text1"/>
            <w:u w:val="none"/>
          </w:rPr>
          <w:t>chapitre 5</w:t>
        </w:r>
      </w:hyperlink>
      <w:r>
        <w:t>.</w:t>
      </w:r>
    </w:p>
  </w:footnote>
  <w:footnote w:id="11">
    <w:p w14:paraId="642FCF25" w14:textId="691624CB" w:rsidR="005F0F94" w:rsidRDefault="005F0F94">
      <w:pPr>
        <w:pStyle w:val="Notedebasdepage"/>
      </w:pPr>
      <w:r>
        <w:rPr>
          <w:rStyle w:val="Appelnotedebasdep"/>
        </w:rPr>
        <w:footnoteRef/>
      </w:r>
      <w:r>
        <w:t xml:space="preserve"> Dans le cas de l’utilisation du composant synchrone dans la direction Y comme le vecteur des vibrations synchrones</w:t>
      </w:r>
      <m:oMath>
        <m:r>
          <w:rPr>
            <w:rFonts w:ascii="Cambria Math" w:hAnsi="Cambria Math"/>
          </w:rPr>
          <m:t xml:space="preserve"> </m:t>
        </m:r>
        <m:r>
          <m:rPr>
            <m:sty m:val="bi"/>
          </m:rPr>
          <w:rPr>
            <w:rFonts w:ascii="Cambria Math" w:hAnsi="Cambria Math"/>
          </w:rPr>
          <m:t>V</m:t>
        </m:r>
      </m:oMath>
      <w:r w:rsidRPr="00166D2B">
        <w:t>,</w:t>
      </w:r>
      <w:r>
        <w:rPr>
          <w:b/>
        </w:rPr>
        <w:t xml:space="preserve"> </w:t>
      </w:r>
      <w:r w:rsidRPr="00166D2B">
        <w:t>l</w:t>
      </w:r>
      <w:r>
        <w:t>e résultat de l’analyse de la stabilité de l’effet Morton est identique.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E2C32A" w14:textId="2D626D79" w:rsidR="005F0F94" w:rsidRDefault="005F0F94">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CDD311" w14:textId="5BE97AF7" w:rsidR="005F0F94" w:rsidRDefault="005F0F94">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82B61F" w14:textId="6E9F40B8" w:rsidR="005F0F94" w:rsidRDefault="005F0F94">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0438C"/>
    <w:multiLevelType w:val="multilevel"/>
    <w:tmpl w:val="3B5A5E00"/>
    <w:lvl w:ilvl="0">
      <w:start w:val="1"/>
      <w:numFmt w:val="upperLetter"/>
      <w:lvlText w:val="%1."/>
      <w:lvlJc w:val="left"/>
      <w:pPr>
        <w:tabs>
          <w:tab w:val="num" w:pos="0"/>
        </w:tabs>
        <w:ind w:left="567" w:hanging="566"/>
      </w:pPr>
      <w:rPr>
        <w:rFonts w:hint="default"/>
        <w:color w:val="auto"/>
        <w:shd w:val="clear" w:color="auto" w:fill="auto"/>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A446D0"/>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6"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EBC4824"/>
    <w:multiLevelType w:val="hybridMultilevel"/>
    <w:tmpl w:val="F6744E88"/>
    <w:lvl w:ilvl="0" w:tplc="EEAE0AF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FC5895"/>
    <w:multiLevelType w:val="hybridMultilevel"/>
    <w:tmpl w:val="71AAF8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FD54427"/>
    <w:multiLevelType w:val="multilevel"/>
    <w:tmpl w:val="7D56AD02"/>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4" w15:restartNumberingAfterBreak="0">
    <w:nsid w:val="33B74268"/>
    <w:multiLevelType w:val="hybridMultilevel"/>
    <w:tmpl w:val="F282ECCE"/>
    <w:lvl w:ilvl="0" w:tplc="2A486E34">
      <w:start w:val="1"/>
      <w:numFmt w:val="upperLetter"/>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E411A"/>
    <w:multiLevelType w:val="multilevel"/>
    <w:tmpl w:val="3F9E1E4E"/>
    <w:numStyleLink w:val="Style1"/>
  </w:abstractNum>
  <w:abstractNum w:abstractNumId="16"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7" w15:restartNumberingAfterBreak="0">
    <w:nsid w:val="42EF15FC"/>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8"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C034D0A"/>
    <w:multiLevelType w:val="hybridMultilevel"/>
    <w:tmpl w:val="AE1848AA"/>
    <w:lvl w:ilvl="0" w:tplc="14F8EDDC">
      <w:numFmt w:val="bullet"/>
      <w:lvlText w:val="-"/>
      <w:lvlJc w:val="left"/>
      <w:pPr>
        <w:ind w:left="360" w:hanging="360"/>
      </w:pPr>
      <w:rPr>
        <w:rFonts w:ascii="Calibri" w:eastAsia="Times New Roman" w:hAnsi="Calibri"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1" w15:restartNumberingAfterBreak="0">
    <w:nsid w:val="4D7713F6"/>
    <w:multiLevelType w:val="multilevel"/>
    <w:tmpl w:val="3844F33A"/>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2"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5BA09C5"/>
    <w:multiLevelType w:val="hybridMultilevel"/>
    <w:tmpl w:val="1DD278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7" w15:restartNumberingAfterBreak="0">
    <w:nsid w:val="62A40A80"/>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2"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4"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5"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5"/>
  </w:num>
  <w:num w:numId="3">
    <w:abstractNumId w:val="12"/>
  </w:num>
  <w:num w:numId="4">
    <w:abstractNumId w:val="24"/>
  </w:num>
  <w:num w:numId="5">
    <w:abstractNumId w:val="3"/>
  </w:num>
  <w:num w:numId="6">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31"/>
  </w:num>
  <w:num w:numId="9">
    <w:abstractNumId w:val="30"/>
  </w:num>
  <w:num w:numId="1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1"/>
  </w:num>
  <w:num w:numId="12">
    <w:abstractNumId w:val="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6"/>
  </w:num>
  <w:num w:numId="15">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6">
    <w:abstractNumId w:val="25"/>
  </w:num>
  <w:num w:numId="17">
    <w:abstractNumId w:val="29"/>
  </w:num>
  <w:num w:numId="18">
    <w:abstractNumId w:val="19"/>
  </w:num>
  <w:num w:numId="19">
    <w:abstractNumId w:val="28"/>
  </w:num>
  <w:num w:numId="2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1">
    <w:abstractNumId w:val="18"/>
  </w:num>
  <w:num w:numId="22">
    <w:abstractNumId w:val="32"/>
  </w:num>
  <w:num w:numId="23">
    <w:abstractNumId w:val="8"/>
  </w:num>
  <w:num w:numId="24">
    <w:abstractNumId w:val="34"/>
  </w:num>
  <w:num w:numId="25">
    <w:abstractNumId w:val="14"/>
  </w:num>
  <w:num w:numId="26">
    <w:abstractNumId w:val="22"/>
  </w:num>
  <w:num w:numId="27">
    <w:abstractNumId w:val="7"/>
  </w:num>
  <w:num w:numId="28">
    <w:abstractNumId w:val="5"/>
  </w:num>
  <w:num w:numId="29">
    <w:abstractNumId w:val="6"/>
  </w:num>
  <w:num w:numId="30">
    <w:abstractNumId w:val="10"/>
  </w:num>
  <w:num w:numId="31">
    <w:abstractNumId w:val="23"/>
  </w:num>
  <w:num w:numId="32">
    <w:abstractNumId w:val="33"/>
  </w:num>
  <w:num w:numId="33">
    <w:abstractNumId w:val="16"/>
  </w:num>
  <w:num w:numId="34">
    <w:abstractNumId w:val="27"/>
  </w:num>
  <w:num w:numId="35">
    <w:abstractNumId w:val="9"/>
  </w:num>
  <w:num w:numId="36">
    <w:abstractNumId w:val="4"/>
  </w:num>
  <w:num w:numId="37">
    <w:abstractNumId w:val="13"/>
  </w:num>
  <w:num w:numId="38">
    <w:abstractNumId w:val="21"/>
  </w:num>
  <w:num w:numId="39">
    <w:abstractNumId w:val="17"/>
  </w:num>
  <w:num w:numId="40">
    <w:abstractNumId w:val="20"/>
  </w:num>
  <w:numIdMacAtCleanup w:val="37"/>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hai ARGHIR">
    <w15:presenceInfo w15:providerId="None" w15:userId="Mihai ARGHIR"/>
  </w15:person>
  <w15:person w15:author="ZHANG Silun">
    <w15:presenceInfo w15:providerId="AD" w15:userId="S-1-5-21-2415383333-406384120-3540199839-7597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63D"/>
    <w:rsid w:val="00001706"/>
    <w:rsid w:val="00001908"/>
    <w:rsid w:val="00001A8B"/>
    <w:rsid w:val="00001D4F"/>
    <w:rsid w:val="00002274"/>
    <w:rsid w:val="000029CD"/>
    <w:rsid w:val="00002AD2"/>
    <w:rsid w:val="000030BA"/>
    <w:rsid w:val="000032F9"/>
    <w:rsid w:val="00003586"/>
    <w:rsid w:val="000035A1"/>
    <w:rsid w:val="000036A4"/>
    <w:rsid w:val="000037F2"/>
    <w:rsid w:val="00004A26"/>
    <w:rsid w:val="00004B4E"/>
    <w:rsid w:val="00004BC1"/>
    <w:rsid w:val="00004EE7"/>
    <w:rsid w:val="00004F20"/>
    <w:rsid w:val="00005127"/>
    <w:rsid w:val="00005D64"/>
    <w:rsid w:val="0000607D"/>
    <w:rsid w:val="00006AC4"/>
    <w:rsid w:val="00006E9A"/>
    <w:rsid w:val="0000742B"/>
    <w:rsid w:val="00007748"/>
    <w:rsid w:val="00007E81"/>
    <w:rsid w:val="00007EB0"/>
    <w:rsid w:val="000102DA"/>
    <w:rsid w:val="00010A7F"/>
    <w:rsid w:val="000112A3"/>
    <w:rsid w:val="00011365"/>
    <w:rsid w:val="00011971"/>
    <w:rsid w:val="00011BBC"/>
    <w:rsid w:val="00011DFF"/>
    <w:rsid w:val="00011FEA"/>
    <w:rsid w:val="000120A9"/>
    <w:rsid w:val="000122FF"/>
    <w:rsid w:val="000129C2"/>
    <w:rsid w:val="00012A05"/>
    <w:rsid w:val="0001341A"/>
    <w:rsid w:val="000137C2"/>
    <w:rsid w:val="00013D19"/>
    <w:rsid w:val="00014644"/>
    <w:rsid w:val="00015340"/>
    <w:rsid w:val="00015358"/>
    <w:rsid w:val="000153F7"/>
    <w:rsid w:val="0001562B"/>
    <w:rsid w:val="000162CE"/>
    <w:rsid w:val="0001699A"/>
    <w:rsid w:val="00016AEA"/>
    <w:rsid w:val="00016C6B"/>
    <w:rsid w:val="00016F1B"/>
    <w:rsid w:val="00016F99"/>
    <w:rsid w:val="00017237"/>
    <w:rsid w:val="0001732A"/>
    <w:rsid w:val="0001739F"/>
    <w:rsid w:val="00017551"/>
    <w:rsid w:val="00017569"/>
    <w:rsid w:val="00020721"/>
    <w:rsid w:val="000209EE"/>
    <w:rsid w:val="00020FD8"/>
    <w:rsid w:val="00021A17"/>
    <w:rsid w:val="00021CBE"/>
    <w:rsid w:val="00021E4F"/>
    <w:rsid w:val="0002241C"/>
    <w:rsid w:val="00022F87"/>
    <w:rsid w:val="00022F93"/>
    <w:rsid w:val="000232FA"/>
    <w:rsid w:val="000236E0"/>
    <w:rsid w:val="00023789"/>
    <w:rsid w:val="0002394B"/>
    <w:rsid w:val="00023958"/>
    <w:rsid w:val="00023AB2"/>
    <w:rsid w:val="00023CED"/>
    <w:rsid w:val="000240EC"/>
    <w:rsid w:val="000242D9"/>
    <w:rsid w:val="00024307"/>
    <w:rsid w:val="00024381"/>
    <w:rsid w:val="00024BB4"/>
    <w:rsid w:val="00024C56"/>
    <w:rsid w:val="00024FA1"/>
    <w:rsid w:val="0002510D"/>
    <w:rsid w:val="00025998"/>
    <w:rsid w:val="00025A52"/>
    <w:rsid w:val="00025BB0"/>
    <w:rsid w:val="00025C11"/>
    <w:rsid w:val="00025C12"/>
    <w:rsid w:val="00025D7A"/>
    <w:rsid w:val="0002671A"/>
    <w:rsid w:val="00026D7C"/>
    <w:rsid w:val="0002704F"/>
    <w:rsid w:val="00027818"/>
    <w:rsid w:val="00027CB2"/>
    <w:rsid w:val="00030C90"/>
    <w:rsid w:val="00030E6A"/>
    <w:rsid w:val="000325F0"/>
    <w:rsid w:val="00032683"/>
    <w:rsid w:val="0003370D"/>
    <w:rsid w:val="00033AEF"/>
    <w:rsid w:val="00033DCC"/>
    <w:rsid w:val="00034021"/>
    <w:rsid w:val="000340E9"/>
    <w:rsid w:val="00034511"/>
    <w:rsid w:val="00034C2B"/>
    <w:rsid w:val="00034C9B"/>
    <w:rsid w:val="00035D3C"/>
    <w:rsid w:val="000363C5"/>
    <w:rsid w:val="000368E2"/>
    <w:rsid w:val="00036D81"/>
    <w:rsid w:val="00037082"/>
    <w:rsid w:val="000370E4"/>
    <w:rsid w:val="00040A7D"/>
    <w:rsid w:val="00040D4A"/>
    <w:rsid w:val="00042399"/>
    <w:rsid w:val="00042E6D"/>
    <w:rsid w:val="00043012"/>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550"/>
    <w:rsid w:val="00047A61"/>
    <w:rsid w:val="00047FB1"/>
    <w:rsid w:val="00050070"/>
    <w:rsid w:val="0005066D"/>
    <w:rsid w:val="00050D1C"/>
    <w:rsid w:val="00050ECF"/>
    <w:rsid w:val="00051235"/>
    <w:rsid w:val="00051604"/>
    <w:rsid w:val="00051B69"/>
    <w:rsid w:val="00051BC0"/>
    <w:rsid w:val="00051CF9"/>
    <w:rsid w:val="00051D62"/>
    <w:rsid w:val="00052D09"/>
    <w:rsid w:val="00052EB3"/>
    <w:rsid w:val="0005325A"/>
    <w:rsid w:val="000532A5"/>
    <w:rsid w:val="00053680"/>
    <w:rsid w:val="000539F2"/>
    <w:rsid w:val="00053B30"/>
    <w:rsid w:val="0005401C"/>
    <w:rsid w:val="00054277"/>
    <w:rsid w:val="00054D9A"/>
    <w:rsid w:val="000559DF"/>
    <w:rsid w:val="00055C12"/>
    <w:rsid w:val="00055FC0"/>
    <w:rsid w:val="00056548"/>
    <w:rsid w:val="00056882"/>
    <w:rsid w:val="00056DC7"/>
    <w:rsid w:val="00056E21"/>
    <w:rsid w:val="00057BF4"/>
    <w:rsid w:val="00057CA6"/>
    <w:rsid w:val="00060379"/>
    <w:rsid w:val="00060628"/>
    <w:rsid w:val="00061411"/>
    <w:rsid w:val="0006243C"/>
    <w:rsid w:val="000626E6"/>
    <w:rsid w:val="00062791"/>
    <w:rsid w:val="000628FA"/>
    <w:rsid w:val="00062C04"/>
    <w:rsid w:val="00062FB9"/>
    <w:rsid w:val="00063362"/>
    <w:rsid w:val="00063453"/>
    <w:rsid w:val="00063979"/>
    <w:rsid w:val="00063BCB"/>
    <w:rsid w:val="00063CDA"/>
    <w:rsid w:val="00063EEF"/>
    <w:rsid w:val="00064560"/>
    <w:rsid w:val="0006495F"/>
    <w:rsid w:val="00064BB7"/>
    <w:rsid w:val="00064BD7"/>
    <w:rsid w:val="00065378"/>
    <w:rsid w:val="000656DB"/>
    <w:rsid w:val="00065A30"/>
    <w:rsid w:val="0006610D"/>
    <w:rsid w:val="0006681E"/>
    <w:rsid w:val="00067109"/>
    <w:rsid w:val="00067510"/>
    <w:rsid w:val="00067A77"/>
    <w:rsid w:val="00070685"/>
    <w:rsid w:val="000706F0"/>
    <w:rsid w:val="00070D4E"/>
    <w:rsid w:val="00071247"/>
    <w:rsid w:val="00071319"/>
    <w:rsid w:val="00071450"/>
    <w:rsid w:val="00071F36"/>
    <w:rsid w:val="0007204C"/>
    <w:rsid w:val="00072258"/>
    <w:rsid w:val="00072552"/>
    <w:rsid w:val="000725B2"/>
    <w:rsid w:val="00072971"/>
    <w:rsid w:val="00072B80"/>
    <w:rsid w:val="00072D53"/>
    <w:rsid w:val="000732E6"/>
    <w:rsid w:val="000734E3"/>
    <w:rsid w:val="000745C2"/>
    <w:rsid w:val="00074DFD"/>
    <w:rsid w:val="000756EB"/>
    <w:rsid w:val="00075CA5"/>
    <w:rsid w:val="00075D6B"/>
    <w:rsid w:val="00075E8F"/>
    <w:rsid w:val="000764FD"/>
    <w:rsid w:val="00076810"/>
    <w:rsid w:val="00076AC6"/>
    <w:rsid w:val="000770F0"/>
    <w:rsid w:val="000771A1"/>
    <w:rsid w:val="000773EE"/>
    <w:rsid w:val="000778A2"/>
    <w:rsid w:val="00077D86"/>
    <w:rsid w:val="00077F16"/>
    <w:rsid w:val="00077FDA"/>
    <w:rsid w:val="00080049"/>
    <w:rsid w:val="00080161"/>
    <w:rsid w:val="0008054A"/>
    <w:rsid w:val="00080987"/>
    <w:rsid w:val="00080993"/>
    <w:rsid w:val="00080BD8"/>
    <w:rsid w:val="000810F6"/>
    <w:rsid w:val="00081208"/>
    <w:rsid w:val="000813D8"/>
    <w:rsid w:val="000818B7"/>
    <w:rsid w:val="0008198A"/>
    <w:rsid w:val="000826E0"/>
    <w:rsid w:val="00082A93"/>
    <w:rsid w:val="00082B07"/>
    <w:rsid w:val="00082CE9"/>
    <w:rsid w:val="000830D3"/>
    <w:rsid w:val="00083335"/>
    <w:rsid w:val="00083366"/>
    <w:rsid w:val="0008340C"/>
    <w:rsid w:val="000839AA"/>
    <w:rsid w:val="00083F86"/>
    <w:rsid w:val="000842D3"/>
    <w:rsid w:val="000845F6"/>
    <w:rsid w:val="00084C42"/>
    <w:rsid w:val="00084D7E"/>
    <w:rsid w:val="00085254"/>
    <w:rsid w:val="00085603"/>
    <w:rsid w:val="00085F91"/>
    <w:rsid w:val="0008634E"/>
    <w:rsid w:val="000864CA"/>
    <w:rsid w:val="00086757"/>
    <w:rsid w:val="00086A49"/>
    <w:rsid w:val="000873FC"/>
    <w:rsid w:val="00087476"/>
    <w:rsid w:val="000877C4"/>
    <w:rsid w:val="00087A22"/>
    <w:rsid w:val="00090469"/>
    <w:rsid w:val="000911E2"/>
    <w:rsid w:val="00091452"/>
    <w:rsid w:val="0009163F"/>
    <w:rsid w:val="000916EF"/>
    <w:rsid w:val="00091DC0"/>
    <w:rsid w:val="000921A5"/>
    <w:rsid w:val="000921E4"/>
    <w:rsid w:val="00092390"/>
    <w:rsid w:val="0009269B"/>
    <w:rsid w:val="000927E0"/>
    <w:rsid w:val="00092B1D"/>
    <w:rsid w:val="00092C65"/>
    <w:rsid w:val="0009327D"/>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164"/>
    <w:rsid w:val="000A130E"/>
    <w:rsid w:val="000A1A46"/>
    <w:rsid w:val="000A2520"/>
    <w:rsid w:val="000A273C"/>
    <w:rsid w:val="000A2B83"/>
    <w:rsid w:val="000A2E78"/>
    <w:rsid w:val="000A3493"/>
    <w:rsid w:val="000A3698"/>
    <w:rsid w:val="000A387B"/>
    <w:rsid w:val="000A3CAA"/>
    <w:rsid w:val="000A3FFA"/>
    <w:rsid w:val="000A41C7"/>
    <w:rsid w:val="000A4D59"/>
    <w:rsid w:val="000A4E1C"/>
    <w:rsid w:val="000A5154"/>
    <w:rsid w:val="000A5602"/>
    <w:rsid w:val="000A5613"/>
    <w:rsid w:val="000A573A"/>
    <w:rsid w:val="000A5D54"/>
    <w:rsid w:val="000A5D72"/>
    <w:rsid w:val="000A61EC"/>
    <w:rsid w:val="000A62C2"/>
    <w:rsid w:val="000A68CC"/>
    <w:rsid w:val="000A732A"/>
    <w:rsid w:val="000A73E5"/>
    <w:rsid w:val="000A7DBC"/>
    <w:rsid w:val="000B0C46"/>
    <w:rsid w:val="000B115F"/>
    <w:rsid w:val="000B199A"/>
    <w:rsid w:val="000B1F8C"/>
    <w:rsid w:val="000B27BF"/>
    <w:rsid w:val="000B2C5B"/>
    <w:rsid w:val="000B316E"/>
    <w:rsid w:val="000B3213"/>
    <w:rsid w:val="000B35C6"/>
    <w:rsid w:val="000B373D"/>
    <w:rsid w:val="000B3A4A"/>
    <w:rsid w:val="000B3C26"/>
    <w:rsid w:val="000B40A6"/>
    <w:rsid w:val="000B40CA"/>
    <w:rsid w:val="000B43C2"/>
    <w:rsid w:val="000B4536"/>
    <w:rsid w:val="000B455E"/>
    <w:rsid w:val="000B460E"/>
    <w:rsid w:val="000B4731"/>
    <w:rsid w:val="000B4FAE"/>
    <w:rsid w:val="000B512B"/>
    <w:rsid w:val="000B533E"/>
    <w:rsid w:val="000B5DE5"/>
    <w:rsid w:val="000B5E95"/>
    <w:rsid w:val="000B6164"/>
    <w:rsid w:val="000B68E5"/>
    <w:rsid w:val="000B6F5D"/>
    <w:rsid w:val="000B71F8"/>
    <w:rsid w:val="000B7271"/>
    <w:rsid w:val="000B734D"/>
    <w:rsid w:val="000B73E3"/>
    <w:rsid w:val="000B7FD1"/>
    <w:rsid w:val="000C09A9"/>
    <w:rsid w:val="000C09CC"/>
    <w:rsid w:val="000C0AE1"/>
    <w:rsid w:val="000C0FEF"/>
    <w:rsid w:val="000C1371"/>
    <w:rsid w:val="000C15E3"/>
    <w:rsid w:val="000C1695"/>
    <w:rsid w:val="000C18AE"/>
    <w:rsid w:val="000C1D5E"/>
    <w:rsid w:val="000C1E18"/>
    <w:rsid w:val="000C1E45"/>
    <w:rsid w:val="000C1E8D"/>
    <w:rsid w:val="000C2131"/>
    <w:rsid w:val="000C251D"/>
    <w:rsid w:val="000C2B20"/>
    <w:rsid w:val="000C3798"/>
    <w:rsid w:val="000C3B06"/>
    <w:rsid w:val="000C3C46"/>
    <w:rsid w:val="000C413A"/>
    <w:rsid w:val="000C4A56"/>
    <w:rsid w:val="000C5137"/>
    <w:rsid w:val="000C51FD"/>
    <w:rsid w:val="000C520B"/>
    <w:rsid w:val="000C5B12"/>
    <w:rsid w:val="000C5DBC"/>
    <w:rsid w:val="000C72EA"/>
    <w:rsid w:val="000C7561"/>
    <w:rsid w:val="000C7663"/>
    <w:rsid w:val="000C7840"/>
    <w:rsid w:val="000C7E22"/>
    <w:rsid w:val="000C7FDE"/>
    <w:rsid w:val="000D012F"/>
    <w:rsid w:val="000D057E"/>
    <w:rsid w:val="000D0AD0"/>
    <w:rsid w:val="000D0D13"/>
    <w:rsid w:val="000D1C73"/>
    <w:rsid w:val="000D2218"/>
    <w:rsid w:val="000D2CA3"/>
    <w:rsid w:val="000D2D82"/>
    <w:rsid w:val="000D3003"/>
    <w:rsid w:val="000D30F6"/>
    <w:rsid w:val="000D3A07"/>
    <w:rsid w:val="000D3BA2"/>
    <w:rsid w:val="000D3BE1"/>
    <w:rsid w:val="000D3CA8"/>
    <w:rsid w:val="000D411C"/>
    <w:rsid w:val="000D45C4"/>
    <w:rsid w:val="000D48E4"/>
    <w:rsid w:val="000D4BD1"/>
    <w:rsid w:val="000D507C"/>
    <w:rsid w:val="000D5358"/>
    <w:rsid w:val="000D65A9"/>
    <w:rsid w:val="000D68CD"/>
    <w:rsid w:val="000D6C4F"/>
    <w:rsid w:val="000D7211"/>
    <w:rsid w:val="000D73C7"/>
    <w:rsid w:val="000D799D"/>
    <w:rsid w:val="000E0221"/>
    <w:rsid w:val="000E0427"/>
    <w:rsid w:val="000E07F5"/>
    <w:rsid w:val="000E0C73"/>
    <w:rsid w:val="000E1412"/>
    <w:rsid w:val="000E187A"/>
    <w:rsid w:val="000E1CA2"/>
    <w:rsid w:val="000E1ED6"/>
    <w:rsid w:val="000E2001"/>
    <w:rsid w:val="000E249C"/>
    <w:rsid w:val="000E26DB"/>
    <w:rsid w:val="000E2FB4"/>
    <w:rsid w:val="000E36BC"/>
    <w:rsid w:val="000E391A"/>
    <w:rsid w:val="000E3C32"/>
    <w:rsid w:val="000E414B"/>
    <w:rsid w:val="000E4A1F"/>
    <w:rsid w:val="000E4B46"/>
    <w:rsid w:val="000E4BB6"/>
    <w:rsid w:val="000E4C36"/>
    <w:rsid w:val="000E5ADD"/>
    <w:rsid w:val="000E682A"/>
    <w:rsid w:val="000E6AC1"/>
    <w:rsid w:val="000E6D74"/>
    <w:rsid w:val="000E76B4"/>
    <w:rsid w:val="000E7C11"/>
    <w:rsid w:val="000E7CA2"/>
    <w:rsid w:val="000F0E16"/>
    <w:rsid w:val="000F198D"/>
    <w:rsid w:val="000F1A64"/>
    <w:rsid w:val="000F20E6"/>
    <w:rsid w:val="000F24F1"/>
    <w:rsid w:val="000F4CE0"/>
    <w:rsid w:val="000F5306"/>
    <w:rsid w:val="000F5787"/>
    <w:rsid w:val="000F595F"/>
    <w:rsid w:val="000F5AF5"/>
    <w:rsid w:val="000F672C"/>
    <w:rsid w:val="000F674F"/>
    <w:rsid w:val="000F68F9"/>
    <w:rsid w:val="000F6C8D"/>
    <w:rsid w:val="000F715D"/>
    <w:rsid w:val="000F7199"/>
    <w:rsid w:val="000F7453"/>
    <w:rsid w:val="000F7850"/>
    <w:rsid w:val="000F7EBA"/>
    <w:rsid w:val="001003AE"/>
    <w:rsid w:val="001004DF"/>
    <w:rsid w:val="00100655"/>
    <w:rsid w:val="00100935"/>
    <w:rsid w:val="00102744"/>
    <w:rsid w:val="00102791"/>
    <w:rsid w:val="00102E2F"/>
    <w:rsid w:val="00102FEF"/>
    <w:rsid w:val="0010320D"/>
    <w:rsid w:val="00103261"/>
    <w:rsid w:val="0010386F"/>
    <w:rsid w:val="001039D4"/>
    <w:rsid w:val="00103E95"/>
    <w:rsid w:val="00104CAA"/>
    <w:rsid w:val="00105044"/>
    <w:rsid w:val="001051BD"/>
    <w:rsid w:val="001051D0"/>
    <w:rsid w:val="001051DE"/>
    <w:rsid w:val="001053CF"/>
    <w:rsid w:val="00105523"/>
    <w:rsid w:val="00105A17"/>
    <w:rsid w:val="00105ABB"/>
    <w:rsid w:val="00105AF6"/>
    <w:rsid w:val="00105E39"/>
    <w:rsid w:val="00105EF2"/>
    <w:rsid w:val="00105F76"/>
    <w:rsid w:val="00106034"/>
    <w:rsid w:val="00106910"/>
    <w:rsid w:val="00106985"/>
    <w:rsid w:val="00107542"/>
    <w:rsid w:val="001076FB"/>
    <w:rsid w:val="00110072"/>
    <w:rsid w:val="0011012C"/>
    <w:rsid w:val="001101C2"/>
    <w:rsid w:val="00110463"/>
    <w:rsid w:val="001109DC"/>
    <w:rsid w:val="00111293"/>
    <w:rsid w:val="001117C4"/>
    <w:rsid w:val="00111F2A"/>
    <w:rsid w:val="00112251"/>
    <w:rsid w:val="0011251C"/>
    <w:rsid w:val="001129FA"/>
    <w:rsid w:val="001132D0"/>
    <w:rsid w:val="001133D2"/>
    <w:rsid w:val="00113A61"/>
    <w:rsid w:val="00113E7B"/>
    <w:rsid w:val="001140D4"/>
    <w:rsid w:val="00114102"/>
    <w:rsid w:val="0011420D"/>
    <w:rsid w:val="001149C4"/>
    <w:rsid w:val="00114C40"/>
    <w:rsid w:val="001153E6"/>
    <w:rsid w:val="0011550B"/>
    <w:rsid w:val="00115D80"/>
    <w:rsid w:val="00115F20"/>
    <w:rsid w:val="001162F6"/>
    <w:rsid w:val="0011641D"/>
    <w:rsid w:val="00116F81"/>
    <w:rsid w:val="001170E8"/>
    <w:rsid w:val="001175FB"/>
    <w:rsid w:val="00117784"/>
    <w:rsid w:val="00117B7F"/>
    <w:rsid w:val="0012010E"/>
    <w:rsid w:val="0012012C"/>
    <w:rsid w:val="00120175"/>
    <w:rsid w:val="001204A0"/>
    <w:rsid w:val="00120518"/>
    <w:rsid w:val="001213AD"/>
    <w:rsid w:val="0012178F"/>
    <w:rsid w:val="00122040"/>
    <w:rsid w:val="00122A90"/>
    <w:rsid w:val="00122B6A"/>
    <w:rsid w:val="00122C82"/>
    <w:rsid w:val="00122D7D"/>
    <w:rsid w:val="00122F40"/>
    <w:rsid w:val="001239A1"/>
    <w:rsid w:val="001243A8"/>
    <w:rsid w:val="001244F9"/>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0EE8"/>
    <w:rsid w:val="00131260"/>
    <w:rsid w:val="00131808"/>
    <w:rsid w:val="00131F15"/>
    <w:rsid w:val="001328BD"/>
    <w:rsid w:val="00132F53"/>
    <w:rsid w:val="001331DF"/>
    <w:rsid w:val="001338D0"/>
    <w:rsid w:val="0013392F"/>
    <w:rsid w:val="0013491F"/>
    <w:rsid w:val="0013506F"/>
    <w:rsid w:val="001357EF"/>
    <w:rsid w:val="00135BFA"/>
    <w:rsid w:val="001368CF"/>
    <w:rsid w:val="00136A4B"/>
    <w:rsid w:val="00136A5B"/>
    <w:rsid w:val="00136D2E"/>
    <w:rsid w:val="0013716D"/>
    <w:rsid w:val="0013743C"/>
    <w:rsid w:val="00137794"/>
    <w:rsid w:val="0014013B"/>
    <w:rsid w:val="00140678"/>
    <w:rsid w:val="00140813"/>
    <w:rsid w:val="00140A51"/>
    <w:rsid w:val="00140ACD"/>
    <w:rsid w:val="00140E21"/>
    <w:rsid w:val="00140F06"/>
    <w:rsid w:val="001411D5"/>
    <w:rsid w:val="00141F48"/>
    <w:rsid w:val="001423A0"/>
    <w:rsid w:val="00142981"/>
    <w:rsid w:val="001429A9"/>
    <w:rsid w:val="00142EA8"/>
    <w:rsid w:val="00142F0F"/>
    <w:rsid w:val="001430EA"/>
    <w:rsid w:val="00143166"/>
    <w:rsid w:val="00143E8F"/>
    <w:rsid w:val="001444DE"/>
    <w:rsid w:val="00144626"/>
    <w:rsid w:val="001446CC"/>
    <w:rsid w:val="0014536F"/>
    <w:rsid w:val="001468A5"/>
    <w:rsid w:val="00146E99"/>
    <w:rsid w:val="00146EC2"/>
    <w:rsid w:val="001475A8"/>
    <w:rsid w:val="00147E28"/>
    <w:rsid w:val="0015099E"/>
    <w:rsid w:val="001509A4"/>
    <w:rsid w:val="00150BEE"/>
    <w:rsid w:val="00150EFB"/>
    <w:rsid w:val="0015161B"/>
    <w:rsid w:val="00151B4E"/>
    <w:rsid w:val="00152564"/>
    <w:rsid w:val="001525C3"/>
    <w:rsid w:val="00152615"/>
    <w:rsid w:val="00152A80"/>
    <w:rsid w:val="00152BC4"/>
    <w:rsid w:val="001530A1"/>
    <w:rsid w:val="0015314D"/>
    <w:rsid w:val="001535F9"/>
    <w:rsid w:val="001540C1"/>
    <w:rsid w:val="0015444F"/>
    <w:rsid w:val="0015482E"/>
    <w:rsid w:val="001554A6"/>
    <w:rsid w:val="0015590D"/>
    <w:rsid w:val="00155BF1"/>
    <w:rsid w:val="00155D60"/>
    <w:rsid w:val="00156421"/>
    <w:rsid w:val="00156ADE"/>
    <w:rsid w:val="00156D89"/>
    <w:rsid w:val="00156D8F"/>
    <w:rsid w:val="0015720B"/>
    <w:rsid w:val="001577B6"/>
    <w:rsid w:val="00157D77"/>
    <w:rsid w:val="0016025B"/>
    <w:rsid w:val="00160763"/>
    <w:rsid w:val="0016087B"/>
    <w:rsid w:val="001608FD"/>
    <w:rsid w:val="00160AC9"/>
    <w:rsid w:val="00161440"/>
    <w:rsid w:val="00161A4C"/>
    <w:rsid w:val="0016253D"/>
    <w:rsid w:val="00162B5B"/>
    <w:rsid w:val="00162BA3"/>
    <w:rsid w:val="00162E03"/>
    <w:rsid w:val="0016305C"/>
    <w:rsid w:val="00163110"/>
    <w:rsid w:val="0016319B"/>
    <w:rsid w:val="00163486"/>
    <w:rsid w:val="00163606"/>
    <w:rsid w:val="00163F9D"/>
    <w:rsid w:val="00163FE2"/>
    <w:rsid w:val="0016406E"/>
    <w:rsid w:val="00164E68"/>
    <w:rsid w:val="001657E9"/>
    <w:rsid w:val="0016587B"/>
    <w:rsid w:val="0016638C"/>
    <w:rsid w:val="00166AD7"/>
    <w:rsid w:val="00166D0B"/>
    <w:rsid w:val="00166D2B"/>
    <w:rsid w:val="00166F02"/>
    <w:rsid w:val="00166F6A"/>
    <w:rsid w:val="00166FF5"/>
    <w:rsid w:val="00167862"/>
    <w:rsid w:val="00167E15"/>
    <w:rsid w:val="00170B36"/>
    <w:rsid w:val="00170C97"/>
    <w:rsid w:val="00170D13"/>
    <w:rsid w:val="00170E5B"/>
    <w:rsid w:val="00170E6A"/>
    <w:rsid w:val="001716D1"/>
    <w:rsid w:val="00171F92"/>
    <w:rsid w:val="001727EF"/>
    <w:rsid w:val="001734B2"/>
    <w:rsid w:val="001734BE"/>
    <w:rsid w:val="001749B0"/>
    <w:rsid w:val="00174CBF"/>
    <w:rsid w:val="00174F79"/>
    <w:rsid w:val="001753FA"/>
    <w:rsid w:val="00175697"/>
    <w:rsid w:val="00175846"/>
    <w:rsid w:val="001759A3"/>
    <w:rsid w:val="00176879"/>
    <w:rsid w:val="00176CBA"/>
    <w:rsid w:val="0017744A"/>
    <w:rsid w:val="00177A37"/>
    <w:rsid w:val="00177B4E"/>
    <w:rsid w:val="00177BA8"/>
    <w:rsid w:val="00177F7F"/>
    <w:rsid w:val="001815A2"/>
    <w:rsid w:val="00181790"/>
    <w:rsid w:val="001817EF"/>
    <w:rsid w:val="0018205F"/>
    <w:rsid w:val="00182064"/>
    <w:rsid w:val="0018225D"/>
    <w:rsid w:val="00182631"/>
    <w:rsid w:val="001827E5"/>
    <w:rsid w:val="00183093"/>
    <w:rsid w:val="00183DA8"/>
    <w:rsid w:val="00184E11"/>
    <w:rsid w:val="001856FA"/>
    <w:rsid w:val="00186652"/>
    <w:rsid w:val="00186E96"/>
    <w:rsid w:val="00186EFF"/>
    <w:rsid w:val="00187063"/>
    <w:rsid w:val="0018780F"/>
    <w:rsid w:val="00187A0E"/>
    <w:rsid w:val="00187A1A"/>
    <w:rsid w:val="00187AFA"/>
    <w:rsid w:val="00187E80"/>
    <w:rsid w:val="00190A93"/>
    <w:rsid w:val="00190C1E"/>
    <w:rsid w:val="00191118"/>
    <w:rsid w:val="001912B5"/>
    <w:rsid w:val="00192383"/>
    <w:rsid w:val="001923D3"/>
    <w:rsid w:val="00192C39"/>
    <w:rsid w:val="00193F7D"/>
    <w:rsid w:val="00194260"/>
    <w:rsid w:val="001942E2"/>
    <w:rsid w:val="001945A3"/>
    <w:rsid w:val="00195837"/>
    <w:rsid w:val="00195FD5"/>
    <w:rsid w:val="001961C6"/>
    <w:rsid w:val="0019687D"/>
    <w:rsid w:val="00196BA8"/>
    <w:rsid w:val="00196F11"/>
    <w:rsid w:val="0019727E"/>
    <w:rsid w:val="00197509"/>
    <w:rsid w:val="00197563"/>
    <w:rsid w:val="00197C82"/>
    <w:rsid w:val="001A0326"/>
    <w:rsid w:val="001A0D3D"/>
    <w:rsid w:val="001A0DF1"/>
    <w:rsid w:val="001A0E70"/>
    <w:rsid w:val="001A1234"/>
    <w:rsid w:val="001A1D1E"/>
    <w:rsid w:val="001A25E6"/>
    <w:rsid w:val="001A276B"/>
    <w:rsid w:val="001A2E81"/>
    <w:rsid w:val="001A3271"/>
    <w:rsid w:val="001A3342"/>
    <w:rsid w:val="001A4397"/>
    <w:rsid w:val="001A47BF"/>
    <w:rsid w:val="001A4B0F"/>
    <w:rsid w:val="001A536B"/>
    <w:rsid w:val="001A67CA"/>
    <w:rsid w:val="001A6AD6"/>
    <w:rsid w:val="001A6E19"/>
    <w:rsid w:val="001A70A6"/>
    <w:rsid w:val="001A7513"/>
    <w:rsid w:val="001A76E1"/>
    <w:rsid w:val="001A7936"/>
    <w:rsid w:val="001A7FDC"/>
    <w:rsid w:val="001B0689"/>
    <w:rsid w:val="001B0DCE"/>
    <w:rsid w:val="001B12EC"/>
    <w:rsid w:val="001B15D4"/>
    <w:rsid w:val="001B18AC"/>
    <w:rsid w:val="001B1B96"/>
    <w:rsid w:val="001B1E34"/>
    <w:rsid w:val="001B21DB"/>
    <w:rsid w:val="001B23F6"/>
    <w:rsid w:val="001B291C"/>
    <w:rsid w:val="001B2E9F"/>
    <w:rsid w:val="001B2FA3"/>
    <w:rsid w:val="001B337E"/>
    <w:rsid w:val="001B37F5"/>
    <w:rsid w:val="001B3886"/>
    <w:rsid w:val="001B3A28"/>
    <w:rsid w:val="001B3D6F"/>
    <w:rsid w:val="001B49F4"/>
    <w:rsid w:val="001B4A2E"/>
    <w:rsid w:val="001B4B21"/>
    <w:rsid w:val="001B55AE"/>
    <w:rsid w:val="001B5D42"/>
    <w:rsid w:val="001B5FF4"/>
    <w:rsid w:val="001B6440"/>
    <w:rsid w:val="001B661A"/>
    <w:rsid w:val="001B6837"/>
    <w:rsid w:val="001B6AC1"/>
    <w:rsid w:val="001B6E13"/>
    <w:rsid w:val="001B7373"/>
    <w:rsid w:val="001B73DC"/>
    <w:rsid w:val="001B749E"/>
    <w:rsid w:val="001B7A24"/>
    <w:rsid w:val="001B7C74"/>
    <w:rsid w:val="001B7F2B"/>
    <w:rsid w:val="001B7FB7"/>
    <w:rsid w:val="001C03C4"/>
    <w:rsid w:val="001C0C98"/>
    <w:rsid w:val="001C0E55"/>
    <w:rsid w:val="001C1045"/>
    <w:rsid w:val="001C18D7"/>
    <w:rsid w:val="001C1A5E"/>
    <w:rsid w:val="001C1AD5"/>
    <w:rsid w:val="001C1B8A"/>
    <w:rsid w:val="001C1F13"/>
    <w:rsid w:val="001C1FFE"/>
    <w:rsid w:val="001C2057"/>
    <w:rsid w:val="001C2274"/>
    <w:rsid w:val="001C2D08"/>
    <w:rsid w:val="001C2EA3"/>
    <w:rsid w:val="001C3138"/>
    <w:rsid w:val="001C360F"/>
    <w:rsid w:val="001C389D"/>
    <w:rsid w:val="001C3DAA"/>
    <w:rsid w:val="001C4698"/>
    <w:rsid w:val="001C478D"/>
    <w:rsid w:val="001C49FC"/>
    <w:rsid w:val="001C4B63"/>
    <w:rsid w:val="001C4C90"/>
    <w:rsid w:val="001C4CE2"/>
    <w:rsid w:val="001C547C"/>
    <w:rsid w:val="001C591B"/>
    <w:rsid w:val="001C5BE6"/>
    <w:rsid w:val="001C5DD8"/>
    <w:rsid w:val="001C647F"/>
    <w:rsid w:val="001C66C9"/>
    <w:rsid w:val="001C74FB"/>
    <w:rsid w:val="001C7A99"/>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797"/>
    <w:rsid w:val="001D5AF5"/>
    <w:rsid w:val="001D5CC3"/>
    <w:rsid w:val="001D5D12"/>
    <w:rsid w:val="001D63A9"/>
    <w:rsid w:val="001D65C1"/>
    <w:rsid w:val="001D6CB5"/>
    <w:rsid w:val="001D7319"/>
    <w:rsid w:val="001D75BA"/>
    <w:rsid w:val="001E0808"/>
    <w:rsid w:val="001E090B"/>
    <w:rsid w:val="001E106A"/>
    <w:rsid w:val="001E1330"/>
    <w:rsid w:val="001E18D0"/>
    <w:rsid w:val="001E2394"/>
    <w:rsid w:val="001E270F"/>
    <w:rsid w:val="001E2B16"/>
    <w:rsid w:val="001E2DD5"/>
    <w:rsid w:val="001E32DB"/>
    <w:rsid w:val="001E37D0"/>
    <w:rsid w:val="001E390A"/>
    <w:rsid w:val="001E3A00"/>
    <w:rsid w:val="001E3B4A"/>
    <w:rsid w:val="001E4EFE"/>
    <w:rsid w:val="001E4F89"/>
    <w:rsid w:val="001E51D1"/>
    <w:rsid w:val="001E57D7"/>
    <w:rsid w:val="001E5A4A"/>
    <w:rsid w:val="001E60E6"/>
    <w:rsid w:val="001E6278"/>
    <w:rsid w:val="001E6292"/>
    <w:rsid w:val="001E63D8"/>
    <w:rsid w:val="001E653F"/>
    <w:rsid w:val="001E6877"/>
    <w:rsid w:val="001E6A32"/>
    <w:rsid w:val="001E76E5"/>
    <w:rsid w:val="001E7BF0"/>
    <w:rsid w:val="001E7CE3"/>
    <w:rsid w:val="001E7E76"/>
    <w:rsid w:val="001F1018"/>
    <w:rsid w:val="001F11E3"/>
    <w:rsid w:val="001F2D49"/>
    <w:rsid w:val="001F2E20"/>
    <w:rsid w:val="001F302A"/>
    <w:rsid w:val="001F3431"/>
    <w:rsid w:val="001F34E3"/>
    <w:rsid w:val="001F35A2"/>
    <w:rsid w:val="001F35E8"/>
    <w:rsid w:val="001F39D5"/>
    <w:rsid w:val="001F4410"/>
    <w:rsid w:val="001F521E"/>
    <w:rsid w:val="001F53C9"/>
    <w:rsid w:val="001F5D7F"/>
    <w:rsid w:val="001F6C7B"/>
    <w:rsid w:val="002011DA"/>
    <w:rsid w:val="00201B68"/>
    <w:rsid w:val="00202F37"/>
    <w:rsid w:val="0020334B"/>
    <w:rsid w:val="0020358F"/>
    <w:rsid w:val="00203A83"/>
    <w:rsid w:val="00203C33"/>
    <w:rsid w:val="0020408A"/>
    <w:rsid w:val="002041BE"/>
    <w:rsid w:val="002042C0"/>
    <w:rsid w:val="002043BE"/>
    <w:rsid w:val="00204629"/>
    <w:rsid w:val="00204740"/>
    <w:rsid w:val="00204D67"/>
    <w:rsid w:val="00204FF6"/>
    <w:rsid w:val="00205987"/>
    <w:rsid w:val="00205E1F"/>
    <w:rsid w:val="00206022"/>
    <w:rsid w:val="00206E3A"/>
    <w:rsid w:val="00207178"/>
    <w:rsid w:val="00207980"/>
    <w:rsid w:val="00207BAC"/>
    <w:rsid w:val="00210060"/>
    <w:rsid w:val="002102F2"/>
    <w:rsid w:val="0021037B"/>
    <w:rsid w:val="00210784"/>
    <w:rsid w:val="002109C6"/>
    <w:rsid w:val="00210DA4"/>
    <w:rsid w:val="00210FEE"/>
    <w:rsid w:val="0021105B"/>
    <w:rsid w:val="002111EA"/>
    <w:rsid w:val="002112EE"/>
    <w:rsid w:val="0021139D"/>
    <w:rsid w:val="002118E1"/>
    <w:rsid w:val="002119CB"/>
    <w:rsid w:val="00212686"/>
    <w:rsid w:val="0021273A"/>
    <w:rsid w:val="0021279D"/>
    <w:rsid w:val="00212CCF"/>
    <w:rsid w:val="00212D39"/>
    <w:rsid w:val="00212EBA"/>
    <w:rsid w:val="00212EFA"/>
    <w:rsid w:val="00212FEC"/>
    <w:rsid w:val="00214024"/>
    <w:rsid w:val="0021517C"/>
    <w:rsid w:val="0021574F"/>
    <w:rsid w:val="002157D8"/>
    <w:rsid w:val="0021580C"/>
    <w:rsid w:val="0021684A"/>
    <w:rsid w:val="00216BBD"/>
    <w:rsid w:val="002178F0"/>
    <w:rsid w:val="00217CD2"/>
    <w:rsid w:val="00220028"/>
    <w:rsid w:val="00220B9B"/>
    <w:rsid w:val="00220BF6"/>
    <w:rsid w:val="00220C23"/>
    <w:rsid w:val="00220FE8"/>
    <w:rsid w:val="002210C9"/>
    <w:rsid w:val="00221247"/>
    <w:rsid w:val="0022130A"/>
    <w:rsid w:val="00221723"/>
    <w:rsid w:val="00221AF7"/>
    <w:rsid w:val="00221BC6"/>
    <w:rsid w:val="00221D10"/>
    <w:rsid w:val="002221AF"/>
    <w:rsid w:val="00222313"/>
    <w:rsid w:val="00222857"/>
    <w:rsid w:val="00222868"/>
    <w:rsid w:val="00222C08"/>
    <w:rsid w:val="00222F54"/>
    <w:rsid w:val="002231D1"/>
    <w:rsid w:val="00224399"/>
    <w:rsid w:val="00224492"/>
    <w:rsid w:val="00224883"/>
    <w:rsid w:val="002249E1"/>
    <w:rsid w:val="00224A21"/>
    <w:rsid w:val="00224ACC"/>
    <w:rsid w:val="00224AD5"/>
    <w:rsid w:val="00224FB8"/>
    <w:rsid w:val="00224FEA"/>
    <w:rsid w:val="00225112"/>
    <w:rsid w:val="0022637F"/>
    <w:rsid w:val="00226472"/>
    <w:rsid w:val="00227064"/>
    <w:rsid w:val="00227538"/>
    <w:rsid w:val="002277C5"/>
    <w:rsid w:val="00227BC7"/>
    <w:rsid w:val="00230012"/>
    <w:rsid w:val="00230552"/>
    <w:rsid w:val="00230739"/>
    <w:rsid w:val="00230906"/>
    <w:rsid w:val="00230E61"/>
    <w:rsid w:val="0023102A"/>
    <w:rsid w:val="00231C43"/>
    <w:rsid w:val="00231D9F"/>
    <w:rsid w:val="00232237"/>
    <w:rsid w:val="0023269F"/>
    <w:rsid w:val="002326C3"/>
    <w:rsid w:val="00232916"/>
    <w:rsid w:val="00232B06"/>
    <w:rsid w:val="00232B59"/>
    <w:rsid w:val="00232DB3"/>
    <w:rsid w:val="0023328F"/>
    <w:rsid w:val="00233FF8"/>
    <w:rsid w:val="00234031"/>
    <w:rsid w:val="002344CF"/>
    <w:rsid w:val="00234530"/>
    <w:rsid w:val="00234604"/>
    <w:rsid w:val="0023496C"/>
    <w:rsid w:val="00234FB0"/>
    <w:rsid w:val="002351E9"/>
    <w:rsid w:val="00235446"/>
    <w:rsid w:val="00235F7C"/>
    <w:rsid w:val="002360E1"/>
    <w:rsid w:val="002368E4"/>
    <w:rsid w:val="00236F07"/>
    <w:rsid w:val="002373E6"/>
    <w:rsid w:val="0023769B"/>
    <w:rsid w:val="00237782"/>
    <w:rsid w:val="00237A6E"/>
    <w:rsid w:val="00237AA3"/>
    <w:rsid w:val="00237D2A"/>
    <w:rsid w:val="0024014B"/>
    <w:rsid w:val="00240242"/>
    <w:rsid w:val="00240A20"/>
    <w:rsid w:val="00240CD4"/>
    <w:rsid w:val="0024104B"/>
    <w:rsid w:val="002412FF"/>
    <w:rsid w:val="002413AE"/>
    <w:rsid w:val="00241EBC"/>
    <w:rsid w:val="00241F58"/>
    <w:rsid w:val="00241FD0"/>
    <w:rsid w:val="002421DE"/>
    <w:rsid w:val="00242860"/>
    <w:rsid w:val="00242925"/>
    <w:rsid w:val="00242C6F"/>
    <w:rsid w:val="00242F3A"/>
    <w:rsid w:val="002430FB"/>
    <w:rsid w:val="002437B8"/>
    <w:rsid w:val="00243C9F"/>
    <w:rsid w:val="002440CE"/>
    <w:rsid w:val="002440F2"/>
    <w:rsid w:val="0024485A"/>
    <w:rsid w:val="0024533A"/>
    <w:rsid w:val="0024544C"/>
    <w:rsid w:val="002454F6"/>
    <w:rsid w:val="002458EC"/>
    <w:rsid w:val="00245BA3"/>
    <w:rsid w:val="00245D12"/>
    <w:rsid w:val="0024642B"/>
    <w:rsid w:val="0024651B"/>
    <w:rsid w:val="00246FCC"/>
    <w:rsid w:val="00247013"/>
    <w:rsid w:val="0024741A"/>
    <w:rsid w:val="00247633"/>
    <w:rsid w:val="00247A20"/>
    <w:rsid w:val="00247CA2"/>
    <w:rsid w:val="00250544"/>
    <w:rsid w:val="00250656"/>
    <w:rsid w:val="00250A58"/>
    <w:rsid w:val="00251124"/>
    <w:rsid w:val="00251356"/>
    <w:rsid w:val="0025189C"/>
    <w:rsid w:val="00251B1C"/>
    <w:rsid w:val="00251D09"/>
    <w:rsid w:val="002528A5"/>
    <w:rsid w:val="00252964"/>
    <w:rsid w:val="00253A1E"/>
    <w:rsid w:val="00253D2D"/>
    <w:rsid w:val="002548B6"/>
    <w:rsid w:val="00254968"/>
    <w:rsid w:val="0025499F"/>
    <w:rsid w:val="002552F2"/>
    <w:rsid w:val="002555D0"/>
    <w:rsid w:val="00255604"/>
    <w:rsid w:val="002567C8"/>
    <w:rsid w:val="002568DF"/>
    <w:rsid w:val="00256CF0"/>
    <w:rsid w:val="00256DC5"/>
    <w:rsid w:val="002572DD"/>
    <w:rsid w:val="002578CF"/>
    <w:rsid w:val="00257B86"/>
    <w:rsid w:val="00257DC9"/>
    <w:rsid w:val="00257ED8"/>
    <w:rsid w:val="002615EF"/>
    <w:rsid w:val="0026164F"/>
    <w:rsid w:val="00262990"/>
    <w:rsid w:val="00262C9C"/>
    <w:rsid w:val="00263749"/>
    <w:rsid w:val="00263793"/>
    <w:rsid w:val="00263E64"/>
    <w:rsid w:val="0026426D"/>
    <w:rsid w:val="0026427C"/>
    <w:rsid w:val="002650A5"/>
    <w:rsid w:val="00265227"/>
    <w:rsid w:val="0026547A"/>
    <w:rsid w:val="002654EB"/>
    <w:rsid w:val="00265991"/>
    <w:rsid w:val="00265B09"/>
    <w:rsid w:val="00266518"/>
    <w:rsid w:val="002669D3"/>
    <w:rsid w:val="00267008"/>
    <w:rsid w:val="00267179"/>
    <w:rsid w:val="00267637"/>
    <w:rsid w:val="00267D2F"/>
    <w:rsid w:val="00267EA9"/>
    <w:rsid w:val="002705FA"/>
    <w:rsid w:val="00270A38"/>
    <w:rsid w:val="00270EC6"/>
    <w:rsid w:val="0027126D"/>
    <w:rsid w:val="00271BF0"/>
    <w:rsid w:val="00271F00"/>
    <w:rsid w:val="0027222C"/>
    <w:rsid w:val="0027231B"/>
    <w:rsid w:val="00272E27"/>
    <w:rsid w:val="00272EB6"/>
    <w:rsid w:val="00272F8C"/>
    <w:rsid w:val="00272FF2"/>
    <w:rsid w:val="002730F2"/>
    <w:rsid w:val="0027312C"/>
    <w:rsid w:val="00273348"/>
    <w:rsid w:val="00273D7D"/>
    <w:rsid w:val="00274285"/>
    <w:rsid w:val="0027459D"/>
    <w:rsid w:val="0027486A"/>
    <w:rsid w:val="00274BC0"/>
    <w:rsid w:val="00274ECC"/>
    <w:rsid w:val="002754CC"/>
    <w:rsid w:val="002755C3"/>
    <w:rsid w:val="002759DF"/>
    <w:rsid w:val="00275B8E"/>
    <w:rsid w:val="00276C82"/>
    <w:rsid w:val="00276CC1"/>
    <w:rsid w:val="00276E42"/>
    <w:rsid w:val="002770B9"/>
    <w:rsid w:val="00277191"/>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271"/>
    <w:rsid w:val="00282707"/>
    <w:rsid w:val="00282DCC"/>
    <w:rsid w:val="00282E1F"/>
    <w:rsid w:val="00283067"/>
    <w:rsid w:val="0028318C"/>
    <w:rsid w:val="00283329"/>
    <w:rsid w:val="0028373A"/>
    <w:rsid w:val="00284BAF"/>
    <w:rsid w:val="00284E44"/>
    <w:rsid w:val="00284F77"/>
    <w:rsid w:val="0028533A"/>
    <w:rsid w:val="00285601"/>
    <w:rsid w:val="00285FD4"/>
    <w:rsid w:val="0028650B"/>
    <w:rsid w:val="00286719"/>
    <w:rsid w:val="002868E7"/>
    <w:rsid w:val="00286BBF"/>
    <w:rsid w:val="00286CD7"/>
    <w:rsid w:val="002877E5"/>
    <w:rsid w:val="00290429"/>
    <w:rsid w:val="00290691"/>
    <w:rsid w:val="00290BB7"/>
    <w:rsid w:val="002910BA"/>
    <w:rsid w:val="00291325"/>
    <w:rsid w:val="00291757"/>
    <w:rsid w:val="00291A14"/>
    <w:rsid w:val="00291B9B"/>
    <w:rsid w:val="00291F46"/>
    <w:rsid w:val="00292C24"/>
    <w:rsid w:val="00292DED"/>
    <w:rsid w:val="00292F38"/>
    <w:rsid w:val="00293306"/>
    <w:rsid w:val="0029381E"/>
    <w:rsid w:val="00293A6B"/>
    <w:rsid w:val="00293F8D"/>
    <w:rsid w:val="002948DB"/>
    <w:rsid w:val="00295102"/>
    <w:rsid w:val="00295604"/>
    <w:rsid w:val="00295ADD"/>
    <w:rsid w:val="00295B79"/>
    <w:rsid w:val="00296476"/>
    <w:rsid w:val="002964DC"/>
    <w:rsid w:val="00296675"/>
    <w:rsid w:val="002967EF"/>
    <w:rsid w:val="0029718B"/>
    <w:rsid w:val="002972A2"/>
    <w:rsid w:val="00297EE8"/>
    <w:rsid w:val="002A05EF"/>
    <w:rsid w:val="002A0650"/>
    <w:rsid w:val="002A0852"/>
    <w:rsid w:val="002A0B2A"/>
    <w:rsid w:val="002A0BF5"/>
    <w:rsid w:val="002A1358"/>
    <w:rsid w:val="002A160D"/>
    <w:rsid w:val="002A17DE"/>
    <w:rsid w:val="002A1B36"/>
    <w:rsid w:val="002A1D2E"/>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BFC"/>
    <w:rsid w:val="002B0EFD"/>
    <w:rsid w:val="002B0F67"/>
    <w:rsid w:val="002B128D"/>
    <w:rsid w:val="002B2106"/>
    <w:rsid w:val="002B21BF"/>
    <w:rsid w:val="002B220A"/>
    <w:rsid w:val="002B248F"/>
    <w:rsid w:val="002B2C23"/>
    <w:rsid w:val="002B2D13"/>
    <w:rsid w:val="002B3524"/>
    <w:rsid w:val="002B3616"/>
    <w:rsid w:val="002B4429"/>
    <w:rsid w:val="002B49CE"/>
    <w:rsid w:val="002B5058"/>
    <w:rsid w:val="002B56EE"/>
    <w:rsid w:val="002B578E"/>
    <w:rsid w:val="002B5B4E"/>
    <w:rsid w:val="002B6086"/>
    <w:rsid w:val="002B658F"/>
    <w:rsid w:val="002B7210"/>
    <w:rsid w:val="002B7229"/>
    <w:rsid w:val="002B7D65"/>
    <w:rsid w:val="002C04CF"/>
    <w:rsid w:val="002C06AD"/>
    <w:rsid w:val="002C0E27"/>
    <w:rsid w:val="002C0E9A"/>
    <w:rsid w:val="002C117C"/>
    <w:rsid w:val="002C1212"/>
    <w:rsid w:val="002C12D1"/>
    <w:rsid w:val="002C1638"/>
    <w:rsid w:val="002C2038"/>
    <w:rsid w:val="002C2158"/>
    <w:rsid w:val="002C2650"/>
    <w:rsid w:val="002C289E"/>
    <w:rsid w:val="002C2E88"/>
    <w:rsid w:val="002C3714"/>
    <w:rsid w:val="002C42D7"/>
    <w:rsid w:val="002C4957"/>
    <w:rsid w:val="002C4D7E"/>
    <w:rsid w:val="002C4DAD"/>
    <w:rsid w:val="002C5844"/>
    <w:rsid w:val="002C5B4E"/>
    <w:rsid w:val="002C5D10"/>
    <w:rsid w:val="002C61E9"/>
    <w:rsid w:val="002C6241"/>
    <w:rsid w:val="002C67E1"/>
    <w:rsid w:val="002C6DAC"/>
    <w:rsid w:val="002C6F43"/>
    <w:rsid w:val="002C72AE"/>
    <w:rsid w:val="002C7848"/>
    <w:rsid w:val="002C7907"/>
    <w:rsid w:val="002D053D"/>
    <w:rsid w:val="002D0FC0"/>
    <w:rsid w:val="002D11AE"/>
    <w:rsid w:val="002D1264"/>
    <w:rsid w:val="002D16F3"/>
    <w:rsid w:val="002D19D9"/>
    <w:rsid w:val="002D2207"/>
    <w:rsid w:val="002D2790"/>
    <w:rsid w:val="002D2B4F"/>
    <w:rsid w:val="002D2F3F"/>
    <w:rsid w:val="002D3458"/>
    <w:rsid w:val="002D3E11"/>
    <w:rsid w:val="002D547C"/>
    <w:rsid w:val="002D5902"/>
    <w:rsid w:val="002D5A51"/>
    <w:rsid w:val="002D5E42"/>
    <w:rsid w:val="002D61EE"/>
    <w:rsid w:val="002D6824"/>
    <w:rsid w:val="002D69F0"/>
    <w:rsid w:val="002D726E"/>
    <w:rsid w:val="002D778E"/>
    <w:rsid w:val="002D7974"/>
    <w:rsid w:val="002D79F0"/>
    <w:rsid w:val="002D7D5D"/>
    <w:rsid w:val="002E076F"/>
    <w:rsid w:val="002E089A"/>
    <w:rsid w:val="002E130C"/>
    <w:rsid w:val="002E2100"/>
    <w:rsid w:val="002E24EC"/>
    <w:rsid w:val="002E28DE"/>
    <w:rsid w:val="002E2E8E"/>
    <w:rsid w:val="002E38BA"/>
    <w:rsid w:val="002E3AEB"/>
    <w:rsid w:val="002E3BDB"/>
    <w:rsid w:val="002E43B2"/>
    <w:rsid w:val="002E4511"/>
    <w:rsid w:val="002E5306"/>
    <w:rsid w:val="002E5D38"/>
    <w:rsid w:val="002E66BA"/>
    <w:rsid w:val="002E7244"/>
    <w:rsid w:val="002E7768"/>
    <w:rsid w:val="002E7996"/>
    <w:rsid w:val="002F056D"/>
    <w:rsid w:val="002F05C2"/>
    <w:rsid w:val="002F0CC7"/>
    <w:rsid w:val="002F0CE0"/>
    <w:rsid w:val="002F0DC6"/>
    <w:rsid w:val="002F1032"/>
    <w:rsid w:val="002F1181"/>
    <w:rsid w:val="002F13EF"/>
    <w:rsid w:val="002F14AA"/>
    <w:rsid w:val="002F178D"/>
    <w:rsid w:val="002F1BC5"/>
    <w:rsid w:val="002F1F6E"/>
    <w:rsid w:val="002F233A"/>
    <w:rsid w:val="002F23A2"/>
    <w:rsid w:val="002F2A4A"/>
    <w:rsid w:val="002F2E52"/>
    <w:rsid w:val="002F3210"/>
    <w:rsid w:val="002F3722"/>
    <w:rsid w:val="002F38EC"/>
    <w:rsid w:val="002F3E89"/>
    <w:rsid w:val="002F44B5"/>
    <w:rsid w:val="002F46D6"/>
    <w:rsid w:val="002F5664"/>
    <w:rsid w:val="002F5A24"/>
    <w:rsid w:val="002F5A8C"/>
    <w:rsid w:val="002F5B02"/>
    <w:rsid w:val="002F5B7F"/>
    <w:rsid w:val="002F5E4F"/>
    <w:rsid w:val="002F5ECA"/>
    <w:rsid w:val="002F6073"/>
    <w:rsid w:val="002F6699"/>
    <w:rsid w:val="002F6F13"/>
    <w:rsid w:val="002F745B"/>
    <w:rsid w:val="002F7A9B"/>
    <w:rsid w:val="00300153"/>
    <w:rsid w:val="003003DC"/>
    <w:rsid w:val="003004B9"/>
    <w:rsid w:val="00300839"/>
    <w:rsid w:val="0030124D"/>
    <w:rsid w:val="00303231"/>
    <w:rsid w:val="00303AE3"/>
    <w:rsid w:val="00303CA5"/>
    <w:rsid w:val="0030442B"/>
    <w:rsid w:val="003046A3"/>
    <w:rsid w:val="003047F7"/>
    <w:rsid w:val="0030501E"/>
    <w:rsid w:val="0030525D"/>
    <w:rsid w:val="0030526A"/>
    <w:rsid w:val="003054CB"/>
    <w:rsid w:val="003061CA"/>
    <w:rsid w:val="003065CA"/>
    <w:rsid w:val="00306B7A"/>
    <w:rsid w:val="00306CAE"/>
    <w:rsid w:val="00307425"/>
    <w:rsid w:val="003074D7"/>
    <w:rsid w:val="00307890"/>
    <w:rsid w:val="00307C4F"/>
    <w:rsid w:val="00307EF2"/>
    <w:rsid w:val="00310248"/>
    <w:rsid w:val="003103CD"/>
    <w:rsid w:val="00310EF8"/>
    <w:rsid w:val="0031116D"/>
    <w:rsid w:val="0031116E"/>
    <w:rsid w:val="00311D39"/>
    <w:rsid w:val="003121C4"/>
    <w:rsid w:val="00312D30"/>
    <w:rsid w:val="00312E77"/>
    <w:rsid w:val="00312F73"/>
    <w:rsid w:val="00313299"/>
    <w:rsid w:val="00313993"/>
    <w:rsid w:val="00313AC1"/>
    <w:rsid w:val="00313D39"/>
    <w:rsid w:val="00313F19"/>
    <w:rsid w:val="00313F2D"/>
    <w:rsid w:val="00313FDF"/>
    <w:rsid w:val="00314374"/>
    <w:rsid w:val="00314BD0"/>
    <w:rsid w:val="00314E91"/>
    <w:rsid w:val="00315284"/>
    <w:rsid w:val="0031531D"/>
    <w:rsid w:val="00315D68"/>
    <w:rsid w:val="003162EC"/>
    <w:rsid w:val="00316DE5"/>
    <w:rsid w:val="0031724D"/>
    <w:rsid w:val="00317627"/>
    <w:rsid w:val="00317B55"/>
    <w:rsid w:val="00320242"/>
    <w:rsid w:val="00320662"/>
    <w:rsid w:val="003211B9"/>
    <w:rsid w:val="003212C0"/>
    <w:rsid w:val="00321C59"/>
    <w:rsid w:val="00321C5D"/>
    <w:rsid w:val="00321DCD"/>
    <w:rsid w:val="003220BE"/>
    <w:rsid w:val="00322447"/>
    <w:rsid w:val="00322794"/>
    <w:rsid w:val="00322B28"/>
    <w:rsid w:val="00322FC9"/>
    <w:rsid w:val="00323310"/>
    <w:rsid w:val="00323D69"/>
    <w:rsid w:val="00323EEB"/>
    <w:rsid w:val="003240A0"/>
    <w:rsid w:val="003240FE"/>
    <w:rsid w:val="003244A1"/>
    <w:rsid w:val="003244E8"/>
    <w:rsid w:val="0032581C"/>
    <w:rsid w:val="00325B36"/>
    <w:rsid w:val="00325CC3"/>
    <w:rsid w:val="00325E5A"/>
    <w:rsid w:val="00326918"/>
    <w:rsid w:val="003273AF"/>
    <w:rsid w:val="0033041F"/>
    <w:rsid w:val="00330577"/>
    <w:rsid w:val="00330727"/>
    <w:rsid w:val="003307D4"/>
    <w:rsid w:val="00330C2C"/>
    <w:rsid w:val="0033237A"/>
    <w:rsid w:val="003324A0"/>
    <w:rsid w:val="00332B7D"/>
    <w:rsid w:val="00332C9B"/>
    <w:rsid w:val="00332D79"/>
    <w:rsid w:val="00332E04"/>
    <w:rsid w:val="00332F0A"/>
    <w:rsid w:val="00333537"/>
    <w:rsid w:val="003336E1"/>
    <w:rsid w:val="003341E1"/>
    <w:rsid w:val="003342C7"/>
    <w:rsid w:val="003344EF"/>
    <w:rsid w:val="00334E3C"/>
    <w:rsid w:val="00335447"/>
    <w:rsid w:val="00335585"/>
    <w:rsid w:val="00335921"/>
    <w:rsid w:val="003361EC"/>
    <w:rsid w:val="003365D8"/>
    <w:rsid w:val="0033693E"/>
    <w:rsid w:val="003372DC"/>
    <w:rsid w:val="003372DD"/>
    <w:rsid w:val="00337832"/>
    <w:rsid w:val="00337D15"/>
    <w:rsid w:val="00337DE5"/>
    <w:rsid w:val="00337F79"/>
    <w:rsid w:val="003400A6"/>
    <w:rsid w:val="003403F2"/>
    <w:rsid w:val="00340B9E"/>
    <w:rsid w:val="00340CCA"/>
    <w:rsid w:val="00340E0E"/>
    <w:rsid w:val="003413E7"/>
    <w:rsid w:val="00341882"/>
    <w:rsid w:val="00341D16"/>
    <w:rsid w:val="003420EF"/>
    <w:rsid w:val="003427F0"/>
    <w:rsid w:val="00342B93"/>
    <w:rsid w:val="00342B97"/>
    <w:rsid w:val="003430F8"/>
    <w:rsid w:val="00343751"/>
    <w:rsid w:val="00343837"/>
    <w:rsid w:val="00343A96"/>
    <w:rsid w:val="003446BC"/>
    <w:rsid w:val="00345155"/>
    <w:rsid w:val="00345252"/>
    <w:rsid w:val="00345E24"/>
    <w:rsid w:val="00346652"/>
    <w:rsid w:val="00347334"/>
    <w:rsid w:val="0034739B"/>
    <w:rsid w:val="00347518"/>
    <w:rsid w:val="0034774B"/>
    <w:rsid w:val="00347998"/>
    <w:rsid w:val="00347A77"/>
    <w:rsid w:val="00347C74"/>
    <w:rsid w:val="00350947"/>
    <w:rsid w:val="00350B16"/>
    <w:rsid w:val="00350D44"/>
    <w:rsid w:val="00351238"/>
    <w:rsid w:val="003513B9"/>
    <w:rsid w:val="003517AF"/>
    <w:rsid w:val="003519E6"/>
    <w:rsid w:val="00351E93"/>
    <w:rsid w:val="00351ECF"/>
    <w:rsid w:val="0035222C"/>
    <w:rsid w:val="003529A9"/>
    <w:rsid w:val="00352FBE"/>
    <w:rsid w:val="003531F5"/>
    <w:rsid w:val="003537CB"/>
    <w:rsid w:val="00353A7B"/>
    <w:rsid w:val="003543C0"/>
    <w:rsid w:val="00354865"/>
    <w:rsid w:val="00354C81"/>
    <w:rsid w:val="003558CB"/>
    <w:rsid w:val="00355A0F"/>
    <w:rsid w:val="0035608C"/>
    <w:rsid w:val="003565E3"/>
    <w:rsid w:val="0035686B"/>
    <w:rsid w:val="00356A58"/>
    <w:rsid w:val="00356E74"/>
    <w:rsid w:val="00357121"/>
    <w:rsid w:val="003575B0"/>
    <w:rsid w:val="00357A76"/>
    <w:rsid w:val="00360184"/>
    <w:rsid w:val="003618F5"/>
    <w:rsid w:val="00361ACC"/>
    <w:rsid w:val="00362205"/>
    <w:rsid w:val="003624CE"/>
    <w:rsid w:val="00363044"/>
    <w:rsid w:val="00363071"/>
    <w:rsid w:val="00364A1D"/>
    <w:rsid w:val="00365103"/>
    <w:rsid w:val="003657B5"/>
    <w:rsid w:val="00365D33"/>
    <w:rsid w:val="00365D89"/>
    <w:rsid w:val="0036702F"/>
    <w:rsid w:val="0036785A"/>
    <w:rsid w:val="00367CD6"/>
    <w:rsid w:val="00367DBA"/>
    <w:rsid w:val="0037051D"/>
    <w:rsid w:val="00370902"/>
    <w:rsid w:val="00370E97"/>
    <w:rsid w:val="00370F76"/>
    <w:rsid w:val="003711EE"/>
    <w:rsid w:val="00371499"/>
    <w:rsid w:val="0037172D"/>
    <w:rsid w:val="003719F0"/>
    <w:rsid w:val="003722BE"/>
    <w:rsid w:val="0037234E"/>
    <w:rsid w:val="003724EB"/>
    <w:rsid w:val="0037252A"/>
    <w:rsid w:val="003727DA"/>
    <w:rsid w:val="003733EC"/>
    <w:rsid w:val="00373637"/>
    <w:rsid w:val="003737BF"/>
    <w:rsid w:val="003738F2"/>
    <w:rsid w:val="00373C9F"/>
    <w:rsid w:val="00374427"/>
    <w:rsid w:val="00374928"/>
    <w:rsid w:val="00374B06"/>
    <w:rsid w:val="00374C25"/>
    <w:rsid w:val="00374FA6"/>
    <w:rsid w:val="00375396"/>
    <w:rsid w:val="0037590A"/>
    <w:rsid w:val="0037590F"/>
    <w:rsid w:val="00375CD8"/>
    <w:rsid w:val="00375E82"/>
    <w:rsid w:val="0037682F"/>
    <w:rsid w:val="00376882"/>
    <w:rsid w:val="00376C9C"/>
    <w:rsid w:val="00376E23"/>
    <w:rsid w:val="00377126"/>
    <w:rsid w:val="003778A2"/>
    <w:rsid w:val="00377B8F"/>
    <w:rsid w:val="00377BFE"/>
    <w:rsid w:val="00377F43"/>
    <w:rsid w:val="0038023A"/>
    <w:rsid w:val="003807C7"/>
    <w:rsid w:val="003811C2"/>
    <w:rsid w:val="003812D1"/>
    <w:rsid w:val="003812E6"/>
    <w:rsid w:val="0038178C"/>
    <w:rsid w:val="00381A80"/>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B82"/>
    <w:rsid w:val="00384EFB"/>
    <w:rsid w:val="00385349"/>
    <w:rsid w:val="00385C60"/>
    <w:rsid w:val="00386518"/>
    <w:rsid w:val="00386B1C"/>
    <w:rsid w:val="00386E7D"/>
    <w:rsid w:val="003874D8"/>
    <w:rsid w:val="00391949"/>
    <w:rsid w:val="00391ABE"/>
    <w:rsid w:val="00391EA6"/>
    <w:rsid w:val="00391F3A"/>
    <w:rsid w:val="00391FD6"/>
    <w:rsid w:val="00392248"/>
    <w:rsid w:val="0039232D"/>
    <w:rsid w:val="003924C7"/>
    <w:rsid w:val="00392FD3"/>
    <w:rsid w:val="003930BF"/>
    <w:rsid w:val="003934AE"/>
    <w:rsid w:val="00393C05"/>
    <w:rsid w:val="003957B9"/>
    <w:rsid w:val="00395F2C"/>
    <w:rsid w:val="003961D6"/>
    <w:rsid w:val="00396359"/>
    <w:rsid w:val="0039716A"/>
    <w:rsid w:val="00397C0D"/>
    <w:rsid w:val="003A0138"/>
    <w:rsid w:val="003A0463"/>
    <w:rsid w:val="003A053D"/>
    <w:rsid w:val="003A0B6E"/>
    <w:rsid w:val="003A178B"/>
    <w:rsid w:val="003A1B5D"/>
    <w:rsid w:val="003A22A6"/>
    <w:rsid w:val="003A2311"/>
    <w:rsid w:val="003A2742"/>
    <w:rsid w:val="003A2B55"/>
    <w:rsid w:val="003A2CE1"/>
    <w:rsid w:val="003A3131"/>
    <w:rsid w:val="003A3390"/>
    <w:rsid w:val="003A391F"/>
    <w:rsid w:val="003A3A1A"/>
    <w:rsid w:val="003A3B25"/>
    <w:rsid w:val="003A4020"/>
    <w:rsid w:val="003A477F"/>
    <w:rsid w:val="003A4ADC"/>
    <w:rsid w:val="003A4D9A"/>
    <w:rsid w:val="003A51A3"/>
    <w:rsid w:val="003A51DC"/>
    <w:rsid w:val="003A5260"/>
    <w:rsid w:val="003A532C"/>
    <w:rsid w:val="003A534F"/>
    <w:rsid w:val="003A5604"/>
    <w:rsid w:val="003A5686"/>
    <w:rsid w:val="003A613A"/>
    <w:rsid w:val="003A6536"/>
    <w:rsid w:val="003A67A6"/>
    <w:rsid w:val="003A67D2"/>
    <w:rsid w:val="003A67F9"/>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1D38"/>
    <w:rsid w:val="003B22C5"/>
    <w:rsid w:val="003B248D"/>
    <w:rsid w:val="003B2D64"/>
    <w:rsid w:val="003B2FCD"/>
    <w:rsid w:val="003B31AA"/>
    <w:rsid w:val="003B35DD"/>
    <w:rsid w:val="003B39BB"/>
    <w:rsid w:val="003B3B6E"/>
    <w:rsid w:val="003B3D17"/>
    <w:rsid w:val="003B3F25"/>
    <w:rsid w:val="003B4C14"/>
    <w:rsid w:val="003B4EC1"/>
    <w:rsid w:val="003B4FE3"/>
    <w:rsid w:val="003B5483"/>
    <w:rsid w:val="003B5884"/>
    <w:rsid w:val="003B5D7F"/>
    <w:rsid w:val="003B6740"/>
    <w:rsid w:val="003B685B"/>
    <w:rsid w:val="003B6963"/>
    <w:rsid w:val="003B7093"/>
    <w:rsid w:val="003B7B5B"/>
    <w:rsid w:val="003C080C"/>
    <w:rsid w:val="003C1391"/>
    <w:rsid w:val="003C1745"/>
    <w:rsid w:val="003C19CD"/>
    <w:rsid w:val="003C1C60"/>
    <w:rsid w:val="003C1FD1"/>
    <w:rsid w:val="003C25ED"/>
    <w:rsid w:val="003C2A22"/>
    <w:rsid w:val="003C2B1E"/>
    <w:rsid w:val="003C3802"/>
    <w:rsid w:val="003C3A88"/>
    <w:rsid w:val="003C3AA8"/>
    <w:rsid w:val="003C3AF2"/>
    <w:rsid w:val="003C3B41"/>
    <w:rsid w:val="003C408B"/>
    <w:rsid w:val="003C49D3"/>
    <w:rsid w:val="003C581B"/>
    <w:rsid w:val="003C5D6B"/>
    <w:rsid w:val="003C5EC7"/>
    <w:rsid w:val="003C6119"/>
    <w:rsid w:val="003C6938"/>
    <w:rsid w:val="003C6A01"/>
    <w:rsid w:val="003C7397"/>
    <w:rsid w:val="003C74C6"/>
    <w:rsid w:val="003C7878"/>
    <w:rsid w:val="003C7E22"/>
    <w:rsid w:val="003D0074"/>
    <w:rsid w:val="003D0892"/>
    <w:rsid w:val="003D0ACB"/>
    <w:rsid w:val="003D15B2"/>
    <w:rsid w:val="003D2705"/>
    <w:rsid w:val="003D2707"/>
    <w:rsid w:val="003D281F"/>
    <w:rsid w:val="003D2880"/>
    <w:rsid w:val="003D310A"/>
    <w:rsid w:val="003D31FC"/>
    <w:rsid w:val="003D3369"/>
    <w:rsid w:val="003D342D"/>
    <w:rsid w:val="003D3714"/>
    <w:rsid w:val="003D38BA"/>
    <w:rsid w:val="003D3D8C"/>
    <w:rsid w:val="003D420D"/>
    <w:rsid w:val="003D460D"/>
    <w:rsid w:val="003D49A0"/>
    <w:rsid w:val="003D4C0B"/>
    <w:rsid w:val="003D4C0D"/>
    <w:rsid w:val="003D54EB"/>
    <w:rsid w:val="003D5956"/>
    <w:rsid w:val="003D5E75"/>
    <w:rsid w:val="003D60A8"/>
    <w:rsid w:val="003D624F"/>
    <w:rsid w:val="003D657A"/>
    <w:rsid w:val="003D6D44"/>
    <w:rsid w:val="003D71FE"/>
    <w:rsid w:val="003D7624"/>
    <w:rsid w:val="003D78E0"/>
    <w:rsid w:val="003D795A"/>
    <w:rsid w:val="003D7D56"/>
    <w:rsid w:val="003E00E8"/>
    <w:rsid w:val="003E030B"/>
    <w:rsid w:val="003E0374"/>
    <w:rsid w:val="003E03DA"/>
    <w:rsid w:val="003E06CE"/>
    <w:rsid w:val="003E087B"/>
    <w:rsid w:val="003E0FA9"/>
    <w:rsid w:val="003E10CF"/>
    <w:rsid w:val="003E12C3"/>
    <w:rsid w:val="003E13A6"/>
    <w:rsid w:val="003E15B5"/>
    <w:rsid w:val="003E1835"/>
    <w:rsid w:val="003E1A49"/>
    <w:rsid w:val="003E1BC3"/>
    <w:rsid w:val="003E2624"/>
    <w:rsid w:val="003E3138"/>
    <w:rsid w:val="003E323A"/>
    <w:rsid w:val="003E37EA"/>
    <w:rsid w:val="003E3821"/>
    <w:rsid w:val="003E39CD"/>
    <w:rsid w:val="003E39F6"/>
    <w:rsid w:val="003E49CC"/>
    <w:rsid w:val="003E5709"/>
    <w:rsid w:val="003E5A42"/>
    <w:rsid w:val="003E5A6E"/>
    <w:rsid w:val="003E5D75"/>
    <w:rsid w:val="003E5EEF"/>
    <w:rsid w:val="003E5F13"/>
    <w:rsid w:val="003E5F24"/>
    <w:rsid w:val="003E60DD"/>
    <w:rsid w:val="003E616C"/>
    <w:rsid w:val="003E66AE"/>
    <w:rsid w:val="003E6908"/>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978"/>
    <w:rsid w:val="003F2BD5"/>
    <w:rsid w:val="003F2C4D"/>
    <w:rsid w:val="003F2DCA"/>
    <w:rsid w:val="003F2FCB"/>
    <w:rsid w:val="003F3656"/>
    <w:rsid w:val="003F39A0"/>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027"/>
    <w:rsid w:val="004023D4"/>
    <w:rsid w:val="00402893"/>
    <w:rsid w:val="00402A68"/>
    <w:rsid w:val="00402B14"/>
    <w:rsid w:val="004033C2"/>
    <w:rsid w:val="0040376F"/>
    <w:rsid w:val="00403E38"/>
    <w:rsid w:val="00404933"/>
    <w:rsid w:val="00404B3D"/>
    <w:rsid w:val="00404F4D"/>
    <w:rsid w:val="0040562F"/>
    <w:rsid w:val="00405FE2"/>
    <w:rsid w:val="004068C6"/>
    <w:rsid w:val="00406CF1"/>
    <w:rsid w:val="004072A4"/>
    <w:rsid w:val="004075BB"/>
    <w:rsid w:val="0040774F"/>
    <w:rsid w:val="00407A8B"/>
    <w:rsid w:val="004106D7"/>
    <w:rsid w:val="0041076C"/>
    <w:rsid w:val="00410BD8"/>
    <w:rsid w:val="00410D66"/>
    <w:rsid w:val="004110EC"/>
    <w:rsid w:val="0041181B"/>
    <w:rsid w:val="00411972"/>
    <w:rsid w:val="00411D13"/>
    <w:rsid w:val="00411D64"/>
    <w:rsid w:val="00411F22"/>
    <w:rsid w:val="00412A4C"/>
    <w:rsid w:val="00412F06"/>
    <w:rsid w:val="004130B7"/>
    <w:rsid w:val="00413573"/>
    <w:rsid w:val="00413F28"/>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15CB"/>
    <w:rsid w:val="00421E13"/>
    <w:rsid w:val="00422139"/>
    <w:rsid w:val="004227D7"/>
    <w:rsid w:val="004229EF"/>
    <w:rsid w:val="00422B24"/>
    <w:rsid w:val="00422CA7"/>
    <w:rsid w:val="00423632"/>
    <w:rsid w:val="00423AFC"/>
    <w:rsid w:val="00423CA5"/>
    <w:rsid w:val="00423F34"/>
    <w:rsid w:val="00424209"/>
    <w:rsid w:val="004245B5"/>
    <w:rsid w:val="00424705"/>
    <w:rsid w:val="00424751"/>
    <w:rsid w:val="00424C32"/>
    <w:rsid w:val="00424C74"/>
    <w:rsid w:val="00424F4A"/>
    <w:rsid w:val="00425164"/>
    <w:rsid w:val="004252F9"/>
    <w:rsid w:val="004254B5"/>
    <w:rsid w:val="00426D1B"/>
    <w:rsid w:val="00426E6F"/>
    <w:rsid w:val="0042786D"/>
    <w:rsid w:val="00427BC2"/>
    <w:rsid w:val="00427CCE"/>
    <w:rsid w:val="00427E80"/>
    <w:rsid w:val="004310A2"/>
    <w:rsid w:val="00431111"/>
    <w:rsid w:val="00431295"/>
    <w:rsid w:val="004312D8"/>
    <w:rsid w:val="00431D48"/>
    <w:rsid w:val="004321BA"/>
    <w:rsid w:val="004323C6"/>
    <w:rsid w:val="00432D30"/>
    <w:rsid w:val="00433E88"/>
    <w:rsid w:val="0043468C"/>
    <w:rsid w:val="0043492F"/>
    <w:rsid w:val="00434F4B"/>
    <w:rsid w:val="00434F51"/>
    <w:rsid w:val="00435257"/>
    <w:rsid w:val="00435309"/>
    <w:rsid w:val="00435952"/>
    <w:rsid w:val="00435C96"/>
    <w:rsid w:val="00436345"/>
    <w:rsid w:val="00436605"/>
    <w:rsid w:val="004367F9"/>
    <w:rsid w:val="00436D0B"/>
    <w:rsid w:val="00436ED1"/>
    <w:rsid w:val="004371B9"/>
    <w:rsid w:val="004375FC"/>
    <w:rsid w:val="004377DD"/>
    <w:rsid w:val="00437CA9"/>
    <w:rsid w:val="00437FBD"/>
    <w:rsid w:val="00440052"/>
    <w:rsid w:val="0044028A"/>
    <w:rsid w:val="004402A3"/>
    <w:rsid w:val="004404FB"/>
    <w:rsid w:val="004406FB"/>
    <w:rsid w:val="00440F82"/>
    <w:rsid w:val="004414F4"/>
    <w:rsid w:val="00441F48"/>
    <w:rsid w:val="0044278E"/>
    <w:rsid w:val="00442B46"/>
    <w:rsid w:val="00444379"/>
    <w:rsid w:val="00444A14"/>
    <w:rsid w:val="00444A64"/>
    <w:rsid w:val="00444C16"/>
    <w:rsid w:val="00444EB6"/>
    <w:rsid w:val="0044503D"/>
    <w:rsid w:val="0044557F"/>
    <w:rsid w:val="0044575F"/>
    <w:rsid w:val="0044607C"/>
    <w:rsid w:val="004462EA"/>
    <w:rsid w:val="00446355"/>
    <w:rsid w:val="00446584"/>
    <w:rsid w:val="00446795"/>
    <w:rsid w:val="004468DE"/>
    <w:rsid w:val="00447183"/>
    <w:rsid w:val="0044773D"/>
    <w:rsid w:val="004479A8"/>
    <w:rsid w:val="00447F3D"/>
    <w:rsid w:val="00447F9E"/>
    <w:rsid w:val="00450BB1"/>
    <w:rsid w:val="00450D9F"/>
    <w:rsid w:val="00450FB1"/>
    <w:rsid w:val="004516F3"/>
    <w:rsid w:val="00451C54"/>
    <w:rsid w:val="004522DA"/>
    <w:rsid w:val="004527EA"/>
    <w:rsid w:val="00452C3F"/>
    <w:rsid w:val="00453415"/>
    <w:rsid w:val="004535BB"/>
    <w:rsid w:val="004539F6"/>
    <w:rsid w:val="00453BE6"/>
    <w:rsid w:val="004542E7"/>
    <w:rsid w:val="0045475B"/>
    <w:rsid w:val="00454D8A"/>
    <w:rsid w:val="0045537F"/>
    <w:rsid w:val="00455591"/>
    <w:rsid w:val="0045575E"/>
    <w:rsid w:val="00456023"/>
    <w:rsid w:val="00456035"/>
    <w:rsid w:val="0045623E"/>
    <w:rsid w:val="0045633D"/>
    <w:rsid w:val="0045673F"/>
    <w:rsid w:val="00456909"/>
    <w:rsid w:val="0045697E"/>
    <w:rsid w:val="00456D7C"/>
    <w:rsid w:val="0045724E"/>
    <w:rsid w:val="00457440"/>
    <w:rsid w:val="0045783B"/>
    <w:rsid w:val="00457A8A"/>
    <w:rsid w:val="004602B8"/>
    <w:rsid w:val="004602BC"/>
    <w:rsid w:val="0046053A"/>
    <w:rsid w:val="00460586"/>
    <w:rsid w:val="004606CB"/>
    <w:rsid w:val="00460AD6"/>
    <w:rsid w:val="00460D78"/>
    <w:rsid w:val="0046275F"/>
    <w:rsid w:val="004627A9"/>
    <w:rsid w:val="004629B4"/>
    <w:rsid w:val="00462D09"/>
    <w:rsid w:val="004630B6"/>
    <w:rsid w:val="00463141"/>
    <w:rsid w:val="0046330E"/>
    <w:rsid w:val="00463345"/>
    <w:rsid w:val="004634BE"/>
    <w:rsid w:val="004638B8"/>
    <w:rsid w:val="004638BF"/>
    <w:rsid w:val="00464C85"/>
    <w:rsid w:val="00465866"/>
    <w:rsid w:val="004658EF"/>
    <w:rsid w:val="00465AB1"/>
    <w:rsid w:val="00465D9B"/>
    <w:rsid w:val="004663E9"/>
    <w:rsid w:val="0046642B"/>
    <w:rsid w:val="00466C14"/>
    <w:rsid w:val="00467307"/>
    <w:rsid w:val="0046730E"/>
    <w:rsid w:val="00467C0A"/>
    <w:rsid w:val="00467D98"/>
    <w:rsid w:val="00467E1C"/>
    <w:rsid w:val="00470531"/>
    <w:rsid w:val="004707EE"/>
    <w:rsid w:val="004709A7"/>
    <w:rsid w:val="00470BF3"/>
    <w:rsid w:val="00470C91"/>
    <w:rsid w:val="00471173"/>
    <w:rsid w:val="004711C4"/>
    <w:rsid w:val="00471257"/>
    <w:rsid w:val="00471312"/>
    <w:rsid w:val="00471B86"/>
    <w:rsid w:val="004722D4"/>
    <w:rsid w:val="0047249A"/>
    <w:rsid w:val="00472B19"/>
    <w:rsid w:val="00473295"/>
    <w:rsid w:val="0047355D"/>
    <w:rsid w:val="0047356C"/>
    <w:rsid w:val="00473781"/>
    <w:rsid w:val="00473857"/>
    <w:rsid w:val="004740BF"/>
    <w:rsid w:val="00474403"/>
    <w:rsid w:val="004749E1"/>
    <w:rsid w:val="00474D0E"/>
    <w:rsid w:val="0047502C"/>
    <w:rsid w:val="00475CD5"/>
    <w:rsid w:val="00475D95"/>
    <w:rsid w:val="00475F2C"/>
    <w:rsid w:val="00476194"/>
    <w:rsid w:val="00476664"/>
    <w:rsid w:val="00476721"/>
    <w:rsid w:val="004767D2"/>
    <w:rsid w:val="0047715D"/>
    <w:rsid w:val="00477BC7"/>
    <w:rsid w:val="00480248"/>
    <w:rsid w:val="0048084B"/>
    <w:rsid w:val="00480D29"/>
    <w:rsid w:val="00481007"/>
    <w:rsid w:val="00481408"/>
    <w:rsid w:val="0048184B"/>
    <w:rsid w:val="004818E0"/>
    <w:rsid w:val="00482367"/>
    <w:rsid w:val="00482E56"/>
    <w:rsid w:val="00482E77"/>
    <w:rsid w:val="00483218"/>
    <w:rsid w:val="00484343"/>
    <w:rsid w:val="004844EA"/>
    <w:rsid w:val="0048497A"/>
    <w:rsid w:val="00484D76"/>
    <w:rsid w:val="00485218"/>
    <w:rsid w:val="00485237"/>
    <w:rsid w:val="00485418"/>
    <w:rsid w:val="00485473"/>
    <w:rsid w:val="004854A8"/>
    <w:rsid w:val="004854D1"/>
    <w:rsid w:val="00485968"/>
    <w:rsid w:val="00485AD4"/>
    <w:rsid w:val="00485F94"/>
    <w:rsid w:val="004860E6"/>
    <w:rsid w:val="004861EF"/>
    <w:rsid w:val="0048622C"/>
    <w:rsid w:val="00486B8D"/>
    <w:rsid w:val="00486ECE"/>
    <w:rsid w:val="004875C7"/>
    <w:rsid w:val="0048772B"/>
    <w:rsid w:val="00487CF6"/>
    <w:rsid w:val="00487E80"/>
    <w:rsid w:val="00490068"/>
    <w:rsid w:val="004906D4"/>
    <w:rsid w:val="00491364"/>
    <w:rsid w:val="0049175D"/>
    <w:rsid w:val="00492077"/>
    <w:rsid w:val="00492673"/>
    <w:rsid w:val="00493454"/>
    <w:rsid w:val="00493751"/>
    <w:rsid w:val="00493B1F"/>
    <w:rsid w:val="00493CF8"/>
    <w:rsid w:val="0049411C"/>
    <w:rsid w:val="0049412C"/>
    <w:rsid w:val="004954FC"/>
    <w:rsid w:val="00495AAF"/>
    <w:rsid w:val="00495F01"/>
    <w:rsid w:val="00496252"/>
    <w:rsid w:val="004966AB"/>
    <w:rsid w:val="004969F2"/>
    <w:rsid w:val="00497543"/>
    <w:rsid w:val="00497A4D"/>
    <w:rsid w:val="00497C80"/>
    <w:rsid w:val="004A0405"/>
    <w:rsid w:val="004A0D5A"/>
    <w:rsid w:val="004A0D9F"/>
    <w:rsid w:val="004A0EE9"/>
    <w:rsid w:val="004A151E"/>
    <w:rsid w:val="004A1930"/>
    <w:rsid w:val="004A19AD"/>
    <w:rsid w:val="004A1B8C"/>
    <w:rsid w:val="004A1C31"/>
    <w:rsid w:val="004A21B9"/>
    <w:rsid w:val="004A2430"/>
    <w:rsid w:val="004A2517"/>
    <w:rsid w:val="004A2A71"/>
    <w:rsid w:val="004A2DAE"/>
    <w:rsid w:val="004A2FCF"/>
    <w:rsid w:val="004A320E"/>
    <w:rsid w:val="004A32CA"/>
    <w:rsid w:val="004A339D"/>
    <w:rsid w:val="004A35D4"/>
    <w:rsid w:val="004A37C6"/>
    <w:rsid w:val="004A387D"/>
    <w:rsid w:val="004A3BA7"/>
    <w:rsid w:val="004A3F09"/>
    <w:rsid w:val="004A46AD"/>
    <w:rsid w:val="004A4787"/>
    <w:rsid w:val="004A4AAD"/>
    <w:rsid w:val="004A532D"/>
    <w:rsid w:val="004A55D8"/>
    <w:rsid w:val="004A5DAF"/>
    <w:rsid w:val="004A6390"/>
    <w:rsid w:val="004A6992"/>
    <w:rsid w:val="004A6A3D"/>
    <w:rsid w:val="004A7AA9"/>
    <w:rsid w:val="004A7E92"/>
    <w:rsid w:val="004B0AD9"/>
    <w:rsid w:val="004B0B23"/>
    <w:rsid w:val="004B0FFD"/>
    <w:rsid w:val="004B1B0E"/>
    <w:rsid w:val="004B1DDA"/>
    <w:rsid w:val="004B206F"/>
    <w:rsid w:val="004B2447"/>
    <w:rsid w:val="004B2683"/>
    <w:rsid w:val="004B2CE5"/>
    <w:rsid w:val="004B2D9E"/>
    <w:rsid w:val="004B3256"/>
    <w:rsid w:val="004B36C1"/>
    <w:rsid w:val="004B378A"/>
    <w:rsid w:val="004B3B74"/>
    <w:rsid w:val="004B3F31"/>
    <w:rsid w:val="004B4287"/>
    <w:rsid w:val="004B42E2"/>
    <w:rsid w:val="004B4879"/>
    <w:rsid w:val="004B49DA"/>
    <w:rsid w:val="004B538D"/>
    <w:rsid w:val="004B5583"/>
    <w:rsid w:val="004B5953"/>
    <w:rsid w:val="004B5A24"/>
    <w:rsid w:val="004B5B12"/>
    <w:rsid w:val="004B6801"/>
    <w:rsid w:val="004B7021"/>
    <w:rsid w:val="004B78C8"/>
    <w:rsid w:val="004B7C4A"/>
    <w:rsid w:val="004C006F"/>
    <w:rsid w:val="004C04E7"/>
    <w:rsid w:val="004C0607"/>
    <w:rsid w:val="004C0AF7"/>
    <w:rsid w:val="004C0C02"/>
    <w:rsid w:val="004C0FDD"/>
    <w:rsid w:val="004C1691"/>
    <w:rsid w:val="004C17D8"/>
    <w:rsid w:val="004C1BF6"/>
    <w:rsid w:val="004C209D"/>
    <w:rsid w:val="004C2336"/>
    <w:rsid w:val="004C26E3"/>
    <w:rsid w:val="004C27C7"/>
    <w:rsid w:val="004C2A32"/>
    <w:rsid w:val="004C2CEB"/>
    <w:rsid w:val="004C2D5D"/>
    <w:rsid w:val="004C2DD0"/>
    <w:rsid w:val="004C3B2A"/>
    <w:rsid w:val="004C3D5F"/>
    <w:rsid w:val="004C40F9"/>
    <w:rsid w:val="004C526E"/>
    <w:rsid w:val="004C5715"/>
    <w:rsid w:val="004C5748"/>
    <w:rsid w:val="004C65C4"/>
    <w:rsid w:val="004C6F2C"/>
    <w:rsid w:val="004C7113"/>
    <w:rsid w:val="004C7361"/>
    <w:rsid w:val="004C79F2"/>
    <w:rsid w:val="004D0240"/>
    <w:rsid w:val="004D074B"/>
    <w:rsid w:val="004D0A11"/>
    <w:rsid w:val="004D13A5"/>
    <w:rsid w:val="004D15B3"/>
    <w:rsid w:val="004D1E08"/>
    <w:rsid w:val="004D279D"/>
    <w:rsid w:val="004D29CD"/>
    <w:rsid w:val="004D2AB6"/>
    <w:rsid w:val="004D33E3"/>
    <w:rsid w:val="004D3B28"/>
    <w:rsid w:val="004D3B50"/>
    <w:rsid w:val="004D4DDD"/>
    <w:rsid w:val="004D57BA"/>
    <w:rsid w:val="004D599B"/>
    <w:rsid w:val="004D5F89"/>
    <w:rsid w:val="004D61DA"/>
    <w:rsid w:val="004D6454"/>
    <w:rsid w:val="004D6678"/>
    <w:rsid w:val="004D6712"/>
    <w:rsid w:val="004D6813"/>
    <w:rsid w:val="004D6FD7"/>
    <w:rsid w:val="004D7A1E"/>
    <w:rsid w:val="004E009C"/>
    <w:rsid w:val="004E01E4"/>
    <w:rsid w:val="004E03AF"/>
    <w:rsid w:val="004E1106"/>
    <w:rsid w:val="004E126A"/>
    <w:rsid w:val="004E134C"/>
    <w:rsid w:val="004E16A2"/>
    <w:rsid w:val="004E1779"/>
    <w:rsid w:val="004E1AF5"/>
    <w:rsid w:val="004E2186"/>
    <w:rsid w:val="004E23C1"/>
    <w:rsid w:val="004E24E7"/>
    <w:rsid w:val="004E2655"/>
    <w:rsid w:val="004E2683"/>
    <w:rsid w:val="004E34A3"/>
    <w:rsid w:val="004E4C1D"/>
    <w:rsid w:val="004E5A7C"/>
    <w:rsid w:val="004E5D97"/>
    <w:rsid w:val="004E632C"/>
    <w:rsid w:val="004E6FD9"/>
    <w:rsid w:val="004E7EEC"/>
    <w:rsid w:val="004E7F21"/>
    <w:rsid w:val="004F04F9"/>
    <w:rsid w:val="004F0C83"/>
    <w:rsid w:val="004F1AFA"/>
    <w:rsid w:val="004F1B9D"/>
    <w:rsid w:val="004F2651"/>
    <w:rsid w:val="004F29ED"/>
    <w:rsid w:val="004F2E29"/>
    <w:rsid w:val="004F3F9F"/>
    <w:rsid w:val="004F4312"/>
    <w:rsid w:val="004F49E2"/>
    <w:rsid w:val="004F4EE4"/>
    <w:rsid w:val="004F4F5C"/>
    <w:rsid w:val="004F50EE"/>
    <w:rsid w:val="004F54AF"/>
    <w:rsid w:val="004F564D"/>
    <w:rsid w:val="004F5838"/>
    <w:rsid w:val="004F6344"/>
    <w:rsid w:val="004F6347"/>
    <w:rsid w:val="004F64E1"/>
    <w:rsid w:val="004F692B"/>
    <w:rsid w:val="004F6F8B"/>
    <w:rsid w:val="004F75BD"/>
    <w:rsid w:val="004F763C"/>
    <w:rsid w:val="004F774C"/>
    <w:rsid w:val="004F7900"/>
    <w:rsid w:val="004F7CBE"/>
    <w:rsid w:val="00500A08"/>
    <w:rsid w:val="00500BAF"/>
    <w:rsid w:val="00500C53"/>
    <w:rsid w:val="005010FC"/>
    <w:rsid w:val="00501955"/>
    <w:rsid w:val="00501C74"/>
    <w:rsid w:val="00502375"/>
    <w:rsid w:val="0050255D"/>
    <w:rsid w:val="005029F4"/>
    <w:rsid w:val="00502BD7"/>
    <w:rsid w:val="00502CE4"/>
    <w:rsid w:val="00503397"/>
    <w:rsid w:val="00503999"/>
    <w:rsid w:val="00503C83"/>
    <w:rsid w:val="00503DEF"/>
    <w:rsid w:val="00504036"/>
    <w:rsid w:val="005040AE"/>
    <w:rsid w:val="00504245"/>
    <w:rsid w:val="00504499"/>
    <w:rsid w:val="00504E0E"/>
    <w:rsid w:val="00504EEC"/>
    <w:rsid w:val="00505353"/>
    <w:rsid w:val="0050566B"/>
    <w:rsid w:val="0050576D"/>
    <w:rsid w:val="0050581F"/>
    <w:rsid w:val="00506074"/>
    <w:rsid w:val="005062D3"/>
    <w:rsid w:val="0050638E"/>
    <w:rsid w:val="00506889"/>
    <w:rsid w:val="00506912"/>
    <w:rsid w:val="00506BEE"/>
    <w:rsid w:val="00506CB5"/>
    <w:rsid w:val="0050720E"/>
    <w:rsid w:val="00507436"/>
    <w:rsid w:val="005074A9"/>
    <w:rsid w:val="00507EBB"/>
    <w:rsid w:val="005106C4"/>
    <w:rsid w:val="005107B2"/>
    <w:rsid w:val="00510B8D"/>
    <w:rsid w:val="00510BE4"/>
    <w:rsid w:val="005111E5"/>
    <w:rsid w:val="005114D7"/>
    <w:rsid w:val="00511816"/>
    <w:rsid w:val="00511AC5"/>
    <w:rsid w:val="005124A7"/>
    <w:rsid w:val="005124E1"/>
    <w:rsid w:val="005129C9"/>
    <w:rsid w:val="00512FEA"/>
    <w:rsid w:val="005131D4"/>
    <w:rsid w:val="005132DB"/>
    <w:rsid w:val="005132E0"/>
    <w:rsid w:val="00513842"/>
    <w:rsid w:val="00513D9C"/>
    <w:rsid w:val="00513FDB"/>
    <w:rsid w:val="005142B2"/>
    <w:rsid w:val="005148FE"/>
    <w:rsid w:val="005149FA"/>
    <w:rsid w:val="00515B3D"/>
    <w:rsid w:val="00516009"/>
    <w:rsid w:val="00516028"/>
    <w:rsid w:val="0051644F"/>
    <w:rsid w:val="005165CF"/>
    <w:rsid w:val="005166AD"/>
    <w:rsid w:val="0051699C"/>
    <w:rsid w:val="005175E1"/>
    <w:rsid w:val="005177BC"/>
    <w:rsid w:val="0051796B"/>
    <w:rsid w:val="00517F69"/>
    <w:rsid w:val="00520073"/>
    <w:rsid w:val="00520571"/>
    <w:rsid w:val="00520C57"/>
    <w:rsid w:val="00520EA5"/>
    <w:rsid w:val="0052183F"/>
    <w:rsid w:val="00521B45"/>
    <w:rsid w:val="00521DD6"/>
    <w:rsid w:val="005224C7"/>
    <w:rsid w:val="00522791"/>
    <w:rsid w:val="00522E56"/>
    <w:rsid w:val="005235AC"/>
    <w:rsid w:val="00523E9E"/>
    <w:rsid w:val="00524CE8"/>
    <w:rsid w:val="005256A7"/>
    <w:rsid w:val="0052571B"/>
    <w:rsid w:val="00525752"/>
    <w:rsid w:val="005257E7"/>
    <w:rsid w:val="005257EA"/>
    <w:rsid w:val="0052582E"/>
    <w:rsid w:val="0052595B"/>
    <w:rsid w:val="0052628F"/>
    <w:rsid w:val="005267C4"/>
    <w:rsid w:val="005268BD"/>
    <w:rsid w:val="005268E8"/>
    <w:rsid w:val="00526F6E"/>
    <w:rsid w:val="00526FDC"/>
    <w:rsid w:val="00527080"/>
    <w:rsid w:val="00527157"/>
    <w:rsid w:val="005279C1"/>
    <w:rsid w:val="00527F3A"/>
    <w:rsid w:val="005301F7"/>
    <w:rsid w:val="00530381"/>
    <w:rsid w:val="0053083C"/>
    <w:rsid w:val="00530C41"/>
    <w:rsid w:val="00530EAB"/>
    <w:rsid w:val="00531314"/>
    <w:rsid w:val="00531384"/>
    <w:rsid w:val="00531A29"/>
    <w:rsid w:val="00531AB4"/>
    <w:rsid w:val="00531F61"/>
    <w:rsid w:val="005320DE"/>
    <w:rsid w:val="0053236E"/>
    <w:rsid w:val="005323B7"/>
    <w:rsid w:val="0053258B"/>
    <w:rsid w:val="00532848"/>
    <w:rsid w:val="00532FE0"/>
    <w:rsid w:val="00533261"/>
    <w:rsid w:val="00533954"/>
    <w:rsid w:val="00533D6F"/>
    <w:rsid w:val="00534460"/>
    <w:rsid w:val="005344C3"/>
    <w:rsid w:val="00534D2F"/>
    <w:rsid w:val="00534EFE"/>
    <w:rsid w:val="00535AF0"/>
    <w:rsid w:val="005360D9"/>
    <w:rsid w:val="00536B8A"/>
    <w:rsid w:val="00536D5E"/>
    <w:rsid w:val="00536E63"/>
    <w:rsid w:val="00536EBB"/>
    <w:rsid w:val="00540088"/>
    <w:rsid w:val="0054008C"/>
    <w:rsid w:val="005409FD"/>
    <w:rsid w:val="0054156D"/>
    <w:rsid w:val="00541B97"/>
    <w:rsid w:val="00541E89"/>
    <w:rsid w:val="00541F5E"/>
    <w:rsid w:val="0054208F"/>
    <w:rsid w:val="005420CD"/>
    <w:rsid w:val="005430EF"/>
    <w:rsid w:val="00543A31"/>
    <w:rsid w:val="00544471"/>
    <w:rsid w:val="005446FA"/>
    <w:rsid w:val="005448F4"/>
    <w:rsid w:val="005451ED"/>
    <w:rsid w:val="0054532E"/>
    <w:rsid w:val="005458D2"/>
    <w:rsid w:val="00545D82"/>
    <w:rsid w:val="005467D3"/>
    <w:rsid w:val="00546C73"/>
    <w:rsid w:val="00547038"/>
    <w:rsid w:val="00547C51"/>
    <w:rsid w:val="00547E55"/>
    <w:rsid w:val="00547EA2"/>
    <w:rsid w:val="005502E9"/>
    <w:rsid w:val="005502EE"/>
    <w:rsid w:val="00550648"/>
    <w:rsid w:val="0055099E"/>
    <w:rsid w:val="005509AB"/>
    <w:rsid w:val="0055179C"/>
    <w:rsid w:val="00551B2F"/>
    <w:rsid w:val="00551B46"/>
    <w:rsid w:val="00551D34"/>
    <w:rsid w:val="00551F8F"/>
    <w:rsid w:val="00552AA1"/>
    <w:rsid w:val="00552B5D"/>
    <w:rsid w:val="00552EEE"/>
    <w:rsid w:val="00552F10"/>
    <w:rsid w:val="005535CF"/>
    <w:rsid w:val="00553726"/>
    <w:rsid w:val="005539C8"/>
    <w:rsid w:val="00553BAE"/>
    <w:rsid w:val="00553D9B"/>
    <w:rsid w:val="00553F63"/>
    <w:rsid w:val="00554163"/>
    <w:rsid w:val="00554334"/>
    <w:rsid w:val="00554443"/>
    <w:rsid w:val="005545AB"/>
    <w:rsid w:val="00555224"/>
    <w:rsid w:val="005556DC"/>
    <w:rsid w:val="005556FA"/>
    <w:rsid w:val="00555840"/>
    <w:rsid w:val="00555A3A"/>
    <w:rsid w:val="00555FBF"/>
    <w:rsid w:val="005562DA"/>
    <w:rsid w:val="00556719"/>
    <w:rsid w:val="00556BC5"/>
    <w:rsid w:val="00556C95"/>
    <w:rsid w:val="00556F88"/>
    <w:rsid w:val="00557557"/>
    <w:rsid w:val="00560CB6"/>
    <w:rsid w:val="0056111F"/>
    <w:rsid w:val="005619C9"/>
    <w:rsid w:val="00561DB5"/>
    <w:rsid w:val="00562112"/>
    <w:rsid w:val="00562284"/>
    <w:rsid w:val="00562B43"/>
    <w:rsid w:val="00562E46"/>
    <w:rsid w:val="0056315A"/>
    <w:rsid w:val="005638C9"/>
    <w:rsid w:val="00563C48"/>
    <w:rsid w:val="00563C6A"/>
    <w:rsid w:val="00564281"/>
    <w:rsid w:val="00564988"/>
    <w:rsid w:val="00564BD0"/>
    <w:rsid w:val="00564CC2"/>
    <w:rsid w:val="005650E7"/>
    <w:rsid w:val="005652C4"/>
    <w:rsid w:val="00565403"/>
    <w:rsid w:val="005656F1"/>
    <w:rsid w:val="0056575D"/>
    <w:rsid w:val="00565AC2"/>
    <w:rsid w:val="00565B22"/>
    <w:rsid w:val="00565DF1"/>
    <w:rsid w:val="00565E70"/>
    <w:rsid w:val="00565E7D"/>
    <w:rsid w:val="0056649B"/>
    <w:rsid w:val="005665FB"/>
    <w:rsid w:val="00566DD1"/>
    <w:rsid w:val="005675FD"/>
    <w:rsid w:val="00567625"/>
    <w:rsid w:val="0056763C"/>
    <w:rsid w:val="005676E2"/>
    <w:rsid w:val="00567EFB"/>
    <w:rsid w:val="00570109"/>
    <w:rsid w:val="005707FA"/>
    <w:rsid w:val="00570F4A"/>
    <w:rsid w:val="00571BA0"/>
    <w:rsid w:val="00571E13"/>
    <w:rsid w:val="00572601"/>
    <w:rsid w:val="005731F9"/>
    <w:rsid w:val="005732AD"/>
    <w:rsid w:val="00573497"/>
    <w:rsid w:val="005735CF"/>
    <w:rsid w:val="005738CE"/>
    <w:rsid w:val="00573E84"/>
    <w:rsid w:val="00574058"/>
    <w:rsid w:val="00574203"/>
    <w:rsid w:val="005743A3"/>
    <w:rsid w:val="0057491C"/>
    <w:rsid w:val="005749BF"/>
    <w:rsid w:val="00574A37"/>
    <w:rsid w:val="00574A41"/>
    <w:rsid w:val="00575251"/>
    <w:rsid w:val="00575655"/>
    <w:rsid w:val="00575726"/>
    <w:rsid w:val="00575D84"/>
    <w:rsid w:val="00575E17"/>
    <w:rsid w:val="0057601A"/>
    <w:rsid w:val="00576AFB"/>
    <w:rsid w:val="00577519"/>
    <w:rsid w:val="00577ACC"/>
    <w:rsid w:val="00580039"/>
    <w:rsid w:val="00580113"/>
    <w:rsid w:val="00580354"/>
    <w:rsid w:val="005805C6"/>
    <w:rsid w:val="005806C0"/>
    <w:rsid w:val="00580E5D"/>
    <w:rsid w:val="00581861"/>
    <w:rsid w:val="0058280E"/>
    <w:rsid w:val="00582B37"/>
    <w:rsid w:val="00583173"/>
    <w:rsid w:val="00583332"/>
    <w:rsid w:val="00583D5F"/>
    <w:rsid w:val="00584357"/>
    <w:rsid w:val="00584F17"/>
    <w:rsid w:val="005853CF"/>
    <w:rsid w:val="0058550F"/>
    <w:rsid w:val="0058555A"/>
    <w:rsid w:val="00585A69"/>
    <w:rsid w:val="00585B46"/>
    <w:rsid w:val="00586004"/>
    <w:rsid w:val="00586149"/>
    <w:rsid w:val="00586371"/>
    <w:rsid w:val="0058690E"/>
    <w:rsid w:val="00587619"/>
    <w:rsid w:val="0058775A"/>
    <w:rsid w:val="00587B3B"/>
    <w:rsid w:val="00590042"/>
    <w:rsid w:val="00590D86"/>
    <w:rsid w:val="00590F91"/>
    <w:rsid w:val="005912C9"/>
    <w:rsid w:val="005922D9"/>
    <w:rsid w:val="00592C4F"/>
    <w:rsid w:val="0059358A"/>
    <w:rsid w:val="0059360F"/>
    <w:rsid w:val="00593845"/>
    <w:rsid w:val="00593B31"/>
    <w:rsid w:val="00594483"/>
    <w:rsid w:val="00594BE6"/>
    <w:rsid w:val="00595DBA"/>
    <w:rsid w:val="005965A5"/>
    <w:rsid w:val="00596963"/>
    <w:rsid w:val="00596A5E"/>
    <w:rsid w:val="005977C3"/>
    <w:rsid w:val="00597CA8"/>
    <w:rsid w:val="005A006E"/>
    <w:rsid w:val="005A03D4"/>
    <w:rsid w:val="005A05DE"/>
    <w:rsid w:val="005A17E3"/>
    <w:rsid w:val="005A1DEF"/>
    <w:rsid w:val="005A26B2"/>
    <w:rsid w:val="005A3136"/>
    <w:rsid w:val="005A31D0"/>
    <w:rsid w:val="005A34FE"/>
    <w:rsid w:val="005A3819"/>
    <w:rsid w:val="005A3820"/>
    <w:rsid w:val="005A3D7C"/>
    <w:rsid w:val="005A417B"/>
    <w:rsid w:val="005A4408"/>
    <w:rsid w:val="005A4AE6"/>
    <w:rsid w:val="005A5109"/>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551"/>
    <w:rsid w:val="005B4965"/>
    <w:rsid w:val="005B4DF5"/>
    <w:rsid w:val="005B56DE"/>
    <w:rsid w:val="005B5E09"/>
    <w:rsid w:val="005B62DD"/>
    <w:rsid w:val="005B672F"/>
    <w:rsid w:val="005B6FDA"/>
    <w:rsid w:val="005B70B8"/>
    <w:rsid w:val="005C10F8"/>
    <w:rsid w:val="005C17BE"/>
    <w:rsid w:val="005C1815"/>
    <w:rsid w:val="005C1BE9"/>
    <w:rsid w:val="005C1F1B"/>
    <w:rsid w:val="005C2433"/>
    <w:rsid w:val="005C261A"/>
    <w:rsid w:val="005C2940"/>
    <w:rsid w:val="005C2F8F"/>
    <w:rsid w:val="005C3724"/>
    <w:rsid w:val="005C3EA4"/>
    <w:rsid w:val="005C40CB"/>
    <w:rsid w:val="005C40FF"/>
    <w:rsid w:val="005C489E"/>
    <w:rsid w:val="005C4CE0"/>
    <w:rsid w:val="005C4F4F"/>
    <w:rsid w:val="005C54C0"/>
    <w:rsid w:val="005C5C55"/>
    <w:rsid w:val="005C5E5F"/>
    <w:rsid w:val="005C7EF9"/>
    <w:rsid w:val="005D0389"/>
    <w:rsid w:val="005D1491"/>
    <w:rsid w:val="005D158A"/>
    <w:rsid w:val="005D1AEB"/>
    <w:rsid w:val="005D212B"/>
    <w:rsid w:val="005D32D6"/>
    <w:rsid w:val="005D362A"/>
    <w:rsid w:val="005D3683"/>
    <w:rsid w:val="005D3C2C"/>
    <w:rsid w:val="005D41CC"/>
    <w:rsid w:val="005D4C47"/>
    <w:rsid w:val="005D4F8A"/>
    <w:rsid w:val="005D5C8F"/>
    <w:rsid w:val="005D5D5B"/>
    <w:rsid w:val="005D5F86"/>
    <w:rsid w:val="005D61F3"/>
    <w:rsid w:val="005D6E20"/>
    <w:rsid w:val="005D6E5E"/>
    <w:rsid w:val="005D7B0D"/>
    <w:rsid w:val="005D7CB0"/>
    <w:rsid w:val="005E0145"/>
    <w:rsid w:val="005E01C3"/>
    <w:rsid w:val="005E02A6"/>
    <w:rsid w:val="005E06DA"/>
    <w:rsid w:val="005E0804"/>
    <w:rsid w:val="005E0809"/>
    <w:rsid w:val="005E0859"/>
    <w:rsid w:val="005E0DDE"/>
    <w:rsid w:val="005E0DFC"/>
    <w:rsid w:val="005E11C6"/>
    <w:rsid w:val="005E12B0"/>
    <w:rsid w:val="005E1551"/>
    <w:rsid w:val="005E1B90"/>
    <w:rsid w:val="005E1BEF"/>
    <w:rsid w:val="005E2596"/>
    <w:rsid w:val="005E2792"/>
    <w:rsid w:val="005E2DED"/>
    <w:rsid w:val="005E31C8"/>
    <w:rsid w:val="005E3268"/>
    <w:rsid w:val="005E32C9"/>
    <w:rsid w:val="005E3973"/>
    <w:rsid w:val="005E3B0A"/>
    <w:rsid w:val="005E3DF2"/>
    <w:rsid w:val="005E3E6D"/>
    <w:rsid w:val="005E3EC0"/>
    <w:rsid w:val="005E408C"/>
    <w:rsid w:val="005E46C6"/>
    <w:rsid w:val="005E4FDE"/>
    <w:rsid w:val="005E5CB2"/>
    <w:rsid w:val="005E6A84"/>
    <w:rsid w:val="005E7081"/>
    <w:rsid w:val="005E7386"/>
    <w:rsid w:val="005E77FB"/>
    <w:rsid w:val="005E7900"/>
    <w:rsid w:val="005E791E"/>
    <w:rsid w:val="005E7DB6"/>
    <w:rsid w:val="005F0F94"/>
    <w:rsid w:val="005F11E9"/>
    <w:rsid w:val="005F1517"/>
    <w:rsid w:val="005F16FF"/>
    <w:rsid w:val="005F1AAA"/>
    <w:rsid w:val="005F1FAA"/>
    <w:rsid w:val="005F218F"/>
    <w:rsid w:val="005F345D"/>
    <w:rsid w:val="005F34B5"/>
    <w:rsid w:val="005F3812"/>
    <w:rsid w:val="005F38A6"/>
    <w:rsid w:val="005F3E9C"/>
    <w:rsid w:val="005F4204"/>
    <w:rsid w:val="005F47AC"/>
    <w:rsid w:val="005F47F3"/>
    <w:rsid w:val="005F4CD1"/>
    <w:rsid w:val="005F4E93"/>
    <w:rsid w:val="005F508B"/>
    <w:rsid w:val="005F50A4"/>
    <w:rsid w:val="005F55CB"/>
    <w:rsid w:val="005F5E12"/>
    <w:rsid w:val="005F6048"/>
    <w:rsid w:val="005F62AA"/>
    <w:rsid w:val="005F632D"/>
    <w:rsid w:val="005F68AB"/>
    <w:rsid w:val="005F6D09"/>
    <w:rsid w:val="005F72CA"/>
    <w:rsid w:val="005F7E01"/>
    <w:rsid w:val="005F7EA8"/>
    <w:rsid w:val="00600321"/>
    <w:rsid w:val="0060032A"/>
    <w:rsid w:val="006008DF"/>
    <w:rsid w:val="00600DB9"/>
    <w:rsid w:val="00601087"/>
    <w:rsid w:val="00601161"/>
    <w:rsid w:val="00601E9C"/>
    <w:rsid w:val="00602592"/>
    <w:rsid w:val="00603B65"/>
    <w:rsid w:val="00603B78"/>
    <w:rsid w:val="006049B4"/>
    <w:rsid w:val="00604B68"/>
    <w:rsid w:val="00604E07"/>
    <w:rsid w:val="00605A1F"/>
    <w:rsid w:val="00606019"/>
    <w:rsid w:val="006061B5"/>
    <w:rsid w:val="0060650A"/>
    <w:rsid w:val="00606554"/>
    <w:rsid w:val="006067EF"/>
    <w:rsid w:val="00607008"/>
    <w:rsid w:val="006079D4"/>
    <w:rsid w:val="00607DA4"/>
    <w:rsid w:val="00607E40"/>
    <w:rsid w:val="00607EA3"/>
    <w:rsid w:val="006102E8"/>
    <w:rsid w:val="006104FB"/>
    <w:rsid w:val="00610704"/>
    <w:rsid w:val="006107D0"/>
    <w:rsid w:val="0061082F"/>
    <w:rsid w:val="00610D7E"/>
    <w:rsid w:val="00611AFF"/>
    <w:rsid w:val="00611B59"/>
    <w:rsid w:val="00611E70"/>
    <w:rsid w:val="00611FE7"/>
    <w:rsid w:val="00612374"/>
    <w:rsid w:val="00612996"/>
    <w:rsid w:val="00612A92"/>
    <w:rsid w:val="00612C9F"/>
    <w:rsid w:val="00612D87"/>
    <w:rsid w:val="00612F54"/>
    <w:rsid w:val="006134C7"/>
    <w:rsid w:val="00613B53"/>
    <w:rsid w:val="00613B5C"/>
    <w:rsid w:val="00613E0A"/>
    <w:rsid w:val="00613F0F"/>
    <w:rsid w:val="0061401F"/>
    <w:rsid w:val="00614A84"/>
    <w:rsid w:val="00614BD4"/>
    <w:rsid w:val="00614E92"/>
    <w:rsid w:val="0061532F"/>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501"/>
    <w:rsid w:val="00625D2F"/>
    <w:rsid w:val="0062603E"/>
    <w:rsid w:val="006266A4"/>
    <w:rsid w:val="006266CC"/>
    <w:rsid w:val="006266EE"/>
    <w:rsid w:val="00626FF5"/>
    <w:rsid w:val="00627D8C"/>
    <w:rsid w:val="0063071A"/>
    <w:rsid w:val="00630876"/>
    <w:rsid w:val="00631959"/>
    <w:rsid w:val="006327D5"/>
    <w:rsid w:val="0063315D"/>
    <w:rsid w:val="00633438"/>
    <w:rsid w:val="00633737"/>
    <w:rsid w:val="00633AC9"/>
    <w:rsid w:val="0063489E"/>
    <w:rsid w:val="00635B88"/>
    <w:rsid w:val="00635C38"/>
    <w:rsid w:val="006362E6"/>
    <w:rsid w:val="0063636A"/>
    <w:rsid w:val="0063638C"/>
    <w:rsid w:val="00636EC0"/>
    <w:rsid w:val="006376F4"/>
    <w:rsid w:val="00637C97"/>
    <w:rsid w:val="00637D9C"/>
    <w:rsid w:val="00637F13"/>
    <w:rsid w:val="006400B9"/>
    <w:rsid w:val="006402AD"/>
    <w:rsid w:val="00640473"/>
    <w:rsid w:val="006408CC"/>
    <w:rsid w:val="00640CC9"/>
    <w:rsid w:val="00641180"/>
    <w:rsid w:val="00641233"/>
    <w:rsid w:val="00641AB4"/>
    <w:rsid w:val="00641B69"/>
    <w:rsid w:val="00641C7D"/>
    <w:rsid w:val="00642018"/>
    <w:rsid w:val="006428D1"/>
    <w:rsid w:val="00642BE2"/>
    <w:rsid w:val="00642C5C"/>
    <w:rsid w:val="00643516"/>
    <w:rsid w:val="00643557"/>
    <w:rsid w:val="0064355E"/>
    <w:rsid w:val="006439FA"/>
    <w:rsid w:val="00643B80"/>
    <w:rsid w:val="00644523"/>
    <w:rsid w:val="00644910"/>
    <w:rsid w:val="00644C2B"/>
    <w:rsid w:val="00644F5F"/>
    <w:rsid w:val="0064589C"/>
    <w:rsid w:val="00645D05"/>
    <w:rsid w:val="0064665E"/>
    <w:rsid w:val="006469A9"/>
    <w:rsid w:val="00646D50"/>
    <w:rsid w:val="00647664"/>
    <w:rsid w:val="00647B49"/>
    <w:rsid w:val="00647F99"/>
    <w:rsid w:val="006500D5"/>
    <w:rsid w:val="00650390"/>
    <w:rsid w:val="0065054C"/>
    <w:rsid w:val="006506B8"/>
    <w:rsid w:val="00650710"/>
    <w:rsid w:val="00650747"/>
    <w:rsid w:val="00650AFF"/>
    <w:rsid w:val="00650EF0"/>
    <w:rsid w:val="006518A6"/>
    <w:rsid w:val="006521F3"/>
    <w:rsid w:val="006522C0"/>
    <w:rsid w:val="00652770"/>
    <w:rsid w:val="00652BD4"/>
    <w:rsid w:val="00652C13"/>
    <w:rsid w:val="006530E1"/>
    <w:rsid w:val="006536FC"/>
    <w:rsid w:val="00653707"/>
    <w:rsid w:val="00653727"/>
    <w:rsid w:val="00654100"/>
    <w:rsid w:val="00654FA8"/>
    <w:rsid w:val="0065522A"/>
    <w:rsid w:val="00655414"/>
    <w:rsid w:val="006556FB"/>
    <w:rsid w:val="0065598E"/>
    <w:rsid w:val="00656171"/>
    <w:rsid w:val="00656636"/>
    <w:rsid w:val="00656806"/>
    <w:rsid w:val="00656A5C"/>
    <w:rsid w:val="00657BA9"/>
    <w:rsid w:val="00660600"/>
    <w:rsid w:val="00660A36"/>
    <w:rsid w:val="00660FF5"/>
    <w:rsid w:val="00662464"/>
    <w:rsid w:val="00662ADD"/>
    <w:rsid w:val="00662B2B"/>
    <w:rsid w:val="006631AC"/>
    <w:rsid w:val="00663BD1"/>
    <w:rsid w:val="006640BD"/>
    <w:rsid w:val="006649E3"/>
    <w:rsid w:val="00664C66"/>
    <w:rsid w:val="00664FC5"/>
    <w:rsid w:val="006651ED"/>
    <w:rsid w:val="00665B6B"/>
    <w:rsid w:val="00665DA5"/>
    <w:rsid w:val="00665FE7"/>
    <w:rsid w:val="00666581"/>
    <w:rsid w:val="00666ABD"/>
    <w:rsid w:val="00666C91"/>
    <w:rsid w:val="00666D1C"/>
    <w:rsid w:val="00666D63"/>
    <w:rsid w:val="006672AC"/>
    <w:rsid w:val="006673B0"/>
    <w:rsid w:val="00667A37"/>
    <w:rsid w:val="00667F7B"/>
    <w:rsid w:val="006702D4"/>
    <w:rsid w:val="00670535"/>
    <w:rsid w:val="0067059F"/>
    <w:rsid w:val="006707F0"/>
    <w:rsid w:val="0067097D"/>
    <w:rsid w:val="00670B5A"/>
    <w:rsid w:val="00670C09"/>
    <w:rsid w:val="00670DF5"/>
    <w:rsid w:val="00671B6E"/>
    <w:rsid w:val="0067206F"/>
    <w:rsid w:val="006724F7"/>
    <w:rsid w:val="006726AB"/>
    <w:rsid w:val="00672774"/>
    <w:rsid w:val="00672A5C"/>
    <w:rsid w:val="00672CAE"/>
    <w:rsid w:val="00672DF8"/>
    <w:rsid w:val="0067333B"/>
    <w:rsid w:val="00673B70"/>
    <w:rsid w:val="00674296"/>
    <w:rsid w:val="0067496C"/>
    <w:rsid w:val="00674DBC"/>
    <w:rsid w:val="0067584F"/>
    <w:rsid w:val="00675B0B"/>
    <w:rsid w:val="00675D30"/>
    <w:rsid w:val="006769C6"/>
    <w:rsid w:val="00676CD1"/>
    <w:rsid w:val="00676F2E"/>
    <w:rsid w:val="00676FDE"/>
    <w:rsid w:val="006770D4"/>
    <w:rsid w:val="00677295"/>
    <w:rsid w:val="00677373"/>
    <w:rsid w:val="006775BC"/>
    <w:rsid w:val="00680A0E"/>
    <w:rsid w:val="00680EBD"/>
    <w:rsid w:val="006818E7"/>
    <w:rsid w:val="006824D0"/>
    <w:rsid w:val="00682EE8"/>
    <w:rsid w:val="0068300C"/>
    <w:rsid w:val="006832A2"/>
    <w:rsid w:val="0068342D"/>
    <w:rsid w:val="00683539"/>
    <w:rsid w:val="00683CB3"/>
    <w:rsid w:val="00683D9C"/>
    <w:rsid w:val="00683DEC"/>
    <w:rsid w:val="00683F3B"/>
    <w:rsid w:val="00684109"/>
    <w:rsid w:val="0068552E"/>
    <w:rsid w:val="00685F7B"/>
    <w:rsid w:val="006865B8"/>
    <w:rsid w:val="00686F68"/>
    <w:rsid w:val="00687089"/>
    <w:rsid w:val="0068717D"/>
    <w:rsid w:val="00687186"/>
    <w:rsid w:val="00687415"/>
    <w:rsid w:val="00687D3C"/>
    <w:rsid w:val="0069023F"/>
    <w:rsid w:val="006906E9"/>
    <w:rsid w:val="0069072B"/>
    <w:rsid w:val="00690736"/>
    <w:rsid w:val="00690CED"/>
    <w:rsid w:val="00690F3C"/>
    <w:rsid w:val="00691153"/>
    <w:rsid w:val="0069122C"/>
    <w:rsid w:val="0069152C"/>
    <w:rsid w:val="006919F1"/>
    <w:rsid w:val="0069233A"/>
    <w:rsid w:val="00693614"/>
    <w:rsid w:val="00693616"/>
    <w:rsid w:val="00693826"/>
    <w:rsid w:val="00693E1A"/>
    <w:rsid w:val="00694478"/>
    <w:rsid w:val="006944BD"/>
    <w:rsid w:val="006947D8"/>
    <w:rsid w:val="006948E7"/>
    <w:rsid w:val="006950F8"/>
    <w:rsid w:val="006950FD"/>
    <w:rsid w:val="006957CA"/>
    <w:rsid w:val="0069607D"/>
    <w:rsid w:val="006968C7"/>
    <w:rsid w:val="00696A53"/>
    <w:rsid w:val="00697AA6"/>
    <w:rsid w:val="00697CA5"/>
    <w:rsid w:val="00697F60"/>
    <w:rsid w:val="006A0703"/>
    <w:rsid w:val="006A0B1A"/>
    <w:rsid w:val="006A0BEF"/>
    <w:rsid w:val="006A1080"/>
    <w:rsid w:val="006A1673"/>
    <w:rsid w:val="006A1933"/>
    <w:rsid w:val="006A234B"/>
    <w:rsid w:val="006A2569"/>
    <w:rsid w:val="006A27FE"/>
    <w:rsid w:val="006A2F3F"/>
    <w:rsid w:val="006A3253"/>
    <w:rsid w:val="006A3610"/>
    <w:rsid w:val="006A3A46"/>
    <w:rsid w:val="006A3D40"/>
    <w:rsid w:val="006A3E53"/>
    <w:rsid w:val="006A4135"/>
    <w:rsid w:val="006A442B"/>
    <w:rsid w:val="006A4450"/>
    <w:rsid w:val="006A4CB9"/>
    <w:rsid w:val="006A4E1C"/>
    <w:rsid w:val="006A5035"/>
    <w:rsid w:val="006A5050"/>
    <w:rsid w:val="006A5209"/>
    <w:rsid w:val="006A5554"/>
    <w:rsid w:val="006A568F"/>
    <w:rsid w:val="006A59CB"/>
    <w:rsid w:val="006A6CA4"/>
    <w:rsid w:val="006A6D55"/>
    <w:rsid w:val="006A7A20"/>
    <w:rsid w:val="006A7F4D"/>
    <w:rsid w:val="006B093B"/>
    <w:rsid w:val="006B0B2A"/>
    <w:rsid w:val="006B0B4F"/>
    <w:rsid w:val="006B0BA0"/>
    <w:rsid w:val="006B1058"/>
    <w:rsid w:val="006B1664"/>
    <w:rsid w:val="006B22C8"/>
    <w:rsid w:val="006B2378"/>
    <w:rsid w:val="006B2851"/>
    <w:rsid w:val="006B2C0D"/>
    <w:rsid w:val="006B34A3"/>
    <w:rsid w:val="006B4075"/>
    <w:rsid w:val="006B41B6"/>
    <w:rsid w:val="006B44DF"/>
    <w:rsid w:val="006B477F"/>
    <w:rsid w:val="006B47FC"/>
    <w:rsid w:val="006B4AD7"/>
    <w:rsid w:val="006B4B17"/>
    <w:rsid w:val="006B4BDB"/>
    <w:rsid w:val="006B585B"/>
    <w:rsid w:val="006B5A91"/>
    <w:rsid w:val="006B6118"/>
    <w:rsid w:val="006B65BB"/>
    <w:rsid w:val="006B6DD8"/>
    <w:rsid w:val="006B6E52"/>
    <w:rsid w:val="006B6F8D"/>
    <w:rsid w:val="006B7432"/>
    <w:rsid w:val="006B7573"/>
    <w:rsid w:val="006B763C"/>
    <w:rsid w:val="006B77AD"/>
    <w:rsid w:val="006C003B"/>
    <w:rsid w:val="006C0249"/>
    <w:rsid w:val="006C11D9"/>
    <w:rsid w:val="006C1226"/>
    <w:rsid w:val="006C12D3"/>
    <w:rsid w:val="006C17D9"/>
    <w:rsid w:val="006C1A09"/>
    <w:rsid w:val="006C1A25"/>
    <w:rsid w:val="006C1C95"/>
    <w:rsid w:val="006C23F0"/>
    <w:rsid w:val="006C2BAC"/>
    <w:rsid w:val="006C2D2B"/>
    <w:rsid w:val="006C2EBC"/>
    <w:rsid w:val="006C2EE4"/>
    <w:rsid w:val="006C335F"/>
    <w:rsid w:val="006C388A"/>
    <w:rsid w:val="006C3AB9"/>
    <w:rsid w:val="006C3E6A"/>
    <w:rsid w:val="006C434B"/>
    <w:rsid w:val="006C6324"/>
    <w:rsid w:val="006C66E3"/>
    <w:rsid w:val="006C6C3D"/>
    <w:rsid w:val="006C7370"/>
    <w:rsid w:val="006C75C0"/>
    <w:rsid w:val="006C7638"/>
    <w:rsid w:val="006C7804"/>
    <w:rsid w:val="006C7B88"/>
    <w:rsid w:val="006C7D47"/>
    <w:rsid w:val="006D035C"/>
    <w:rsid w:val="006D063A"/>
    <w:rsid w:val="006D0A7A"/>
    <w:rsid w:val="006D0B4F"/>
    <w:rsid w:val="006D0E9E"/>
    <w:rsid w:val="006D119C"/>
    <w:rsid w:val="006D1268"/>
    <w:rsid w:val="006D1EA7"/>
    <w:rsid w:val="006D1F63"/>
    <w:rsid w:val="006D22E7"/>
    <w:rsid w:val="006D2B12"/>
    <w:rsid w:val="006D2B30"/>
    <w:rsid w:val="006D338D"/>
    <w:rsid w:val="006D429F"/>
    <w:rsid w:val="006D4B1B"/>
    <w:rsid w:val="006D4FDF"/>
    <w:rsid w:val="006D5A8F"/>
    <w:rsid w:val="006D69AF"/>
    <w:rsid w:val="006D6DB2"/>
    <w:rsid w:val="006D6FBC"/>
    <w:rsid w:val="006D718D"/>
    <w:rsid w:val="006D7EFE"/>
    <w:rsid w:val="006E0AF4"/>
    <w:rsid w:val="006E0DE3"/>
    <w:rsid w:val="006E15D1"/>
    <w:rsid w:val="006E1CA7"/>
    <w:rsid w:val="006E1DFD"/>
    <w:rsid w:val="006E2C1C"/>
    <w:rsid w:val="006E31DB"/>
    <w:rsid w:val="006E340B"/>
    <w:rsid w:val="006E359E"/>
    <w:rsid w:val="006E36C7"/>
    <w:rsid w:val="006E3722"/>
    <w:rsid w:val="006E3ACC"/>
    <w:rsid w:val="006E45DD"/>
    <w:rsid w:val="006E47A9"/>
    <w:rsid w:val="006E511C"/>
    <w:rsid w:val="006E521B"/>
    <w:rsid w:val="006E54F0"/>
    <w:rsid w:val="006E59E0"/>
    <w:rsid w:val="006E5C29"/>
    <w:rsid w:val="006E6031"/>
    <w:rsid w:val="006E6157"/>
    <w:rsid w:val="006E63B2"/>
    <w:rsid w:val="006E6942"/>
    <w:rsid w:val="006E6F67"/>
    <w:rsid w:val="006E7A05"/>
    <w:rsid w:val="006F00BD"/>
    <w:rsid w:val="006F0BE2"/>
    <w:rsid w:val="006F0FF5"/>
    <w:rsid w:val="006F1C2D"/>
    <w:rsid w:val="006F2254"/>
    <w:rsid w:val="006F22D5"/>
    <w:rsid w:val="006F2430"/>
    <w:rsid w:val="006F2813"/>
    <w:rsid w:val="006F285F"/>
    <w:rsid w:val="006F2951"/>
    <w:rsid w:val="006F29E4"/>
    <w:rsid w:val="006F34B7"/>
    <w:rsid w:val="006F37A3"/>
    <w:rsid w:val="006F3AB9"/>
    <w:rsid w:val="006F3BA3"/>
    <w:rsid w:val="006F3C24"/>
    <w:rsid w:val="006F4286"/>
    <w:rsid w:val="006F44CC"/>
    <w:rsid w:val="006F4840"/>
    <w:rsid w:val="006F4AC6"/>
    <w:rsid w:val="006F4D86"/>
    <w:rsid w:val="006F54A2"/>
    <w:rsid w:val="006F5784"/>
    <w:rsid w:val="006F58C4"/>
    <w:rsid w:val="006F59FC"/>
    <w:rsid w:val="006F5F39"/>
    <w:rsid w:val="006F61F9"/>
    <w:rsid w:val="006F683F"/>
    <w:rsid w:val="006F6855"/>
    <w:rsid w:val="006F7180"/>
    <w:rsid w:val="006F7488"/>
    <w:rsid w:val="006F7A11"/>
    <w:rsid w:val="006F7BD3"/>
    <w:rsid w:val="00700171"/>
    <w:rsid w:val="007003F9"/>
    <w:rsid w:val="007004B3"/>
    <w:rsid w:val="007019F4"/>
    <w:rsid w:val="00701CDC"/>
    <w:rsid w:val="00701CE2"/>
    <w:rsid w:val="0070273C"/>
    <w:rsid w:val="007030AF"/>
    <w:rsid w:val="0070371F"/>
    <w:rsid w:val="00703F7B"/>
    <w:rsid w:val="007047FE"/>
    <w:rsid w:val="00704E8C"/>
    <w:rsid w:val="00705017"/>
    <w:rsid w:val="007050C6"/>
    <w:rsid w:val="00705786"/>
    <w:rsid w:val="00706BB2"/>
    <w:rsid w:val="00706E62"/>
    <w:rsid w:val="007100EE"/>
    <w:rsid w:val="00710105"/>
    <w:rsid w:val="007101BF"/>
    <w:rsid w:val="00710B9E"/>
    <w:rsid w:val="00710DF8"/>
    <w:rsid w:val="0071179D"/>
    <w:rsid w:val="00711BF4"/>
    <w:rsid w:val="00711C88"/>
    <w:rsid w:val="007127CF"/>
    <w:rsid w:val="00712980"/>
    <w:rsid w:val="00713241"/>
    <w:rsid w:val="00713BEC"/>
    <w:rsid w:val="007147C8"/>
    <w:rsid w:val="007147D6"/>
    <w:rsid w:val="00714812"/>
    <w:rsid w:val="0071515D"/>
    <w:rsid w:val="00715421"/>
    <w:rsid w:val="007158B3"/>
    <w:rsid w:val="007174DA"/>
    <w:rsid w:val="007174EC"/>
    <w:rsid w:val="0071775C"/>
    <w:rsid w:val="00717934"/>
    <w:rsid w:val="00717E55"/>
    <w:rsid w:val="0072008D"/>
    <w:rsid w:val="007205AE"/>
    <w:rsid w:val="00720C0B"/>
    <w:rsid w:val="00720F73"/>
    <w:rsid w:val="00721547"/>
    <w:rsid w:val="007217D2"/>
    <w:rsid w:val="00721ADC"/>
    <w:rsid w:val="00721CEF"/>
    <w:rsid w:val="00722088"/>
    <w:rsid w:val="007228B6"/>
    <w:rsid w:val="00722B2A"/>
    <w:rsid w:val="00722BBC"/>
    <w:rsid w:val="00722BDF"/>
    <w:rsid w:val="00722D38"/>
    <w:rsid w:val="00723482"/>
    <w:rsid w:val="007234C3"/>
    <w:rsid w:val="00723A88"/>
    <w:rsid w:val="00723ACD"/>
    <w:rsid w:val="00723E18"/>
    <w:rsid w:val="00724D7C"/>
    <w:rsid w:val="00724D90"/>
    <w:rsid w:val="007251C3"/>
    <w:rsid w:val="0072571E"/>
    <w:rsid w:val="00725CB3"/>
    <w:rsid w:val="00726439"/>
    <w:rsid w:val="00726714"/>
    <w:rsid w:val="007269DD"/>
    <w:rsid w:val="0072725C"/>
    <w:rsid w:val="00727431"/>
    <w:rsid w:val="00727572"/>
    <w:rsid w:val="00727AA4"/>
    <w:rsid w:val="00727B4C"/>
    <w:rsid w:val="00727BC6"/>
    <w:rsid w:val="00727D14"/>
    <w:rsid w:val="00730D82"/>
    <w:rsid w:val="00730D9C"/>
    <w:rsid w:val="00730F42"/>
    <w:rsid w:val="0073116D"/>
    <w:rsid w:val="007317BF"/>
    <w:rsid w:val="0073181D"/>
    <w:rsid w:val="00731D50"/>
    <w:rsid w:val="00731F7A"/>
    <w:rsid w:val="007324BF"/>
    <w:rsid w:val="007324DC"/>
    <w:rsid w:val="00732890"/>
    <w:rsid w:val="007329DF"/>
    <w:rsid w:val="007331AE"/>
    <w:rsid w:val="0073333B"/>
    <w:rsid w:val="00733409"/>
    <w:rsid w:val="00734715"/>
    <w:rsid w:val="007347EE"/>
    <w:rsid w:val="00734E13"/>
    <w:rsid w:val="00735AFD"/>
    <w:rsid w:val="00735B7A"/>
    <w:rsid w:val="00735C1D"/>
    <w:rsid w:val="00735E79"/>
    <w:rsid w:val="00736175"/>
    <w:rsid w:val="00736181"/>
    <w:rsid w:val="007367A9"/>
    <w:rsid w:val="00736967"/>
    <w:rsid w:val="007403F1"/>
    <w:rsid w:val="00740566"/>
    <w:rsid w:val="007405AC"/>
    <w:rsid w:val="00741244"/>
    <w:rsid w:val="007416EF"/>
    <w:rsid w:val="007416F8"/>
    <w:rsid w:val="00741852"/>
    <w:rsid w:val="00741BD7"/>
    <w:rsid w:val="00741C40"/>
    <w:rsid w:val="00742004"/>
    <w:rsid w:val="00742401"/>
    <w:rsid w:val="007424C6"/>
    <w:rsid w:val="00742505"/>
    <w:rsid w:val="00742969"/>
    <w:rsid w:val="00742D30"/>
    <w:rsid w:val="00743A3F"/>
    <w:rsid w:val="00743BE7"/>
    <w:rsid w:val="007449B1"/>
    <w:rsid w:val="007454A3"/>
    <w:rsid w:val="007455A8"/>
    <w:rsid w:val="00745B44"/>
    <w:rsid w:val="00746F82"/>
    <w:rsid w:val="0074726A"/>
    <w:rsid w:val="007472E3"/>
    <w:rsid w:val="0074744B"/>
    <w:rsid w:val="007474FE"/>
    <w:rsid w:val="00750098"/>
    <w:rsid w:val="0075096B"/>
    <w:rsid w:val="0075136E"/>
    <w:rsid w:val="0075195A"/>
    <w:rsid w:val="0075201D"/>
    <w:rsid w:val="00752749"/>
    <w:rsid w:val="007534D8"/>
    <w:rsid w:val="00753571"/>
    <w:rsid w:val="00753948"/>
    <w:rsid w:val="00753B32"/>
    <w:rsid w:val="00753FE6"/>
    <w:rsid w:val="007541AA"/>
    <w:rsid w:val="00754AC6"/>
    <w:rsid w:val="00754B46"/>
    <w:rsid w:val="00755791"/>
    <w:rsid w:val="00755900"/>
    <w:rsid w:val="00755B30"/>
    <w:rsid w:val="00756184"/>
    <w:rsid w:val="00756C12"/>
    <w:rsid w:val="007573F0"/>
    <w:rsid w:val="00757478"/>
    <w:rsid w:val="00757904"/>
    <w:rsid w:val="007602D9"/>
    <w:rsid w:val="007603F3"/>
    <w:rsid w:val="00760AD7"/>
    <w:rsid w:val="007612E1"/>
    <w:rsid w:val="00761438"/>
    <w:rsid w:val="0076172A"/>
    <w:rsid w:val="00761E97"/>
    <w:rsid w:val="00762459"/>
    <w:rsid w:val="007625B4"/>
    <w:rsid w:val="00762875"/>
    <w:rsid w:val="00762AEE"/>
    <w:rsid w:val="00763131"/>
    <w:rsid w:val="00763E1E"/>
    <w:rsid w:val="0076406C"/>
    <w:rsid w:val="007652C5"/>
    <w:rsid w:val="00765DE0"/>
    <w:rsid w:val="0076600D"/>
    <w:rsid w:val="007667BF"/>
    <w:rsid w:val="00770416"/>
    <w:rsid w:val="007705C0"/>
    <w:rsid w:val="00770E75"/>
    <w:rsid w:val="007710E4"/>
    <w:rsid w:val="007716FA"/>
    <w:rsid w:val="0077173E"/>
    <w:rsid w:val="00771B56"/>
    <w:rsid w:val="00773049"/>
    <w:rsid w:val="00773113"/>
    <w:rsid w:val="0077354D"/>
    <w:rsid w:val="007735A8"/>
    <w:rsid w:val="007736FE"/>
    <w:rsid w:val="007738AB"/>
    <w:rsid w:val="00773DBF"/>
    <w:rsid w:val="00773ED8"/>
    <w:rsid w:val="00774261"/>
    <w:rsid w:val="007746FC"/>
    <w:rsid w:val="00774796"/>
    <w:rsid w:val="00775445"/>
    <w:rsid w:val="007757BC"/>
    <w:rsid w:val="00775B24"/>
    <w:rsid w:val="00775DBB"/>
    <w:rsid w:val="0077680C"/>
    <w:rsid w:val="0077692D"/>
    <w:rsid w:val="007769E7"/>
    <w:rsid w:val="00776C85"/>
    <w:rsid w:val="00776D21"/>
    <w:rsid w:val="00777995"/>
    <w:rsid w:val="00777CA9"/>
    <w:rsid w:val="00777D37"/>
    <w:rsid w:val="0078052B"/>
    <w:rsid w:val="00780885"/>
    <w:rsid w:val="00780E15"/>
    <w:rsid w:val="007811A7"/>
    <w:rsid w:val="007815D8"/>
    <w:rsid w:val="007817AC"/>
    <w:rsid w:val="007819E7"/>
    <w:rsid w:val="00781B3F"/>
    <w:rsid w:val="00782971"/>
    <w:rsid w:val="00782C6C"/>
    <w:rsid w:val="00783A64"/>
    <w:rsid w:val="007841C1"/>
    <w:rsid w:val="0078424D"/>
    <w:rsid w:val="007843F2"/>
    <w:rsid w:val="00784816"/>
    <w:rsid w:val="00784A9B"/>
    <w:rsid w:val="0078569D"/>
    <w:rsid w:val="0078591C"/>
    <w:rsid w:val="00785AFD"/>
    <w:rsid w:val="00786559"/>
    <w:rsid w:val="00786B2A"/>
    <w:rsid w:val="00786CAF"/>
    <w:rsid w:val="007878F2"/>
    <w:rsid w:val="00787D09"/>
    <w:rsid w:val="00790131"/>
    <w:rsid w:val="007908A2"/>
    <w:rsid w:val="007921CD"/>
    <w:rsid w:val="0079234E"/>
    <w:rsid w:val="00792773"/>
    <w:rsid w:val="0079281B"/>
    <w:rsid w:val="00793550"/>
    <w:rsid w:val="0079373C"/>
    <w:rsid w:val="0079396E"/>
    <w:rsid w:val="00793DE2"/>
    <w:rsid w:val="00794256"/>
    <w:rsid w:val="007942C0"/>
    <w:rsid w:val="0079461D"/>
    <w:rsid w:val="0079471E"/>
    <w:rsid w:val="00794826"/>
    <w:rsid w:val="0079545C"/>
    <w:rsid w:val="007956D6"/>
    <w:rsid w:val="007957BF"/>
    <w:rsid w:val="00795C90"/>
    <w:rsid w:val="00796504"/>
    <w:rsid w:val="007966A8"/>
    <w:rsid w:val="007973C0"/>
    <w:rsid w:val="00797B54"/>
    <w:rsid w:val="007A00BB"/>
    <w:rsid w:val="007A017B"/>
    <w:rsid w:val="007A02FF"/>
    <w:rsid w:val="007A09F1"/>
    <w:rsid w:val="007A14F9"/>
    <w:rsid w:val="007A18BF"/>
    <w:rsid w:val="007A2180"/>
    <w:rsid w:val="007A2A96"/>
    <w:rsid w:val="007A2CAD"/>
    <w:rsid w:val="007A2CFA"/>
    <w:rsid w:val="007A38E9"/>
    <w:rsid w:val="007A4285"/>
    <w:rsid w:val="007A459D"/>
    <w:rsid w:val="007A4628"/>
    <w:rsid w:val="007A5AB8"/>
    <w:rsid w:val="007A603A"/>
    <w:rsid w:val="007A6287"/>
    <w:rsid w:val="007A6720"/>
    <w:rsid w:val="007A7036"/>
    <w:rsid w:val="007A72FE"/>
    <w:rsid w:val="007A73E8"/>
    <w:rsid w:val="007B067C"/>
    <w:rsid w:val="007B077F"/>
    <w:rsid w:val="007B1498"/>
    <w:rsid w:val="007B179A"/>
    <w:rsid w:val="007B1A6F"/>
    <w:rsid w:val="007B1FBF"/>
    <w:rsid w:val="007B1FFB"/>
    <w:rsid w:val="007B24DA"/>
    <w:rsid w:val="007B2560"/>
    <w:rsid w:val="007B25CC"/>
    <w:rsid w:val="007B2FAD"/>
    <w:rsid w:val="007B3A06"/>
    <w:rsid w:val="007B51E3"/>
    <w:rsid w:val="007B542C"/>
    <w:rsid w:val="007B54E2"/>
    <w:rsid w:val="007B5E96"/>
    <w:rsid w:val="007B6170"/>
    <w:rsid w:val="007B683E"/>
    <w:rsid w:val="007B6E2C"/>
    <w:rsid w:val="007B73B8"/>
    <w:rsid w:val="007B76C4"/>
    <w:rsid w:val="007B7C71"/>
    <w:rsid w:val="007B7E42"/>
    <w:rsid w:val="007C002A"/>
    <w:rsid w:val="007C0371"/>
    <w:rsid w:val="007C05A5"/>
    <w:rsid w:val="007C07AF"/>
    <w:rsid w:val="007C193F"/>
    <w:rsid w:val="007C1DB9"/>
    <w:rsid w:val="007C1FE0"/>
    <w:rsid w:val="007C2D87"/>
    <w:rsid w:val="007C30CF"/>
    <w:rsid w:val="007C3176"/>
    <w:rsid w:val="007C32C9"/>
    <w:rsid w:val="007C38A9"/>
    <w:rsid w:val="007C3A40"/>
    <w:rsid w:val="007C3C78"/>
    <w:rsid w:val="007C41F9"/>
    <w:rsid w:val="007C421E"/>
    <w:rsid w:val="007C4A41"/>
    <w:rsid w:val="007C4B4A"/>
    <w:rsid w:val="007C4DEA"/>
    <w:rsid w:val="007C5922"/>
    <w:rsid w:val="007C5C47"/>
    <w:rsid w:val="007C5ED1"/>
    <w:rsid w:val="007C67C4"/>
    <w:rsid w:val="007C69E4"/>
    <w:rsid w:val="007C7241"/>
    <w:rsid w:val="007C768C"/>
    <w:rsid w:val="007D03F7"/>
    <w:rsid w:val="007D0E0B"/>
    <w:rsid w:val="007D0E3C"/>
    <w:rsid w:val="007D0F68"/>
    <w:rsid w:val="007D1471"/>
    <w:rsid w:val="007D296C"/>
    <w:rsid w:val="007D2AD5"/>
    <w:rsid w:val="007D2CB4"/>
    <w:rsid w:val="007D32B5"/>
    <w:rsid w:val="007D35FC"/>
    <w:rsid w:val="007D3FB3"/>
    <w:rsid w:val="007D4599"/>
    <w:rsid w:val="007D504A"/>
    <w:rsid w:val="007D51ED"/>
    <w:rsid w:val="007D564B"/>
    <w:rsid w:val="007D6520"/>
    <w:rsid w:val="007D655A"/>
    <w:rsid w:val="007D6696"/>
    <w:rsid w:val="007D6DF4"/>
    <w:rsid w:val="007D6FEF"/>
    <w:rsid w:val="007D70AB"/>
    <w:rsid w:val="007D70BB"/>
    <w:rsid w:val="007D7513"/>
    <w:rsid w:val="007D7622"/>
    <w:rsid w:val="007D7C5E"/>
    <w:rsid w:val="007D7C74"/>
    <w:rsid w:val="007D7CAE"/>
    <w:rsid w:val="007E08F6"/>
    <w:rsid w:val="007E11D0"/>
    <w:rsid w:val="007E1429"/>
    <w:rsid w:val="007E1561"/>
    <w:rsid w:val="007E160E"/>
    <w:rsid w:val="007E36B5"/>
    <w:rsid w:val="007E39A4"/>
    <w:rsid w:val="007E3CA0"/>
    <w:rsid w:val="007E3EFF"/>
    <w:rsid w:val="007E4839"/>
    <w:rsid w:val="007E4F86"/>
    <w:rsid w:val="007E535E"/>
    <w:rsid w:val="007E63A3"/>
    <w:rsid w:val="007E6515"/>
    <w:rsid w:val="007E66EB"/>
    <w:rsid w:val="007E6AE1"/>
    <w:rsid w:val="007E6C68"/>
    <w:rsid w:val="007E756F"/>
    <w:rsid w:val="007E79B0"/>
    <w:rsid w:val="007E7FC6"/>
    <w:rsid w:val="007F033F"/>
    <w:rsid w:val="007F067D"/>
    <w:rsid w:val="007F0B3C"/>
    <w:rsid w:val="007F0C25"/>
    <w:rsid w:val="007F1649"/>
    <w:rsid w:val="007F1680"/>
    <w:rsid w:val="007F17CC"/>
    <w:rsid w:val="007F2B2D"/>
    <w:rsid w:val="007F3145"/>
    <w:rsid w:val="007F3F41"/>
    <w:rsid w:val="007F4DC9"/>
    <w:rsid w:val="007F4EA4"/>
    <w:rsid w:val="007F5515"/>
    <w:rsid w:val="007F5E26"/>
    <w:rsid w:val="007F6316"/>
    <w:rsid w:val="007F69E6"/>
    <w:rsid w:val="007F6B00"/>
    <w:rsid w:val="007F6DA1"/>
    <w:rsid w:val="007F6DF4"/>
    <w:rsid w:val="00800332"/>
    <w:rsid w:val="00800A93"/>
    <w:rsid w:val="00800CFD"/>
    <w:rsid w:val="008010CE"/>
    <w:rsid w:val="008012EE"/>
    <w:rsid w:val="00801FBA"/>
    <w:rsid w:val="008020F4"/>
    <w:rsid w:val="008025E5"/>
    <w:rsid w:val="008029EB"/>
    <w:rsid w:val="008030F3"/>
    <w:rsid w:val="00803155"/>
    <w:rsid w:val="00803206"/>
    <w:rsid w:val="00803985"/>
    <w:rsid w:val="00803B95"/>
    <w:rsid w:val="008040A0"/>
    <w:rsid w:val="008041AB"/>
    <w:rsid w:val="00804AE6"/>
    <w:rsid w:val="00804F18"/>
    <w:rsid w:val="00805F7C"/>
    <w:rsid w:val="0080644C"/>
    <w:rsid w:val="0080654B"/>
    <w:rsid w:val="008065E5"/>
    <w:rsid w:val="00806E0D"/>
    <w:rsid w:val="008076F6"/>
    <w:rsid w:val="00807796"/>
    <w:rsid w:val="00807EBC"/>
    <w:rsid w:val="00807EC5"/>
    <w:rsid w:val="00810399"/>
    <w:rsid w:val="00810924"/>
    <w:rsid w:val="00810AD6"/>
    <w:rsid w:val="008113D2"/>
    <w:rsid w:val="00811444"/>
    <w:rsid w:val="00812374"/>
    <w:rsid w:val="0081237A"/>
    <w:rsid w:val="00812E56"/>
    <w:rsid w:val="00813410"/>
    <w:rsid w:val="00813694"/>
    <w:rsid w:val="00813AEE"/>
    <w:rsid w:val="00813BCB"/>
    <w:rsid w:val="00814540"/>
    <w:rsid w:val="00814582"/>
    <w:rsid w:val="00814672"/>
    <w:rsid w:val="00814C6E"/>
    <w:rsid w:val="00814CB6"/>
    <w:rsid w:val="00815097"/>
    <w:rsid w:val="008151DA"/>
    <w:rsid w:val="0081570D"/>
    <w:rsid w:val="008157BF"/>
    <w:rsid w:val="00816B5E"/>
    <w:rsid w:val="00816E66"/>
    <w:rsid w:val="008170AA"/>
    <w:rsid w:val="008175F5"/>
    <w:rsid w:val="008177E7"/>
    <w:rsid w:val="00820521"/>
    <w:rsid w:val="008205A6"/>
    <w:rsid w:val="0082068D"/>
    <w:rsid w:val="00820742"/>
    <w:rsid w:val="00820D82"/>
    <w:rsid w:val="00820FB3"/>
    <w:rsid w:val="0082159B"/>
    <w:rsid w:val="00821C24"/>
    <w:rsid w:val="00821DD8"/>
    <w:rsid w:val="00821DF8"/>
    <w:rsid w:val="00821E64"/>
    <w:rsid w:val="00822191"/>
    <w:rsid w:val="00822593"/>
    <w:rsid w:val="00822A22"/>
    <w:rsid w:val="008235C1"/>
    <w:rsid w:val="008235E3"/>
    <w:rsid w:val="00823F8C"/>
    <w:rsid w:val="00824296"/>
    <w:rsid w:val="00824459"/>
    <w:rsid w:val="008249C9"/>
    <w:rsid w:val="008249CA"/>
    <w:rsid w:val="00824AC4"/>
    <w:rsid w:val="008252AB"/>
    <w:rsid w:val="008254B7"/>
    <w:rsid w:val="00825B77"/>
    <w:rsid w:val="00825D90"/>
    <w:rsid w:val="008261D9"/>
    <w:rsid w:val="00826539"/>
    <w:rsid w:val="008265C3"/>
    <w:rsid w:val="00826603"/>
    <w:rsid w:val="00827062"/>
    <w:rsid w:val="00827508"/>
    <w:rsid w:val="00827D2E"/>
    <w:rsid w:val="00827DE0"/>
    <w:rsid w:val="00827E54"/>
    <w:rsid w:val="00830969"/>
    <w:rsid w:val="00830983"/>
    <w:rsid w:val="00830C0C"/>
    <w:rsid w:val="00830DAA"/>
    <w:rsid w:val="00830DCF"/>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993"/>
    <w:rsid w:val="00834EF1"/>
    <w:rsid w:val="00835367"/>
    <w:rsid w:val="0083539B"/>
    <w:rsid w:val="00836267"/>
    <w:rsid w:val="008364AD"/>
    <w:rsid w:val="00836553"/>
    <w:rsid w:val="008369D7"/>
    <w:rsid w:val="00836AFE"/>
    <w:rsid w:val="0083749B"/>
    <w:rsid w:val="00837727"/>
    <w:rsid w:val="0083793D"/>
    <w:rsid w:val="00837A52"/>
    <w:rsid w:val="00837D8F"/>
    <w:rsid w:val="0084046A"/>
    <w:rsid w:val="0084079A"/>
    <w:rsid w:val="00840CA3"/>
    <w:rsid w:val="00841851"/>
    <w:rsid w:val="00841FED"/>
    <w:rsid w:val="00842092"/>
    <w:rsid w:val="008420AB"/>
    <w:rsid w:val="0084258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7106"/>
    <w:rsid w:val="0084776C"/>
    <w:rsid w:val="0084779B"/>
    <w:rsid w:val="008477BF"/>
    <w:rsid w:val="00847FA7"/>
    <w:rsid w:val="00847FB1"/>
    <w:rsid w:val="008503C8"/>
    <w:rsid w:val="00850671"/>
    <w:rsid w:val="00850859"/>
    <w:rsid w:val="00850A48"/>
    <w:rsid w:val="008511D6"/>
    <w:rsid w:val="008513DE"/>
    <w:rsid w:val="00851955"/>
    <w:rsid w:val="008520B4"/>
    <w:rsid w:val="00852267"/>
    <w:rsid w:val="0085236E"/>
    <w:rsid w:val="0085249C"/>
    <w:rsid w:val="008526D4"/>
    <w:rsid w:val="0085283A"/>
    <w:rsid w:val="008528C5"/>
    <w:rsid w:val="00852A53"/>
    <w:rsid w:val="00853149"/>
    <w:rsid w:val="00853262"/>
    <w:rsid w:val="008535F3"/>
    <w:rsid w:val="00853901"/>
    <w:rsid w:val="00853932"/>
    <w:rsid w:val="00853B2A"/>
    <w:rsid w:val="0085402C"/>
    <w:rsid w:val="00854260"/>
    <w:rsid w:val="008542B7"/>
    <w:rsid w:val="008547A5"/>
    <w:rsid w:val="0085482C"/>
    <w:rsid w:val="0085508E"/>
    <w:rsid w:val="0085524F"/>
    <w:rsid w:val="008557EF"/>
    <w:rsid w:val="00855DA5"/>
    <w:rsid w:val="00856281"/>
    <w:rsid w:val="0085644E"/>
    <w:rsid w:val="0085652A"/>
    <w:rsid w:val="0085669D"/>
    <w:rsid w:val="00857579"/>
    <w:rsid w:val="008578D3"/>
    <w:rsid w:val="008601BC"/>
    <w:rsid w:val="00860393"/>
    <w:rsid w:val="008606ED"/>
    <w:rsid w:val="0086083A"/>
    <w:rsid w:val="008608D7"/>
    <w:rsid w:val="00860A40"/>
    <w:rsid w:val="00860DBF"/>
    <w:rsid w:val="00861772"/>
    <w:rsid w:val="00861CC0"/>
    <w:rsid w:val="00861DD3"/>
    <w:rsid w:val="00861FB5"/>
    <w:rsid w:val="00862039"/>
    <w:rsid w:val="00862D2F"/>
    <w:rsid w:val="00863074"/>
    <w:rsid w:val="00863AE2"/>
    <w:rsid w:val="00863B0F"/>
    <w:rsid w:val="00863B1E"/>
    <w:rsid w:val="00864004"/>
    <w:rsid w:val="0086415B"/>
    <w:rsid w:val="0086425F"/>
    <w:rsid w:val="00864283"/>
    <w:rsid w:val="0086431B"/>
    <w:rsid w:val="008647CD"/>
    <w:rsid w:val="00864BCF"/>
    <w:rsid w:val="00864CFE"/>
    <w:rsid w:val="00864DC5"/>
    <w:rsid w:val="00864E06"/>
    <w:rsid w:val="0086527C"/>
    <w:rsid w:val="00865564"/>
    <w:rsid w:val="00865606"/>
    <w:rsid w:val="00865632"/>
    <w:rsid w:val="00865B12"/>
    <w:rsid w:val="00865BD1"/>
    <w:rsid w:val="0086687C"/>
    <w:rsid w:val="008668F4"/>
    <w:rsid w:val="0086708F"/>
    <w:rsid w:val="00867B0B"/>
    <w:rsid w:val="00867B79"/>
    <w:rsid w:val="00867C50"/>
    <w:rsid w:val="00867CDA"/>
    <w:rsid w:val="008710B9"/>
    <w:rsid w:val="0087157C"/>
    <w:rsid w:val="00871A0D"/>
    <w:rsid w:val="008724C5"/>
    <w:rsid w:val="00872AF4"/>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E76"/>
    <w:rsid w:val="008811EB"/>
    <w:rsid w:val="00881A20"/>
    <w:rsid w:val="00882589"/>
    <w:rsid w:val="00882B2E"/>
    <w:rsid w:val="00882B4B"/>
    <w:rsid w:val="00882CEA"/>
    <w:rsid w:val="0088306B"/>
    <w:rsid w:val="008830B0"/>
    <w:rsid w:val="008833E1"/>
    <w:rsid w:val="0088343E"/>
    <w:rsid w:val="0088427B"/>
    <w:rsid w:val="008843CF"/>
    <w:rsid w:val="00884540"/>
    <w:rsid w:val="008849FC"/>
    <w:rsid w:val="00884AF9"/>
    <w:rsid w:val="00884CF2"/>
    <w:rsid w:val="0088517A"/>
    <w:rsid w:val="008855F5"/>
    <w:rsid w:val="00885876"/>
    <w:rsid w:val="0088623C"/>
    <w:rsid w:val="00886A29"/>
    <w:rsid w:val="00886DA9"/>
    <w:rsid w:val="008870E7"/>
    <w:rsid w:val="00887573"/>
    <w:rsid w:val="00887999"/>
    <w:rsid w:val="00887B3B"/>
    <w:rsid w:val="00887FE5"/>
    <w:rsid w:val="00890196"/>
    <w:rsid w:val="00890754"/>
    <w:rsid w:val="00890B3B"/>
    <w:rsid w:val="00890B9B"/>
    <w:rsid w:val="00890C92"/>
    <w:rsid w:val="00890E8E"/>
    <w:rsid w:val="00890EC8"/>
    <w:rsid w:val="00890F0D"/>
    <w:rsid w:val="00890F30"/>
    <w:rsid w:val="008910FE"/>
    <w:rsid w:val="008914E0"/>
    <w:rsid w:val="00891526"/>
    <w:rsid w:val="008918C2"/>
    <w:rsid w:val="00891F01"/>
    <w:rsid w:val="008925E6"/>
    <w:rsid w:val="00892860"/>
    <w:rsid w:val="00893194"/>
    <w:rsid w:val="00893590"/>
    <w:rsid w:val="008935BD"/>
    <w:rsid w:val="00893B32"/>
    <w:rsid w:val="00893C90"/>
    <w:rsid w:val="00893EDF"/>
    <w:rsid w:val="00893FFB"/>
    <w:rsid w:val="00894945"/>
    <w:rsid w:val="00894CFE"/>
    <w:rsid w:val="008950DA"/>
    <w:rsid w:val="0089536A"/>
    <w:rsid w:val="008954C4"/>
    <w:rsid w:val="00895849"/>
    <w:rsid w:val="00896018"/>
    <w:rsid w:val="00896481"/>
    <w:rsid w:val="00896E92"/>
    <w:rsid w:val="0089730D"/>
    <w:rsid w:val="0089774D"/>
    <w:rsid w:val="00897756"/>
    <w:rsid w:val="008A00BC"/>
    <w:rsid w:val="008A01D5"/>
    <w:rsid w:val="008A027F"/>
    <w:rsid w:val="008A0585"/>
    <w:rsid w:val="008A08A3"/>
    <w:rsid w:val="008A0BB5"/>
    <w:rsid w:val="008A0DAE"/>
    <w:rsid w:val="008A163C"/>
    <w:rsid w:val="008A167E"/>
    <w:rsid w:val="008A19A9"/>
    <w:rsid w:val="008A1AD8"/>
    <w:rsid w:val="008A1F4D"/>
    <w:rsid w:val="008A208C"/>
    <w:rsid w:val="008A20B9"/>
    <w:rsid w:val="008A2498"/>
    <w:rsid w:val="008A2768"/>
    <w:rsid w:val="008A2C6C"/>
    <w:rsid w:val="008A2D51"/>
    <w:rsid w:val="008A385C"/>
    <w:rsid w:val="008A3964"/>
    <w:rsid w:val="008A461C"/>
    <w:rsid w:val="008A4958"/>
    <w:rsid w:val="008A49D7"/>
    <w:rsid w:val="008A5566"/>
    <w:rsid w:val="008A5A36"/>
    <w:rsid w:val="008A5B6E"/>
    <w:rsid w:val="008A640B"/>
    <w:rsid w:val="008A646F"/>
    <w:rsid w:val="008A6682"/>
    <w:rsid w:val="008A6CE4"/>
    <w:rsid w:val="008A6EE3"/>
    <w:rsid w:val="008A780E"/>
    <w:rsid w:val="008A7EE3"/>
    <w:rsid w:val="008B02DB"/>
    <w:rsid w:val="008B06E6"/>
    <w:rsid w:val="008B0E52"/>
    <w:rsid w:val="008B0F8F"/>
    <w:rsid w:val="008B1429"/>
    <w:rsid w:val="008B257B"/>
    <w:rsid w:val="008B2B5E"/>
    <w:rsid w:val="008B301F"/>
    <w:rsid w:val="008B3528"/>
    <w:rsid w:val="008B3DE1"/>
    <w:rsid w:val="008B3E3E"/>
    <w:rsid w:val="008B436D"/>
    <w:rsid w:val="008B49C3"/>
    <w:rsid w:val="008B4EAD"/>
    <w:rsid w:val="008B4EEF"/>
    <w:rsid w:val="008B4F0D"/>
    <w:rsid w:val="008B5008"/>
    <w:rsid w:val="008B5D36"/>
    <w:rsid w:val="008B5E11"/>
    <w:rsid w:val="008B6688"/>
    <w:rsid w:val="008B67D7"/>
    <w:rsid w:val="008B69B1"/>
    <w:rsid w:val="008B74C7"/>
    <w:rsid w:val="008B764C"/>
    <w:rsid w:val="008B7877"/>
    <w:rsid w:val="008C0220"/>
    <w:rsid w:val="008C04D6"/>
    <w:rsid w:val="008C05C8"/>
    <w:rsid w:val="008C077A"/>
    <w:rsid w:val="008C07C0"/>
    <w:rsid w:val="008C0A21"/>
    <w:rsid w:val="008C0C56"/>
    <w:rsid w:val="008C0F0F"/>
    <w:rsid w:val="008C0F62"/>
    <w:rsid w:val="008C1714"/>
    <w:rsid w:val="008C1856"/>
    <w:rsid w:val="008C1A5C"/>
    <w:rsid w:val="008C1B28"/>
    <w:rsid w:val="008C1BB7"/>
    <w:rsid w:val="008C207F"/>
    <w:rsid w:val="008C2085"/>
    <w:rsid w:val="008C282A"/>
    <w:rsid w:val="008C2975"/>
    <w:rsid w:val="008C34CB"/>
    <w:rsid w:val="008C35A3"/>
    <w:rsid w:val="008C42C1"/>
    <w:rsid w:val="008C4F3D"/>
    <w:rsid w:val="008C537F"/>
    <w:rsid w:val="008C562B"/>
    <w:rsid w:val="008C5F0D"/>
    <w:rsid w:val="008C60D6"/>
    <w:rsid w:val="008C6155"/>
    <w:rsid w:val="008C6ABC"/>
    <w:rsid w:val="008C6FDD"/>
    <w:rsid w:val="008C7368"/>
    <w:rsid w:val="008C7E5C"/>
    <w:rsid w:val="008C7E75"/>
    <w:rsid w:val="008C7ED7"/>
    <w:rsid w:val="008D0B9C"/>
    <w:rsid w:val="008D0D02"/>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F4"/>
    <w:rsid w:val="008D3505"/>
    <w:rsid w:val="008D3ACE"/>
    <w:rsid w:val="008D3AF3"/>
    <w:rsid w:val="008D442F"/>
    <w:rsid w:val="008D4C4D"/>
    <w:rsid w:val="008D4D08"/>
    <w:rsid w:val="008D57EC"/>
    <w:rsid w:val="008D5CD4"/>
    <w:rsid w:val="008D6358"/>
    <w:rsid w:val="008D63BD"/>
    <w:rsid w:val="008D70D4"/>
    <w:rsid w:val="008D7673"/>
    <w:rsid w:val="008D7969"/>
    <w:rsid w:val="008E0064"/>
    <w:rsid w:val="008E0250"/>
    <w:rsid w:val="008E1473"/>
    <w:rsid w:val="008E157D"/>
    <w:rsid w:val="008E1861"/>
    <w:rsid w:val="008E2057"/>
    <w:rsid w:val="008E258E"/>
    <w:rsid w:val="008E2656"/>
    <w:rsid w:val="008E2873"/>
    <w:rsid w:val="008E2C55"/>
    <w:rsid w:val="008E34F3"/>
    <w:rsid w:val="008E3C18"/>
    <w:rsid w:val="008E3C9F"/>
    <w:rsid w:val="008E3EFE"/>
    <w:rsid w:val="008E408A"/>
    <w:rsid w:val="008E41E7"/>
    <w:rsid w:val="008E42B0"/>
    <w:rsid w:val="008E4AB6"/>
    <w:rsid w:val="008E4C05"/>
    <w:rsid w:val="008E4C8F"/>
    <w:rsid w:val="008E4D9C"/>
    <w:rsid w:val="008E5596"/>
    <w:rsid w:val="008E5916"/>
    <w:rsid w:val="008E59B9"/>
    <w:rsid w:val="008E5BC6"/>
    <w:rsid w:val="008E5F31"/>
    <w:rsid w:val="008E606B"/>
    <w:rsid w:val="008E661C"/>
    <w:rsid w:val="008E6D6A"/>
    <w:rsid w:val="008E6DEB"/>
    <w:rsid w:val="008E6E4F"/>
    <w:rsid w:val="008E6E91"/>
    <w:rsid w:val="008E756D"/>
    <w:rsid w:val="008F00F8"/>
    <w:rsid w:val="008F01A3"/>
    <w:rsid w:val="008F0B67"/>
    <w:rsid w:val="008F12ED"/>
    <w:rsid w:val="008F1788"/>
    <w:rsid w:val="008F1CB4"/>
    <w:rsid w:val="008F23B1"/>
    <w:rsid w:val="008F24D4"/>
    <w:rsid w:val="008F2911"/>
    <w:rsid w:val="008F2E46"/>
    <w:rsid w:val="008F42CF"/>
    <w:rsid w:val="008F444C"/>
    <w:rsid w:val="008F454A"/>
    <w:rsid w:val="008F462D"/>
    <w:rsid w:val="008F470C"/>
    <w:rsid w:val="008F4C4C"/>
    <w:rsid w:val="008F4E08"/>
    <w:rsid w:val="008F5191"/>
    <w:rsid w:val="008F542E"/>
    <w:rsid w:val="008F54A1"/>
    <w:rsid w:val="008F5640"/>
    <w:rsid w:val="008F5F78"/>
    <w:rsid w:val="008F5F9F"/>
    <w:rsid w:val="008F60E9"/>
    <w:rsid w:val="008F6148"/>
    <w:rsid w:val="008F6270"/>
    <w:rsid w:val="008F629B"/>
    <w:rsid w:val="008F6DE0"/>
    <w:rsid w:val="008F7D7A"/>
    <w:rsid w:val="00900348"/>
    <w:rsid w:val="0090044E"/>
    <w:rsid w:val="00900A47"/>
    <w:rsid w:val="0090109A"/>
    <w:rsid w:val="009016B2"/>
    <w:rsid w:val="0090236C"/>
    <w:rsid w:val="00902415"/>
    <w:rsid w:val="009024DC"/>
    <w:rsid w:val="0090361F"/>
    <w:rsid w:val="009036A4"/>
    <w:rsid w:val="00903B0B"/>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984"/>
    <w:rsid w:val="009120C7"/>
    <w:rsid w:val="0091229C"/>
    <w:rsid w:val="00912BD4"/>
    <w:rsid w:val="009134B9"/>
    <w:rsid w:val="00913607"/>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CE3"/>
    <w:rsid w:val="00923E32"/>
    <w:rsid w:val="009246F4"/>
    <w:rsid w:val="009261BB"/>
    <w:rsid w:val="00926272"/>
    <w:rsid w:val="00926580"/>
    <w:rsid w:val="00927038"/>
    <w:rsid w:val="009271C8"/>
    <w:rsid w:val="009274AD"/>
    <w:rsid w:val="00927E6B"/>
    <w:rsid w:val="00927F19"/>
    <w:rsid w:val="0093000C"/>
    <w:rsid w:val="009306CD"/>
    <w:rsid w:val="00930847"/>
    <w:rsid w:val="009312EE"/>
    <w:rsid w:val="00931338"/>
    <w:rsid w:val="00931D5F"/>
    <w:rsid w:val="00931D63"/>
    <w:rsid w:val="00931DA3"/>
    <w:rsid w:val="009322D7"/>
    <w:rsid w:val="0093231F"/>
    <w:rsid w:val="00932512"/>
    <w:rsid w:val="0093265D"/>
    <w:rsid w:val="00932663"/>
    <w:rsid w:val="009328CB"/>
    <w:rsid w:val="00932B7C"/>
    <w:rsid w:val="00932FC4"/>
    <w:rsid w:val="00932FCC"/>
    <w:rsid w:val="00933D68"/>
    <w:rsid w:val="00934111"/>
    <w:rsid w:val="0093422C"/>
    <w:rsid w:val="009359F0"/>
    <w:rsid w:val="009364FF"/>
    <w:rsid w:val="009367B2"/>
    <w:rsid w:val="00936AFA"/>
    <w:rsid w:val="00936CDB"/>
    <w:rsid w:val="00936D05"/>
    <w:rsid w:val="00936FE0"/>
    <w:rsid w:val="00937255"/>
    <w:rsid w:val="009405D1"/>
    <w:rsid w:val="00940E06"/>
    <w:rsid w:val="00941778"/>
    <w:rsid w:val="00941C7B"/>
    <w:rsid w:val="009420D4"/>
    <w:rsid w:val="00942367"/>
    <w:rsid w:val="0094268A"/>
    <w:rsid w:val="00942AF1"/>
    <w:rsid w:val="00942F58"/>
    <w:rsid w:val="009437F4"/>
    <w:rsid w:val="00943861"/>
    <w:rsid w:val="0094442B"/>
    <w:rsid w:val="0094456E"/>
    <w:rsid w:val="009448CD"/>
    <w:rsid w:val="0094492E"/>
    <w:rsid w:val="00945263"/>
    <w:rsid w:val="0094591C"/>
    <w:rsid w:val="00945E4D"/>
    <w:rsid w:val="00946052"/>
    <w:rsid w:val="00946488"/>
    <w:rsid w:val="00946578"/>
    <w:rsid w:val="00946614"/>
    <w:rsid w:val="00946ED0"/>
    <w:rsid w:val="0094708A"/>
    <w:rsid w:val="0094734B"/>
    <w:rsid w:val="009473E2"/>
    <w:rsid w:val="00947CA8"/>
    <w:rsid w:val="00947D9B"/>
    <w:rsid w:val="0095046A"/>
    <w:rsid w:val="00950C0F"/>
    <w:rsid w:val="009511DF"/>
    <w:rsid w:val="00951946"/>
    <w:rsid w:val="00951967"/>
    <w:rsid w:val="009521A5"/>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5FBE"/>
    <w:rsid w:val="0095605C"/>
    <w:rsid w:val="0095623C"/>
    <w:rsid w:val="00956320"/>
    <w:rsid w:val="009564B9"/>
    <w:rsid w:val="009564F0"/>
    <w:rsid w:val="00956696"/>
    <w:rsid w:val="009569C0"/>
    <w:rsid w:val="00956D42"/>
    <w:rsid w:val="00956EEA"/>
    <w:rsid w:val="00957123"/>
    <w:rsid w:val="00957CE9"/>
    <w:rsid w:val="00960239"/>
    <w:rsid w:val="00960E51"/>
    <w:rsid w:val="00960F8F"/>
    <w:rsid w:val="0096124C"/>
    <w:rsid w:val="0096161D"/>
    <w:rsid w:val="009619B9"/>
    <w:rsid w:val="00961B82"/>
    <w:rsid w:val="00962235"/>
    <w:rsid w:val="00962364"/>
    <w:rsid w:val="0096262C"/>
    <w:rsid w:val="0096336F"/>
    <w:rsid w:val="00964CEE"/>
    <w:rsid w:val="00965050"/>
    <w:rsid w:val="0096605E"/>
    <w:rsid w:val="009663E1"/>
    <w:rsid w:val="00966469"/>
    <w:rsid w:val="009666E2"/>
    <w:rsid w:val="00966D25"/>
    <w:rsid w:val="00967304"/>
    <w:rsid w:val="00967456"/>
    <w:rsid w:val="0096766E"/>
    <w:rsid w:val="009704D0"/>
    <w:rsid w:val="00970B9C"/>
    <w:rsid w:val="009716E4"/>
    <w:rsid w:val="00971927"/>
    <w:rsid w:val="00971A19"/>
    <w:rsid w:val="00971AD0"/>
    <w:rsid w:val="00971BA5"/>
    <w:rsid w:val="00971F49"/>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60E"/>
    <w:rsid w:val="009767C1"/>
    <w:rsid w:val="0097773A"/>
    <w:rsid w:val="00980206"/>
    <w:rsid w:val="009803F7"/>
    <w:rsid w:val="00981367"/>
    <w:rsid w:val="009817B5"/>
    <w:rsid w:val="00982239"/>
    <w:rsid w:val="00982D48"/>
    <w:rsid w:val="00983768"/>
    <w:rsid w:val="00983A7A"/>
    <w:rsid w:val="00984444"/>
    <w:rsid w:val="00984E84"/>
    <w:rsid w:val="00984F7A"/>
    <w:rsid w:val="009851C5"/>
    <w:rsid w:val="00985901"/>
    <w:rsid w:val="00985BCC"/>
    <w:rsid w:val="00985C3E"/>
    <w:rsid w:val="00985F93"/>
    <w:rsid w:val="00986177"/>
    <w:rsid w:val="009861B9"/>
    <w:rsid w:val="0098627C"/>
    <w:rsid w:val="0098646B"/>
    <w:rsid w:val="0098679E"/>
    <w:rsid w:val="00987944"/>
    <w:rsid w:val="00987B06"/>
    <w:rsid w:val="0099035A"/>
    <w:rsid w:val="009903B5"/>
    <w:rsid w:val="00990893"/>
    <w:rsid w:val="00990FE4"/>
    <w:rsid w:val="009911BD"/>
    <w:rsid w:val="0099162C"/>
    <w:rsid w:val="009916F6"/>
    <w:rsid w:val="00991F75"/>
    <w:rsid w:val="009921BA"/>
    <w:rsid w:val="009923BD"/>
    <w:rsid w:val="00993336"/>
    <w:rsid w:val="00993C1D"/>
    <w:rsid w:val="00993E0F"/>
    <w:rsid w:val="009960F3"/>
    <w:rsid w:val="009969B9"/>
    <w:rsid w:val="00996BCE"/>
    <w:rsid w:val="00996D5A"/>
    <w:rsid w:val="00996E9F"/>
    <w:rsid w:val="00997418"/>
    <w:rsid w:val="00997727"/>
    <w:rsid w:val="00997B4D"/>
    <w:rsid w:val="00997CA7"/>
    <w:rsid w:val="009A0336"/>
    <w:rsid w:val="009A04FC"/>
    <w:rsid w:val="009A0D08"/>
    <w:rsid w:val="009A1399"/>
    <w:rsid w:val="009A18B2"/>
    <w:rsid w:val="009A1906"/>
    <w:rsid w:val="009A242E"/>
    <w:rsid w:val="009A24D7"/>
    <w:rsid w:val="009A2575"/>
    <w:rsid w:val="009A26EF"/>
    <w:rsid w:val="009A2F92"/>
    <w:rsid w:val="009A3834"/>
    <w:rsid w:val="009A3E03"/>
    <w:rsid w:val="009A43D8"/>
    <w:rsid w:val="009A43F9"/>
    <w:rsid w:val="009A4645"/>
    <w:rsid w:val="009A48B4"/>
    <w:rsid w:val="009A49C3"/>
    <w:rsid w:val="009A4D1B"/>
    <w:rsid w:val="009A556F"/>
    <w:rsid w:val="009A5C90"/>
    <w:rsid w:val="009A5D4D"/>
    <w:rsid w:val="009A6558"/>
    <w:rsid w:val="009A6C2B"/>
    <w:rsid w:val="009A745D"/>
    <w:rsid w:val="009A76E8"/>
    <w:rsid w:val="009A7A60"/>
    <w:rsid w:val="009A7B08"/>
    <w:rsid w:val="009B044B"/>
    <w:rsid w:val="009B0726"/>
    <w:rsid w:val="009B0736"/>
    <w:rsid w:val="009B0D0D"/>
    <w:rsid w:val="009B0DC4"/>
    <w:rsid w:val="009B1323"/>
    <w:rsid w:val="009B1416"/>
    <w:rsid w:val="009B14EC"/>
    <w:rsid w:val="009B17AF"/>
    <w:rsid w:val="009B1930"/>
    <w:rsid w:val="009B23F2"/>
    <w:rsid w:val="009B25E1"/>
    <w:rsid w:val="009B3030"/>
    <w:rsid w:val="009B310A"/>
    <w:rsid w:val="009B339F"/>
    <w:rsid w:val="009B3422"/>
    <w:rsid w:val="009B4023"/>
    <w:rsid w:val="009B40EF"/>
    <w:rsid w:val="009B4199"/>
    <w:rsid w:val="009B4252"/>
    <w:rsid w:val="009B4E84"/>
    <w:rsid w:val="009B5348"/>
    <w:rsid w:val="009B549F"/>
    <w:rsid w:val="009B57FF"/>
    <w:rsid w:val="009B596D"/>
    <w:rsid w:val="009B5C92"/>
    <w:rsid w:val="009B602A"/>
    <w:rsid w:val="009B6AD4"/>
    <w:rsid w:val="009B6C10"/>
    <w:rsid w:val="009B7754"/>
    <w:rsid w:val="009B7E2B"/>
    <w:rsid w:val="009C04B3"/>
    <w:rsid w:val="009C0923"/>
    <w:rsid w:val="009C0DCE"/>
    <w:rsid w:val="009C199C"/>
    <w:rsid w:val="009C1BAA"/>
    <w:rsid w:val="009C2470"/>
    <w:rsid w:val="009C257C"/>
    <w:rsid w:val="009C2CE1"/>
    <w:rsid w:val="009C330D"/>
    <w:rsid w:val="009C385D"/>
    <w:rsid w:val="009C4715"/>
    <w:rsid w:val="009C4968"/>
    <w:rsid w:val="009C527E"/>
    <w:rsid w:val="009C5D3B"/>
    <w:rsid w:val="009C5EFA"/>
    <w:rsid w:val="009C68C7"/>
    <w:rsid w:val="009C7165"/>
    <w:rsid w:val="009C733E"/>
    <w:rsid w:val="009D00DB"/>
    <w:rsid w:val="009D0815"/>
    <w:rsid w:val="009D184D"/>
    <w:rsid w:val="009D1A9C"/>
    <w:rsid w:val="009D1F30"/>
    <w:rsid w:val="009D2CD3"/>
    <w:rsid w:val="009D3148"/>
    <w:rsid w:val="009D40A1"/>
    <w:rsid w:val="009D47A3"/>
    <w:rsid w:val="009D5221"/>
    <w:rsid w:val="009D60BF"/>
    <w:rsid w:val="009D653D"/>
    <w:rsid w:val="009D6E2C"/>
    <w:rsid w:val="009D7579"/>
    <w:rsid w:val="009D7832"/>
    <w:rsid w:val="009E0496"/>
    <w:rsid w:val="009E050C"/>
    <w:rsid w:val="009E097F"/>
    <w:rsid w:val="009E0B12"/>
    <w:rsid w:val="009E0B7A"/>
    <w:rsid w:val="009E0BDF"/>
    <w:rsid w:val="009E0CB2"/>
    <w:rsid w:val="009E0D01"/>
    <w:rsid w:val="009E17C8"/>
    <w:rsid w:val="009E1F60"/>
    <w:rsid w:val="009E1FEE"/>
    <w:rsid w:val="009E22D7"/>
    <w:rsid w:val="009E24B4"/>
    <w:rsid w:val="009E26F8"/>
    <w:rsid w:val="009E297E"/>
    <w:rsid w:val="009E2D8B"/>
    <w:rsid w:val="009E2E6E"/>
    <w:rsid w:val="009E301D"/>
    <w:rsid w:val="009E3623"/>
    <w:rsid w:val="009E406B"/>
    <w:rsid w:val="009E40D2"/>
    <w:rsid w:val="009E470B"/>
    <w:rsid w:val="009E4D21"/>
    <w:rsid w:val="009E4E5B"/>
    <w:rsid w:val="009E5602"/>
    <w:rsid w:val="009E57F5"/>
    <w:rsid w:val="009E6421"/>
    <w:rsid w:val="009E6435"/>
    <w:rsid w:val="009E6631"/>
    <w:rsid w:val="009E6649"/>
    <w:rsid w:val="009E67FF"/>
    <w:rsid w:val="009E69BE"/>
    <w:rsid w:val="009E6E9C"/>
    <w:rsid w:val="009E75A7"/>
    <w:rsid w:val="009E7B31"/>
    <w:rsid w:val="009E7D91"/>
    <w:rsid w:val="009F060C"/>
    <w:rsid w:val="009F086F"/>
    <w:rsid w:val="009F091C"/>
    <w:rsid w:val="009F0C84"/>
    <w:rsid w:val="009F1588"/>
    <w:rsid w:val="009F1BC4"/>
    <w:rsid w:val="009F1C17"/>
    <w:rsid w:val="009F27C2"/>
    <w:rsid w:val="009F2A6E"/>
    <w:rsid w:val="009F2CF5"/>
    <w:rsid w:val="009F2E80"/>
    <w:rsid w:val="009F2EF0"/>
    <w:rsid w:val="009F3168"/>
    <w:rsid w:val="009F33EB"/>
    <w:rsid w:val="009F3F4D"/>
    <w:rsid w:val="009F419B"/>
    <w:rsid w:val="009F5231"/>
    <w:rsid w:val="009F5324"/>
    <w:rsid w:val="009F5836"/>
    <w:rsid w:val="009F5CB8"/>
    <w:rsid w:val="009F5D7C"/>
    <w:rsid w:val="009F6825"/>
    <w:rsid w:val="009F6B9F"/>
    <w:rsid w:val="009F7448"/>
    <w:rsid w:val="009F7605"/>
    <w:rsid w:val="009F7A74"/>
    <w:rsid w:val="009F7CF7"/>
    <w:rsid w:val="00A003BA"/>
    <w:rsid w:val="00A00B26"/>
    <w:rsid w:val="00A00BE9"/>
    <w:rsid w:val="00A01133"/>
    <w:rsid w:val="00A032ED"/>
    <w:rsid w:val="00A03A7D"/>
    <w:rsid w:val="00A03B71"/>
    <w:rsid w:val="00A0477F"/>
    <w:rsid w:val="00A04D57"/>
    <w:rsid w:val="00A05D64"/>
    <w:rsid w:val="00A05E9D"/>
    <w:rsid w:val="00A05EAE"/>
    <w:rsid w:val="00A06131"/>
    <w:rsid w:val="00A06146"/>
    <w:rsid w:val="00A066C4"/>
    <w:rsid w:val="00A06BE2"/>
    <w:rsid w:val="00A0710E"/>
    <w:rsid w:val="00A075D1"/>
    <w:rsid w:val="00A07716"/>
    <w:rsid w:val="00A078A1"/>
    <w:rsid w:val="00A079DB"/>
    <w:rsid w:val="00A07FD0"/>
    <w:rsid w:val="00A106C3"/>
    <w:rsid w:val="00A106DF"/>
    <w:rsid w:val="00A10A35"/>
    <w:rsid w:val="00A10C2B"/>
    <w:rsid w:val="00A10CC4"/>
    <w:rsid w:val="00A10E58"/>
    <w:rsid w:val="00A11442"/>
    <w:rsid w:val="00A11731"/>
    <w:rsid w:val="00A117F0"/>
    <w:rsid w:val="00A11F75"/>
    <w:rsid w:val="00A12202"/>
    <w:rsid w:val="00A1373D"/>
    <w:rsid w:val="00A14B67"/>
    <w:rsid w:val="00A1575A"/>
    <w:rsid w:val="00A16167"/>
    <w:rsid w:val="00A161A8"/>
    <w:rsid w:val="00A16416"/>
    <w:rsid w:val="00A1670C"/>
    <w:rsid w:val="00A1690D"/>
    <w:rsid w:val="00A16E20"/>
    <w:rsid w:val="00A170C7"/>
    <w:rsid w:val="00A177A2"/>
    <w:rsid w:val="00A200CC"/>
    <w:rsid w:val="00A2028D"/>
    <w:rsid w:val="00A207B9"/>
    <w:rsid w:val="00A20A9F"/>
    <w:rsid w:val="00A215E0"/>
    <w:rsid w:val="00A21671"/>
    <w:rsid w:val="00A2169F"/>
    <w:rsid w:val="00A2193A"/>
    <w:rsid w:val="00A21D0C"/>
    <w:rsid w:val="00A21E40"/>
    <w:rsid w:val="00A22761"/>
    <w:rsid w:val="00A22928"/>
    <w:rsid w:val="00A231DE"/>
    <w:rsid w:val="00A2352C"/>
    <w:rsid w:val="00A24412"/>
    <w:rsid w:val="00A24545"/>
    <w:rsid w:val="00A24AD3"/>
    <w:rsid w:val="00A24EF0"/>
    <w:rsid w:val="00A2508B"/>
    <w:rsid w:val="00A2532F"/>
    <w:rsid w:val="00A25A43"/>
    <w:rsid w:val="00A26304"/>
    <w:rsid w:val="00A268C9"/>
    <w:rsid w:val="00A2696D"/>
    <w:rsid w:val="00A26C28"/>
    <w:rsid w:val="00A26D31"/>
    <w:rsid w:val="00A26D7D"/>
    <w:rsid w:val="00A27087"/>
    <w:rsid w:val="00A270CC"/>
    <w:rsid w:val="00A276E3"/>
    <w:rsid w:val="00A2771A"/>
    <w:rsid w:val="00A27B5C"/>
    <w:rsid w:val="00A30DFF"/>
    <w:rsid w:val="00A31083"/>
    <w:rsid w:val="00A31E7B"/>
    <w:rsid w:val="00A32076"/>
    <w:rsid w:val="00A3218C"/>
    <w:rsid w:val="00A32363"/>
    <w:rsid w:val="00A32445"/>
    <w:rsid w:val="00A32B62"/>
    <w:rsid w:val="00A32D46"/>
    <w:rsid w:val="00A32EB5"/>
    <w:rsid w:val="00A32FE9"/>
    <w:rsid w:val="00A34746"/>
    <w:rsid w:val="00A34C2E"/>
    <w:rsid w:val="00A34C9A"/>
    <w:rsid w:val="00A34ED7"/>
    <w:rsid w:val="00A357ED"/>
    <w:rsid w:val="00A35930"/>
    <w:rsid w:val="00A35E05"/>
    <w:rsid w:val="00A35EFD"/>
    <w:rsid w:val="00A36150"/>
    <w:rsid w:val="00A3627A"/>
    <w:rsid w:val="00A36BF5"/>
    <w:rsid w:val="00A376C6"/>
    <w:rsid w:val="00A37919"/>
    <w:rsid w:val="00A37A07"/>
    <w:rsid w:val="00A37EBD"/>
    <w:rsid w:val="00A4008B"/>
    <w:rsid w:val="00A40103"/>
    <w:rsid w:val="00A40E2D"/>
    <w:rsid w:val="00A41AEC"/>
    <w:rsid w:val="00A42408"/>
    <w:rsid w:val="00A4253E"/>
    <w:rsid w:val="00A4275E"/>
    <w:rsid w:val="00A4398E"/>
    <w:rsid w:val="00A4412C"/>
    <w:rsid w:val="00A44F33"/>
    <w:rsid w:val="00A45173"/>
    <w:rsid w:val="00A451A4"/>
    <w:rsid w:val="00A451FF"/>
    <w:rsid w:val="00A45513"/>
    <w:rsid w:val="00A45997"/>
    <w:rsid w:val="00A464AC"/>
    <w:rsid w:val="00A46967"/>
    <w:rsid w:val="00A47533"/>
    <w:rsid w:val="00A479B6"/>
    <w:rsid w:val="00A50069"/>
    <w:rsid w:val="00A5049F"/>
    <w:rsid w:val="00A508A2"/>
    <w:rsid w:val="00A50EB6"/>
    <w:rsid w:val="00A51247"/>
    <w:rsid w:val="00A5135A"/>
    <w:rsid w:val="00A52209"/>
    <w:rsid w:val="00A522A8"/>
    <w:rsid w:val="00A5248E"/>
    <w:rsid w:val="00A52681"/>
    <w:rsid w:val="00A526AA"/>
    <w:rsid w:val="00A52F32"/>
    <w:rsid w:val="00A532E1"/>
    <w:rsid w:val="00A53A4C"/>
    <w:rsid w:val="00A53D72"/>
    <w:rsid w:val="00A540FA"/>
    <w:rsid w:val="00A54895"/>
    <w:rsid w:val="00A54A6A"/>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B66"/>
    <w:rsid w:val="00A57DDC"/>
    <w:rsid w:val="00A57DF9"/>
    <w:rsid w:val="00A609EC"/>
    <w:rsid w:val="00A60B6F"/>
    <w:rsid w:val="00A60C7D"/>
    <w:rsid w:val="00A6138E"/>
    <w:rsid w:val="00A6152D"/>
    <w:rsid w:val="00A61731"/>
    <w:rsid w:val="00A61736"/>
    <w:rsid w:val="00A61859"/>
    <w:rsid w:val="00A61E77"/>
    <w:rsid w:val="00A62EB9"/>
    <w:rsid w:val="00A62F76"/>
    <w:rsid w:val="00A62FC9"/>
    <w:rsid w:val="00A63022"/>
    <w:rsid w:val="00A6319E"/>
    <w:rsid w:val="00A63655"/>
    <w:rsid w:val="00A645BD"/>
    <w:rsid w:val="00A64F0B"/>
    <w:rsid w:val="00A64F15"/>
    <w:rsid w:val="00A64FB8"/>
    <w:rsid w:val="00A6537A"/>
    <w:rsid w:val="00A65AED"/>
    <w:rsid w:val="00A66212"/>
    <w:rsid w:val="00A667CE"/>
    <w:rsid w:val="00A66E6C"/>
    <w:rsid w:val="00A66F1A"/>
    <w:rsid w:val="00A66FE5"/>
    <w:rsid w:val="00A67080"/>
    <w:rsid w:val="00A6710F"/>
    <w:rsid w:val="00A6711A"/>
    <w:rsid w:val="00A70022"/>
    <w:rsid w:val="00A7014E"/>
    <w:rsid w:val="00A70933"/>
    <w:rsid w:val="00A70A2D"/>
    <w:rsid w:val="00A71117"/>
    <w:rsid w:val="00A711DD"/>
    <w:rsid w:val="00A7205C"/>
    <w:rsid w:val="00A722AB"/>
    <w:rsid w:val="00A72C2E"/>
    <w:rsid w:val="00A72C7C"/>
    <w:rsid w:val="00A73935"/>
    <w:rsid w:val="00A743DB"/>
    <w:rsid w:val="00A74652"/>
    <w:rsid w:val="00A74921"/>
    <w:rsid w:val="00A74CFB"/>
    <w:rsid w:val="00A75667"/>
    <w:rsid w:val="00A75768"/>
    <w:rsid w:val="00A75D58"/>
    <w:rsid w:val="00A763A5"/>
    <w:rsid w:val="00A76DF8"/>
    <w:rsid w:val="00A76EF5"/>
    <w:rsid w:val="00A771B2"/>
    <w:rsid w:val="00A77C5E"/>
    <w:rsid w:val="00A77D63"/>
    <w:rsid w:val="00A77FFA"/>
    <w:rsid w:val="00A80602"/>
    <w:rsid w:val="00A80897"/>
    <w:rsid w:val="00A80F3C"/>
    <w:rsid w:val="00A814C4"/>
    <w:rsid w:val="00A81942"/>
    <w:rsid w:val="00A81CDC"/>
    <w:rsid w:val="00A823CE"/>
    <w:rsid w:val="00A8291B"/>
    <w:rsid w:val="00A82C8D"/>
    <w:rsid w:val="00A82D24"/>
    <w:rsid w:val="00A82E30"/>
    <w:rsid w:val="00A833DF"/>
    <w:rsid w:val="00A83567"/>
    <w:rsid w:val="00A83DC5"/>
    <w:rsid w:val="00A83E14"/>
    <w:rsid w:val="00A8455C"/>
    <w:rsid w:val="00A84A0E"/>
    <w:rsid w:val="00A84E59"/>
    <w:rsid w:val="00A84F42"/>
    <w:rsid w:val="00A85804"/>
    <w:rsid w:val="00A85C3F"/>
    <w:rsid w:val="00A86649"/>
    <w:rsid w:val="00A86C49"/>
    <w:rsid w:val="00A86E8C"/>
    <w:rsid w:val="00A86FE1"/>
    <w:rsid w:val="00A87012"/>
    <w:rsid w:val="00A870A5"/>
    <w:rsid w:val="00A873BA"/>
    <w:rsid w:val="00A875DD"/>
    <w:rsid w:val="00A87AF3"/>
    <w:rsid w:val="00A87EB5"/>
    <w:rsid w:val="00A903D3"/>
    <w:rsid w:val="00A90D7C"/>
    <w:rsid w:val="00A90FEA"/>
    <w:rsid w:val="00A9100F"/>
    <w:rsid w:val="00A9105F"/>
    <w:rsid w:val="00A91872"/>
    <w:rsid w:val="00A918E4"/>
    <w:rsid w:val="00A92418"/>
    <w:rsid w:val="00A92FFB"/>
    <w:rsid w:val="00A93593"/>
    <w:rsid w:val="00A9369B"/>
    <w:rsid w:val="00A93A29"/>
    <w:rsid w:val="00A945B1"/>
    <w:rsid w:val="00A949C8"/>
    <w:rsid w:val="00A94B05"/>
    <w:rsid w:val="00A94B11"/>
    <w:rsid w:val="00A94B74"/>
    <w:rsid w:val="00A94BA4"/>
    <w:rsid w:val="00A94F76"/>
    <w:rsid w:val="00A94FF9"/>
    <w:rsid w:val="00A952A8"/>
    <w:rsid w:val="00A95721"/>
    <w:rsid w:val="00A9593E"/>
    <w:rsid w:val="00A95AF3"/>
    <w:rsid w:val="00A95CBF"/>
    <w:rsid w:val="00A95D0D"/>
    <w:rsid w:val="00A95F0A"/>
    <w:rsid w:val="00A95FB3"/>
    <w:rsid w:val="00A9630C"/>
    <w:rsid w:val="00A973A1"/>
    <w:rsid w:val="00A97A18"/>
    <w:rsid w:val="00AA07F7"/>
    <w:rsid w:val="00AA0F7F"/>
    <w:rsid w:val="00AA101A"/>
    <w:rsid w:val="00AA19FB"/>
    <w:rsid w:val="00AA1AA4"/>
    <w:rsid w:val="00AA2ACD"/>
    <w:rsid w:val="00AA2CEC"/>
    <w:rsid w:val="00AA2EDA"/>
    <w:rsid w:val="00AA34F8"/>
    <w:rsid w:val="00AA3CF1"/>
    <w:rsid w:val="00AA4CC0"/>
    <w:rsid w:val="00AA4DD9"/>
    <w:rsid w:val="00AA4FF8"/>
    <w:rsid w:val="00AA510A"/>
    <w:rsid w:val="00AA5134"/>
    <w:rsid w:val="00AA5370"/>
    <w:rsid w:val="00AA5F2F"/>
    <w:rsid w:val="00AA61A2"/>
    <w:rsid w:val="00AA6353"/>
    <w:rsid w:val="00AA650C"/>
    <w:rsid w:val="00AA659A"/>
    <w:rsid w:val="00AA6769"/>
    <w:rsid w:val="00AA6A96"/>
    <w:rsid w:val="00AA7631"/>
    <w:rsid w:val="00AA78A3"/>
    <w:rsid w:val="00AA7B0F"/>
    <w:rsid w:val="00AA7D8F"/>
    <w:rsid w:val="00AB055A"/>
    <w:rsid w:val="00AB066B"/>
    <w:rsid w:val="00AB1222"/>
    <w:rsid w:val="00AB130D"/>
    <w:rsid w:val="00AB1753"/>
    <w:rsid w:val="00AB182C"/>
    <w:rsid w:val="00AB18AD"/>
    <w:rsid w:val="00AB1E1C"/>
    <w:rsid w:val="00AB1FAC"/>
    <w:rsid w:val="00AB2BDB"/>
    <w:rsid w:val="00AB31BD"/>
    <w:rsid w:val="00AB335F"/>
    <w:rsid w:val="00AB33BE"/>
    <w:rsid w:val="00AB342E"/>
    <w:rsid w:val="00AB473D"/>
    <w:rsid w:val="00AB4ED9"/>
    <w:rsid w:val="00AB594E"/>
    <w:rsid w:val="00AB5B34"/>
    <w:rsid w:val="00AB6274"/>
    <w:rsid w:val="00AB77D0"/>
    <w:rsid w:val="00AB7C46"/>
    <w:rsid w:val="00AB7D84"/>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43AC"/>
    <w:rsid w:val="00AC6043"/>
    <w:rsid w:val="00AC6C5B"/>
    <w:rsid w:val="00AC6E64"/>
    <w:rsid w:val="00AC6F1F"/>
    <w:rsid w:val="00AC7301"/>
    <w:rsid w:val="00AC7ABC"/>
    <w:rsid w:val="00AD10B0"/>
    <w:rsid w:val="00AD1181"/>
    <w:rsid w:val="00AD16CF"/>
    <w:rsid w:val="00AD1922"/>
    <w:rsid w:val="00AD1CDC"/>
    <w:rsid w:val="00AD1D83"/>
    <w:rsid w:val="00AD1EF5"/>
    <w:rsid w:val="00AD2DC8"/>
    <w:rsid w:val="00AD2F9E"/>
    <w:rsid w:val="00AD304A"/>
    <w:rsid w:val="00AD3071"/>
    <w:rsid w:val="00AD30C0"/>
    <w:rsid w:val="00AD3204"/>
    <w:rsid w:val="00AD3AD1"/>
    <w:rsid w:val="00AD3C09"/>
    <w:rsid w:val="00AD3F9D"/>
    <w:rsid w:val="00AD3FE8"/>
    <w:rsid w:val="00AD4399"/>
    <w:rsid w:val="00AD446F"/>
    <w:rsid w:val="00AD45C5"/>
    <w:rsid w:val="00AD4795"/>
    <w:rsid w:val="00AD5A4A"/>
    <w:rsid w:val="00AD5F0B"/>
    <w:rsid w:val="00AD7049"/>
    <w:rsid w:val="00AD74C6"/>
    <w:rsid w:val="00AD75F1"/>
    <w:rsid w:val="00AD761A"/>
    <w:rsid w:val="00AD798C"/>
    <w:rsid w:val="00AE00C1"/>
    <w:rsid w:val="00AE00E7"/>
    <w:rsid w:val="00AE00E8"/>
    <w:rsid w:val="00AE0388"/>
    <w:rsid w:val="00AE098E"/>
    <w:rsid w:val="00AE0D72"/>
    <w:rsid w:val="00AE0E1B"/>
    <w:rsid w:val="00AE0E5B"/>
    <w:rsid w:val="00AE13DC"/>
    <w:rsid w:val="00AE1AEF"/>
    <w:rsid w:val="00AE2BFB"/>
    <w:rsid w:val="00AE2D60"/>
    <w:rsid w:val="00AE2DDF"/>
    <w:rsid w:val="00AE315F"/>
    <w:rsid w:val="00AE4728"/>
    <w:rsid w:val="00AE4ED8"/>
    <w:rsid w:val="00AE4F2B"/>
    <w:rsid w:val="00AE5210"/>
    <w:rsid w:val="00AE54DB"/>
    <w:rsid w:val="00AE5805"/>
    <w:rsid w:val="00AE5A7C"/>
    <w:rsid w:val="00AE5B70"/>
    <w:rsid w:val="00AE5D05"/>
    <w:rsid w:val="00AE5F1C"/>
    <w:rsid w:val="00AE5F7D"/>
    <w:rsid w:val="00AE5F8C"/>
    <w:rsid w:val="00AE62E0"/>
    <w:rsid w:val="00AE64F3"/>
    <w:rsid w:val="00AE6A7E"/>
    <w:rsid w:val="00AE6CC5"/>
    <w:rsid w:val="00AE78F9"/>
    <w:rsid w:val="00AE7BAC"/>
    <w:rsid w:val="00AE7F43"/>
    <w:rsid w:val="00AF0B58"/>
    <w:rsid w:val="00AF0D8C"/>
    <w:rsid w:val="00AF0F5A"/>
    <w:rsid w:val="00AF1178"/>
    <w:rsid w:val="00AF1197"/>
    <w:rsid w:val="00AF12A3"/>
    <w:rsid w:val="00AF15A5"/>
    <w:rsid w:val="00AF1B7D"/>
    <w:rsid w:val="00AF3732"/>
    <w:rsid w:val="00AF3BCC"/>
    <w:rsid w:val="00AF40C1"/>
    <w:rsid w:val="00AF41A2"/>
    <w:rsid w:val="00AF4BCC"/>
    <w:rsid w:val="00AF4D46"/>
    <w:rsid w:val="00AF59DA"/>
    <w:rsid w:val="00AF5FF7"/>
    <w:rsid w:val="00AF6740"/>
    <w:rsid w:val="00AF6886"/>
    <w:rsid w:val="00AF70E4"/>
    <w:rsid w:val="00AF7677"/>
    <w:rsid w:val="00AF7F65"/>
    <w:rsid w:val="00B00A33"/>
    <w:rsid w:val="00B0106E"/>
    <w:rsid w:val="00B012C3"/>
    <w:rsid w:val="00B01964"/>
    <w:rsid w:val="00B01EBF"/>
    <w:rsid w:val="00B0201B"/>
    <w:rsid w:val="00B02091"/>
    <w:rsid w:val="00B0327C"/>
    <w:rsid w:val="00B036AD"/>
    <w:rsid w:val="00B03CCF"/>
    <w:rsid w:val="00B03F49"/>
    <w:rsid w:val="00B046BD"/>
    <w:rsid w:val="00B047AB"/>
    <w:rsid w:val="00B05133"/>
    <w:rsid w:val="00B055A9"/>
    <w:rsid w:val="00B056F4"/>
    <w:rsid w:val="00B05FAF"/>
    <w:rsid w:val="00B06158"/>
    <w:rsid w:val="00B0655E"/>
    <w:rsid w:val="00B0679C"/>
    <w:rsid w:val="00B06C01"/>
    <w:rsid w:val="00B073E4"/>
    <w:rsid w:val="00B07867"/>
    <w:rsid w:val="00B07B87"/>
    <w:rsid w:val="00B07F6D"/>
    <w:rsid w:val="00B10192"/>
    <w:rsid w:val="00B109EE"/>
    <w:rsid w:val="00B1110C"/>
    <w:rsid w:val="00B117CF"/>
    <w:rsid w:val="00B1182B"/>
    <w:rsid w:val="00B1189C"/>
    <w:rsid w:val="00B11BAD"/>
    <w:rsid w:val="00B12143"/>
    <w:rsid w:val="00B123D6"/>
    <w:rsid w:val="00B12463"/>
    <w:rsid w:val="00B13A40"/>
    <w:rsid w:val="00B13E44"/>
    <w:rsid w:val="00B142A5"/>
    <w:rsid w:val="00B14A82"/>
    <w:rsid w:val="00B1509C"/>
    <w:rsid w:val="00B15507"/>
    <w:rsid w:val="00B158BF"/>
    <w:rsid w:val="00B15AB1"/>
    <w:rsid w:val="00B161E4"/>
    <w:rsid w:val="00B16B4F"/>
    <w:rsid w:val="00B16C1B"/>
    <w:rsid w:val="00B16DE1"/>
    <w:rsid w:val="00B17B20"/>
    <w:rsid w:val="00B17F30"/>
    <w:rsid w:val="00B20501"/>
    <w:rsid w:val="00B20718"/>
    <w:rsid w:val="00B20C1C"/>
    <w:rsid w:val="00B21410"/>
    <w:rsid w:val="00B21A37"/>
    <w:rsid w:val="00B21DB3"/>
    <w:rsid w:val="00B21DF0"/>
    <w:rsid w:val="00B21FC6"/>
    <w:rsid w:val="00B22B0B"/>
    <w:rsid w:val="00B232EC"/>
    <w:rsid w:val="00B2343A"/>
    <w:rsid w:val="00B23643"/>
    <w:rsid w:val="00B24B85"/>
    <w:rsid w:val="00B251E8"/>
    <w:rsid w:val="00B254C1"/>
    <w:rsid w:val="00B2551F"/>
    <w:rsid w:val="00B25777"/>
    <w:rsid w:val="00B25DF4"/>
    <w:rsid w:val="00B25F4D"/>
    <w:rsid w:val="00B2678F"/>
    <w:rsid w:val="00B26B37"/>
    <w:rsid w:val="00B26C47"/>
    <w:rsid w:val="00B26EFC"/>
    <w:rsid w:val="00B26F86"/>
    <w:rsid w:val="00B271B7"/>
    <w:rsid w:val="00B27490"/>
    <w:rsid w:val="00B30497"/>
    <w:rsid w:val="00B304C8"/>
    <w:rsid w:val="00B307A7"/>
    <w:rsid w:val="00B30F8D"/>
    <w:rsid w:val="00B31A41"/>
    <w:rsid w:val="00B321A0"/>
    <w:rsid w:val="00B323A6"/>
    <w:rsid w:val="00B32588"/>
    <w:rsid w:val="00B3265E"/>
    <w:rsid w:val="00B32BB1"/>
    <w:rsid w:val="00B32CD5"/>
    <w:rsid w:val="00B32DED"/>
    <w:rsid w:val="00B33978"/>
    <w:rsid w:val="00B33ACF"/>
    <w:rsid w:val="00B33E51"/>
    <w:rsid w:val="00B343EB"/>
    <w:rsid w:val="00B34573"/>
    <w:rsid w:val="00B346E5"/>
    <w:rsid w:val="00B346F8"/>
    <w:rsid w:val="00B3472A"/>
    <w:rsid w:val="00B3521D"/>
    <w:rsid w:val="00B35391"/>
    <w:rsid w:val="00B357BC"/>
    <w:rsid w:val="00B361D8"/>
    <w:rsid w:val="00B36297"/>
    <w:rsid w:val="00B362CF"/>
    <w:rsid w:val="00B36316"/>
    <w:rsid w:val="00B3671F"/>
    <w:rsid w:val="00B36815"/>
    <w:rsid w:val="00B375DD"/>
    <w:rsid w:val="00B37995"/>
    <w:rsid w:val="00B40167"/>
    <w:rsid w:val="00B40580"/>
    <w:rsid w:val="00B40D7B"/>
    <w:rsid w:val="00B4113B"/>
    <w:rsid w:val="00B4129A"/>
    <w:rsid w:val="00B41569"/>
    <w:rsid w:val="00B41A6D"/>
    <w:rsid w:val="00B41F45"/>
    <w:rsid w:val="00B421CC"/>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F4D"/>
    <w:rsid w:val="00B461DB"/>
    <w:rsid w:val="00B46355"/>
    <w:rsid w:val="00B46ECE"/>
    <w:rsid w:val="00B47CB0"/>
    <w:rsid w:val="00B5005B"/>
    <w:rsid w:val="00B50692"/>
    <w:rsid w:val="00B50F44"/>
    <w:rsid w:val="00B512EF"/>
    <w:rsid w:val="00B513F5"/>
    <w:rsid w:val="00B51787"/>
    <w:rsid w:val="00B51886"/>
    <w:rsid w:val="00B51A10"/>
    <w:rsid w:val="00B51FFF"/>
    <w:rsid w:val="00B52292"/>
    <w:rsid w:val="00B5230E"/>
    <w:rsid w:val="00B52F16"/>
    <w:rsid w:val="00B532A1"/>
    <w:rsid w:val="00B532A9"/>
    <w:rsid w:val="00B53371"/>
    <w:rsid w:val="00B535A7"/>
    <w:rsid w:val="00B53734"/>
    <w:rsid w:val="00B53822"/>
    <w:rsid w:val="00B5419B"/>
    <w:rsid w:val="00B545DD"/>
    <w:rsid w:val="00B54E8F"/>
    <w:rsid w:val="00B55045"/>
    <w:rsid w:val="00B5506D"/>
    <w:rsid w:val="00B553FC"/>
    <w:rsid w:val="00B55A12"/>
    <w:rsid w:val="00B55AC1"/>
    <w:rsid w:val="00B5613D"/>
    <w:rsid w:val="00B56811"/>
    <w:rsid w:val="00B5686E"/>
    <w:rsid w:val="00B5742D"/>
    <w:rsid w:val="00B57B14"/>
    <w:rsid w:val="00B60592"/>
    <w:rsid w:val="00B609B2"/>
    <w:rsid w:val="00B60A36"/>
    <w:rsid w:val="00B60EA6"/>
    <w:rsid w:val="00B618B7"/>
    <w:rsid w:val="00B61987"/>
    <w:rsid w:val="00B62346"/>
    <w:rsid w:val="00B6299E"/>
    <w:rsid w:val="00B62B65"/>
    <w:rsid w:val="00B62E9B"/>
    <w:rsid w:val="00B63250"/>
    <w:rsid w:val="00B632B5"/>
    <w:rsid w:val="00B633F3"/>
    <w:rsid w:val="00B6392F"/>
    <w:rsid w:val="00B63BB3"/>
    <w:rsid w:val="00B63BE6"/>
    <w:rsid w:val="00B63E98"/>
    <w:rsid w:val="00B645C8"/>
    <w:rsid w:val="00B64AD9"/>
    <w:rsid w:val="00B64B7F"/>
    <w:rsid w:val="00B64C8D"/>
    <w:rsid w:val="00B652B9"/>
    <w:rsid w:val="00B658D0"/>
    <w:rsid w:val="00B65C3A"/>
    <w:rsid w:val="00B65ED1"/>
    <w:rsid w:val="00B67572"/>
    <w:rsid w:val="00B679BB"/>
    <w:rsid w:val="00B67B2D"/>
    <w:rsid w:val="00B67BC7"/>
    <w:rsid w:val="00B701F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136"/>
    <w:rsid w:val="00B7333F"/>
    <w:rsid w:val="00B7336F"/>
    <w:rsid w:val="00B73946"/>
    <w:rsid w:val="00B73B5B"/>
    <w:rsid w:val="00B73E68"/>
    <w:rsid w:val="00B741CD"/>
    <w:rsid w:val="00B748DC"/>
    <w:rsid w:val="00B74996"/>
    <w:rsid w:val="00B77683"/>
    <w:rsid w:val="00B776CC"/>
    <w:rsid w:val="00B80512"/>
    <w:rsid w:val="00B8076C"/>
    <w:rsid w:val="00B809A1"/>
    <w:rsid w:val="00B809BE"/>
    <w:rsid w:val="00B81081"/>
    <w:rsid w:val="00B811DF"/>
    <w:rsid w:val="00B81C73"/>
    <w:rsid w:val="00B81DAD"/>
    <w:rsid w:val="00B81DEB"/>
    <w:rsid w:val="00B826B0"/>
    <w:rsid w:val="00B8286A"/>
    <w:rsid w:val="00B82870"/>
    <w:rsid w:val="00B82AE5"/>
    <w:rsid w:val="00B82C6E"/>
    <w:rsid w:val="00B83232"/>
    <w:rsid w:val="00B833FB"/>
    <w:rsid w:val="00B83960"/>
    <w:rsid w:val="00B83BE6"/>
    <w:rsid w:val="00B84652"/>
    <w:rsid w:val="00B84990"/>
    <w:rsid w:val="00B85110"/>
    <w:rsid w:val="00B852C3"/>
    <w:rsid w:val="00B85B83"/>
    <w:rsid w:val="00B86593"/>
    <w:rsid w:val="00B86BB7"/>
    <w:rsid w:val="00B86F7B"/>
    <w:rsid w:val="00B8779A"/>
    <w:rsid w:val="00B87B28"/>
    <w:rsid w:val="00B87C41"/>
    <w:rsid w:val="00B90891"/>
    <w:rsid w:val="00B90B39"/>
    <w:rsid w:val="00B90BD8"/>
    <w:rsid w:val="00B92298"/>
    <w:rsid w:val="00B922DB"/>
    <w:rsid w:val="00B92812"/>
    <w:rsid w:val="00B934A9"/>
    <w:rsid w:val="00B935B8"/>
    <w:rsid w:val="00B935C1"/>
    <w:rsid w:val="00B93A76"/>
    <w:rsid w:val="00B93C14"/>
    <w:rsid w:val="00B94278"/>
    <w:rsid w:val="00B943EC"/>
    <w:rsid w:val="00B944F3"/>
    <w:rsid w:val="00B94E55"/>
    <w:rsid w:val="00B956AE"/>
    <w:rsid w:val="00B95CCD"/>
    <w:rsid w:val="00B95D89"/>
    <w:rsid w:val="00B9649A"/>
    <w:rsid w:val="00B96A43"/>
    <w:rsid w:val="00B96A7B"/>
    <w:rsid w:val="00B96D28"/>
    <w:rsid w:val="00B9708F"/>
    <w:rsid w:val="00B97552"/>
    <w:rsid w:val="00B97675"/>
    <w:rsid w:val="00B97932"/>
    <w:rsid w:val="00B97A61"/>
    <w:rsid w:val="00BA0675"/>
    <w:rsid w:val="00BA072D"/>
    <w:rsid w:val="00BA09AB"/>
    <w:rsid w:val="00BA0D23"/>
    <w:rsid w:val="00BA105A"/>
    <w:rsid w:val="00BA1108"/>
    <w:rsid w:val="00BA1B1A"/>
    <w:rsid w:val="00BA1C3C"/>
    <w:rsid w:val="00BA1D80"/>
    <w:rsid w:val="00BA235A"/>
    <w:rsid w:val="00BA2A89"/>
    <w:rsid w:val="00BA2AC0"/>
    <w:rsid w:val="00BA34A7"/>
    <w:rsid w:val="00BA370A"/>
    <w:rsid w:val="00BA3722"/>
    <w:rsid w:val="00BA3BD2"/>
    <w:rsid w:val="00BA3D9F"/>
    <w:rsid w:val="00BA3EF7"/>
    <w:rsid w:val="00BA40BE"/>
    <w:rsid w:val="00BA4E2C"/>
    <w:rsid w:val="00BA4FFF"/>
    <w:rsid w:val="00BA572F"/>
    <w:rsid w:val="00BA5FB9"/>
    <w:rsid w:val="00BA6091"/>
    <w:rsid w:val="00BA6317"/>
    <w:rsid w:val="00BA653B"/>
    <w:rsid w:val="00BA6A24"/>
    <w:rsid w:val="00BA6A64"/>
    <w:rsid w:val="00BA6E0B"/>
    <w:rsid w:val="00BA703B"/>
    <w:rsid w:val="00BA722B"/>
    <w:rsid w:val="00BA78A9"/>
    <w:rsid w:val="00BA7EF6"/>
    <w:rsid w:val="00BB02D8"/>
    <w:rsid w:val="00BB068C"/>
    <w:rsid w:val="00BB0974"/>
    <w:rsid w:val="00BB0B41"/>
    <w:rsid w:val="00BB10C3"/>
    <w:rsid w:val="00BB16D5"/>
    <w:rsid w:val="00BB1BB7"/>
    <w:rsid w:val="00BB1F4D"/>
    <w:rsid w:val="00BB2269"/>
    <w:rsid w:val="00BB268B"/>
    <w:rsid w:val="00BB2B7F"/>
    <w:rsid w:val="00BB4150"/>
    <w:rsid w:val="00BB48E8"/>
    <w:rsid w:val="00BB4BF1"/>
    <w:rsid w:val="00BB4F26"/>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2F93"/>
    <w:rsid w:val="00BC3F76"/>
    <w:rsid w:val="00BC416E"/>
    <w:rsid w:val="00BC43EA"/>
    <w:rsid w:val="00BC45C9"/>
    <w:rsid w:val="00BC4CDE"/>
    <w:rsid w:val="00BC5BDF"/>
    <w:rsid w:val="00BC63D2"/>
    <w:rsid w:val="00BC6B06"/>
    <w:rsid w:val="00BC6EAA"/>
    <w:rsid w:val="00BC7597"/>
    <w:rsid w:val="00BC7D69"/>
    <w:rsid w:val="00BD001F"/>
    <w:rsid w:val="00BD0661"/>
    <w:rsid w:val="00BD06A6"/>
    <w:rsid w:val="00BD0B1C"/>
    <w:rsid w:val="00BD0C35"/>
    <w:rsid w:val="00BD151B"/>
    <w:rsid w:val="00BD199C"/>
    <w:rsid w:val="00BD1D7A"/>
    <w:rsid w:val="00BD1F8A"/>
    <w:rsid w:val="00BD2B69"/>
    <w:rsid w:val="00BD30D2"/>
    <w:rsid w:val="00BD31DA"/>
    <w:rsid w:val="00BD357F"/>
    <w:rsid w:val="00BD4A0C"/>
    <w:rsid w:val="00BD56F1"/>
    <w:rsid w:val="00BD5B05"/>
    <w:rsid w:val="00BD5F51"/>
    <w:rsid w:val="00BD60C5"/>
    <w:rsid w:val="00BD62EB"/>
    <w:rsid w:val="00BD67CF"/>
    <w:rsid w:val="00BD747B"/>
    <w:rsid w:val="00BD7C81"/>
    <w:rsid w:val="00BD7DEB"/>
    <w:rsid w:val="00BE0022"/>
    <w:rsid w:val="00BE04F9"/>
    <w:rsid w:val="00BE053D"/>
    <w:rsid w:val="00BE05D8"/>
    <w:rsid w:val="00BE0AAA"/>
    <w:rsid w:val="00BE16E5"/>
    <w:rsid w:val="00BE1778"/>
    <w:rsid w:val="00BE191B"/>
    <w:rsid w:val="00BE1C10"/>
    <w:rsid w:val="00BE1EB4"/>
    <w:rsid w:val="00BE2046"/>
    <w:rsid w:val="00BE20B3"/>
    <w:rsid w:val="00BE251B"/>
    <w:rsid w:val="00BE2A1A"/>
    <w:rsid w:val="00BE2B11"/>
    <w:rsid w:val="00BE2E65"/>
    <w:rsid w:val="00BE3EC5"/>
    <w:rsid w:val="00BE4765"/>
    <w:rsid w:val="00BE480F"/>
    <w:rsid w:val="00BE4815"/>
    <w:rsid w:val="00BE48F9"/>
    <w:rsid w:val="00BE49EB"/>
    <w:rsid w:val="00BE5077"/>
    <w:rsid w:val="00BE51C6"/>
    <w:rsid w:val="00BE5552"/>
    <w:rsid w:val="00BE561E"/>
    <w:rsid w:val="00BE592E"/>
    <w:rsid w:val="00BE6274"/>
    <w:rsid w:val="00BE7221"/>
    <w:rsid w:val="00BE7862"/>
    <w:rsid w:val="00BE79DE"/>
    <w:rsid w:val="00BE7C1B"/>
    <w:rsid w:val="00BF03A5"/>
    <w:rsid w:val="00BF090A"/>
    <w:rsid w:val="00BF0C39"/>
    <w:rsid w:val="00BF21FE"/>
    <w:rsid w:val="00BF2791"/>
    <w:rsid w:val="00BF3674"/>
    <w:rsid w:val="00BF387D"/>
    <w:rsid w:val="00BF3CBB"/>
    <w:rsid w:val="00BF3E4D"/>
    <w:rsid w:val="00BF42E5"/>
    <w:rsid w:val="00BF432C"/>
    <w:rsid w:val="00BF44C4"/>
    <w:rsid w:val="00BF4749"/>
    <w:rsid w:val="00BF49A7"/>
    <w:rsid w:val="00BF4B06"/>
    <w:rsid w:val="00BF4B19"/>
    <w:rsid w:val="00BF4B46"/>
    <w:rsid w:val="00BF5101"/>
    <w:rsid w:val="00BF541F"/>
    <w:rsid w:val="00BF569E"/>
    <w:rsid w:val="00BF5EFC"/>
    <w:rsid w:val="00BF63F0"/>
    <w:rsid w:val="00BF6C0D"/>
    <w:rsid w:val="00BF747F"/>
    <w:rsid w:val="00BF74E7"/>
    <w:rsid w:val="00BF78A2"/>
    <w:rsid w:val="00BF7DC1"/>
    <w:rsid w:val="00C0065C"/>
    <w:rsid w:val="00C00A09"/>
    <w:rsid w:val="00C00B78"/>
    <w:rsid w:val="00C00E7F"/>
    <w:rsid w:val="00C01443"/>
    <w:rsid w:val="00C01EB2"/>
    <w:rsid w:val="00C01F39"/>
    <w:rsid w:val="00C0203E"/>
    <w:rsid w:val="00C027A8"/>
    <w:rsid w:val="00C02B7C"/>
    <w:rsid w:val="00C036EE"/>
    <w:rsid w:val="00C039ED"/>
    <w:rsid w:val="00C04142"/>
    <w:rsid w:val="00C04CAE"/>
    <w:rsid w:val="00C04D14"/>
    <w:rsid w:val="00C04E43"/>
    <w:rsid w:val="00C052D7"/>
    <w:rsid w:val="00C053DB"/>
    <w:rsid w:val="00C056C3"/>
    <w:rsid w:val="00C057DB"/>
    <w:rsid w:val="00C06175"/>
    <w:rsid w:val="00C0720E"/>
    <w:rsid w:val="00C0724F"/>
    <w:rsid w:val="00C1003F"/>
    <w:rsid w:val="00C103C9"/>
    <w:rsid w:val="00C103F7"/>
    <w:rsid w:val="00C10B31"/>
    <w:rsid w:val="00C10DB8"/>
    <w:rsid w:val="00C10F01"/>
    <w:rsid w:val="00C1177E"/>
    <w:rsid w:val="00C11BE7"/>
    <w:rsid w:val="00C11FF3"/>
    <w:rsid w:val="00C1225E"/>
    <w:rsid w:val="00C12CD8"/>
    <w:rsid w:val="00C13203"/>
    <w:rsid w:val="00C1324A"/>
    <w:rsid w:val="00C141DB"/>
    <w:rsid w:val="00C1477A"/>
    <w:rsid w:val="00C149E8"/>
    <w:rsid w:val="00C150F6"/>
    <w:rsid w:val="00C15280"/>
    <w:rsid w:val="00C15E15"/>
    <w:rsid w:val="00C163BD"/>
    <w:rsid w:val="00C164D2"/>
    <w:rsid w:val="00C16871"/>
    <w:rsid w:val="00C16A16"/>
    <w:rsid w:val="00C17336"/>
    <w:rsid w:val="00C176EF"/>
    <w:rsid w:val="00C17B7B"/>
    <w:rsid w:val="00C2021F"/>
    <w:rsid w:val="00C20561"/>
    <w:rsid w:val="00C20A89"/>
    <w:rsid w:val="00C20B53"/>
    <w:rsid w:val="00C20D63"/>
    <w:rsid w:val="00C20FB2"/>
    <w:rsid w:val="00C210B6"/>
    <w:rsid w:val="00C21794"/>
    <w:rsid w:val="00C21C43"/>
    <w:rsid w:val="00C21CF6"/>
    <w:rsid w:val="00C2203C"/>
    <w:rsid w:val="00C2270C"/>
    <w:rsid w:val="00C228F1"/>
    <w:rsid w:val="00C22970"/>
    <w:rsid w:val="00C22DF7"/>
    <w:rsid w:val="00C23084"/>
    <w:rsid w:val="00C233F3"/>
    <w:rsid w:val="00C2363A"/>
    <w:rsid w:val="00C2375F"/>
    <w:rsid w:val="00C238CE"/>
    <w:rsid w:val="00C23E3B"/>
    <w:rsid w:val="00C245A4"/>
    <w:rsid w:val="00C246FF"/>
    <w:rsid w:val="00C24A77"/>
    <w:rsid w:val="00C24D0B"/>
    <w:rsid w:val="00C250CF"/>
    <w:rsid w:val="00C2510F"/>
    <w:rsid w:val="00C251D2"/>
    <w:rsid w:val="00C26229"/>
    <w:rsid w:val="00C262A7"/>
    <w:rsid w:val="00C26602"/>
    <w:rsid w:val="00C26DAC"/>
    <w:rsid w:val="00C273A8"/>
    <w:rsid w:val="00C274BD"/>
    <w:rsid w:val="00C27941"/>
    <w:rsid w:val="00C27BC7"/>
    <w:rsid w:val="00C30149"/>
    <w:rsid w:val="00C301DA"/>
    <w:rsid w:val="00C30E90"/>
    <w:rsid w:val="00C3159C"/>
    <w:rsid w:val="00C3161F"/>
    <w:rsid w:val="00C31667"/>
    <w:rsid w:val="00C31998"/>
    <w:rsid w:val="00C31A3A"/>
    <w:rsid w:val="00C31B63"/>
    <w:rsid w:val="00C32622"/>
    <w:rsid w:val="00C327FD"/>
    <w:rsid w:val="00C32D6F"/>
    <w:rsid w:val="00C32E1E"/>
    <w:rsid w:val="00C330D7"/>
    <w:rsid w:val="00C33323"/>
    <w:rsid w:val="00C333A8"/>
    <w:rsid w:val="00C33582"/>
    <w:rsid w:val="00C33AD5"/>
    <w:rsid w:val="00C33CEA"/>
    <w:rsid w:val="00C343CA"/>
    <w:rsid w:val="00C34826"/>
    <w:rsid w:val="00C34BBD"/>
    <w:rsid w:val="00C358D6"/>
    <w:rsid w:val="00C359B8"/>
    <w:rsid w:val="00C35C68"/>
    <w:rsid w:val="00C369E3"/>
    <w:rsid w:val="00C36D2F"/>
    <w:rsid w:val="00C37042"/>
    <w:rsid w:val="00C37205"/>
    <w:rsid w:val="00C3784E"/>
    <w:rsid w:val="00C37FC2"/>
    <w:rsid w:val="00C40872"/>
    <w:rsid w:val="00C4091E"/>
    <w:rsid w:val="00C409A0"/>
    <w:rsid w:val="00C40DA7"/>
    <w:rsid w:val="00C417E6"/>
    <w:rsid w:val="00C41D45"/>
    <w:rsid w:val="00C41F6F"/>
    <w:rsid w:val="00C420C7"/>
    <w:rsid w:val="00C421EE"/>
    <w:rsid w:val="00C42BEC"/>
    <w:rsid w:val="00C42F38"/>
    <w:rsid w:val="00C42F8E"/>
    <w:rsid w:val="00C43882"/>
    <w:rsid w:val="00C43C12"/>
    <w:rsid w:val="00C440BB"/>
    <w:rsid w:val="00C442DB"/>
    <w:rsid w:val="00C4431F"/>
    <w:rsid w:val="00C44647"/>
    <w:rsid w:val="00C44743"/>
    <w:rsid w:val="00C447C8"/>
    <w:rsid w:val="00C44E91"/>
    <w:rsid w:val="00C456A7"/>
    <w:rsid w:val="00C45B5D"/>
    <w:rsid w:val="00C45F61"/>
    <w:rsid w:val="00C45F62"/>
    <w:rsid w:val="00C47DC8"/>
    <w:rsid w:val="00C47EED"/>
    <w:rsid w:val="00C47FB9"/>
    <w:rsid w:val="00C5003F"/>
    <w:rsid w:val="00C503A6"/>
    <w:rsid w:val="00C50BB4"/>
    <w:rsid w:val="00C50FB8"/>
    <w:rsid w:val="00C51F86"/>
    <w:rsid w:val="00C51FFB"/>
    <w:rsid w:val="00C52242"/>
    <w:rsid w:val="00C526A6"/>
    <w:rsid w:val="00C52709"/>
    <w:rsid w:val="00C52C39"/>
    <w:rsid w:val="00C532D9"/>
    <w:rsid w:val="00C53737"/>
    <w:rsid w:val="00C5391E"/>
    <w:rsid w:val="00C53D08"/>
    <w:rsid w:val="00C53F1D"/>
    <w:rsid w:val="00C540AD"/>
    <w:rsid w:val="00C543F1"/>
    <w:rsid w:val="00C55B35"/>
    <w:rsid w:val="00C5602F"/>
    <w:rsid w:val="00C5742C"/>
    <w:rsid w:val="00C60097"/>
    <w:rsid w:val="00C60449"/>
    <w:rsid w:val="00C60A7C"/>
    <w:rsid w:val="00C60B62"/>
    <w:rsid w:val="00C60FE0"/>
    <w:rsid w:val="00C610CF"/>
    <w:rsid w:val="00C61269"/>
    <w:rsid w:val="00C622AA"/>
    <w:rsid w:val="00C62477"/>
    <w:rsid w:val="00C62ED2"/>
    <w:rsid w:val="00C6377B"/>
    <w:rsid w:val="00C63B8E"/>
    <w:rsid w:val="00C64D15"/>
    <w:rsid w:val="00C651F2"/>
    <w:rsid w:val="00C65243"/>
    <w:rsid w:val="00C655F0"/>
    <w:rsid w:val="00C6599F"/>
    <w:rsid w:val="00C661D6"/>
    <w:rsid w:val="00C66822"/>
    <w:rsid w:val="00C66D70"/>
    <w:rsid w:val="00C66F97"/>
    <w:rsid w:val="00C70534"/>
    <w:rsid w:val="00C7054F"/>
    <w:rsid w:val="00C70EA2"/>
    <w:rsid w:val="00C7137A"/>
    <w:rsid w:val="00C720B3"/>
    <w:rsid w:val="00C722A1"/>
    <w:rsid w:val="00C72803"/>
    <w:rsid w:val="00C72D41"/>
    <w:rsid w:val="00C72DF4"/>
    <w:rsid w:val="00C74328"/>
    <w:rsid w:val="00C746CD"/>
    <w:rsid w:val="00C74B54"/>
    <w:rsid w:val="00C74C69"/>
    <w:rsid w:val="00C752EE"/>
    <w:rsid w:val="00C7534A"/>
    <w:rsid w:val="00C753C9"/>
    <w:rsid w:val="00C756EC"/>
    <w:rsid w:val="00C75CFB"/>
    <w:rsid w:val="00C75ECD"/>
    <w:rsid w:val="00C7647B"/>
    <w:rsid w:val="00C764E7"/>
    <w:rsid w:val="00C76680"/>
    <w:rsid w:val="00C76820"/>
    <w:rsid w:val="00C77822"/>
    <w:rsid w:val="00C779A8"/>
    <w:rsid w:val="00C8085B"/>
    <w:rsid w:val="00C80962"/>
    <w:rsid w:val="00C809D9"/>
    <w:rsid w:val="00C80C28"/>
    <w:rsid w:val="00C80FAF"/>
    <w:rsid w:val="00C812AE"/>
    <w:rsid w:val="00C817A9"/>
    <w:rsid w:val="00C81BA4"/>
    <w:rsid w:val="00C81C87"/>
    <w:rsid w:val="00C82BF6"/>
    <w:rsid w:val="00C84BC4"/>
    <w:rsid w:val="00C85393"/>
    <w:rsid w:val="00C85570"/>
    <w:rsid w:val="00C86373"/>
    <w:rsid w:val="00C866D1"/>
    <w:rsid w:val="00C86AFE"/>
    <w:rsid w:val="00C86CA0"/>
    <w:rsid w:val="00C87425"/>
    <w:rsid w:val="00C8783C"/>
    <w:rsid w:val="00C87B7D"/>
    <w:rsid w:val="00C87FDD"/>
    <w:rsid w:val="00C90721"/>
    <w:rsid w:val="00C90D7D"/>
    <w:rsid w:val="00C91110"/>
    <w:rsid w:val="00C9118D"/>
    <w:rsid w:val="00C9127B"/>
    <w:rsid w:val="00C91573"/>
    <w:rsid w:val="00C9190B"/>
    <w:rsid w:val="00C92803"/>
    <w:rsid w:val="00C930AE"/>
    <w:rsid w:val="00C93583"/>
    <w:rsid w:val="00C93726"/>
    <w:rsid w:val="00C947CF"/>
    <w:rsid w:val="00C94A8D"/>
    <w:rsid w:val="00C94BCD"/>
    <w:rsid w:val="00C94C0D"/>
    <w:rsid w:val="00C94D56"/>
    <w:rsid w:val="00C9520C"/>
    <w:rsid w:val="00C954DD"/>
    <w:rsid w:val="00C95875"/>
    <w:rsid w:val="00C95B45"/>
    <w:rsid w:val="00C967D0"/>
    <w:rsid w:val="00C96C07"/>
    <w:rsid w:val="00C96CBF"/>
    <w:rsid w:val="00C96CFC"/>
    <w:rsid w:val="00C97060"/>
    <w:rsid w:val="00C9724F"/>
    <w:rsid w:val="00C976AC"/>
    <w:rsid w:val="00C978D3"/>
    <w:rsid w:val="00CA04CB"/>
    <w:rsid w:val="00CA081F"/>
    <w:rsid w:val="00CA09B9"/>
    <w:rsid w:val="00CA0C7A"/>
    <w:rsid w:val="00CA0CEA"/>
    <w:rsid w:val="00CA1058"/>
    <w:rsid w:val="00CA17FC"/>
    <w:rsid w:val="00CA1B26"/>
    <w:rsid w:val="00CA1CC5"/>
    <w:rsid w:val="00CA24CC"/>
    <w:rsid w:val="00CA2550"/>
    <w:rsid w:val="00CA30A0"/>
    <w:rsid w:val="00CA30B1"/>
    <w:rsid w:val="00CA358E"/>
    <w:rsid w:val="00CA3919"/>
    <w:rsid w:val="00CA41D6"/>
    <w:rsid w:val="00CA43E9"/>
    <w:rsid w:val="00CA4535"/>
    <w:rsid w:val="00CA464E"/>
    <w:rsid w:val="00CA48D7"/>
    <w:rsid w:val="00CA49F6"/>
    <w:rsid w:val="00CA557D"/>
    <w:rsid w:val="00CA5860"/>
    <w:rsid w:val="00CA5AF9"/>
    <w:rsid w:val="00CA66C0"/>
    <w:rsid w:val="00CA6A11"/>
    <w:rsid w:val="00CA6F4E"/>
    <w:rsid w:val="00CA701D"/>
    <w:rsid w:val="00CA7176"/>
    <w:rsid w:val="00CA7318"/>
    <w:rsid w:val="00CA7996"/>
    <w:rsid w:val="00CB036C"/>
    <w:rsid w:val="00CB0595"/>
    <w:rsid w:val="00CB05E6"/>
    <w:rsid w:val="00CB0FA4"/>
    <w:rsid w:val="00CB2195"/>
    <w:rsid w:val="00CB23DD"/>
    <w:rsid w:val="00CB2986"/>
    <w:rsid w:val="00CB2DA8"/>
    <w:rsid w:val="00CB2DF5"/>
    <w:rsid w:val="00CB3259"/>
    <w:rsid w:val="00CB40EB"/>
    <w:rsid w:val="00CB4979"/>
    <w:rsid w:val="00CB4F97"/>
    <w:rsid w:val="00CB503B"/>
    <w:rsid w:val="00CB5057"/>
    <w:rsid w:val="00CB5B91"/>
    <w:rsid w:val="00CB66C0"/>
    <w:rsid w:val="00CB6985"/>
    <w:rsid w:val="00CB719B"/>
    <w:rsid w:val="00CB74D3"/>
    <w:rsid w:val="00CC0389"/>
    <w:rsid w:val="00CC03EA"/>
    <w:rsid w:val="00CC0D30"/>
    <w:rsid w:val="00CC128A"/>
    <w:rsid w:val="00CC1433"/>
    <w:rsid w:val="00CC16DF"/>
    <w:rsid w:val="00CC1921"/>
    <w:rsid w:val="00CC1AF3"/>
    <w:rsid w:val="00CC1D10"/>
    <w:rsid w:val="00CC1D3D"/>
    <w:rsid w:val="00CC1E06"/>
    <w:rsid w:val="00CC1ED5"/>
    <w:rsid w:val="00CC1FCB"/>
    <w:rsid w:val="00CC22E2"/>
    <w:rsid w:val="00CC2371"/>
    <w:rsid w:val="00CC2A23"/>
    <w:rsid w:val="00CC35B5"/>
    <w:rsid w:val="00CC35F7"/>
    <w:rsid w:val="00CC3D69"/>
    <w:rsid w:val="00CC486B"/>
    <w:rsid w:val="00CC4C86"/>
    <w:rsid w:val="00CC4DDE"/>
    <w:rsid w:val="00CC4E0C"/>
    <w:rsid w:val="00CC50A5"/>
    <w:rsid w:val="00CC5241"/>
    <w:rsid w:val="00CC5522"/>
    <w:rsid w:val="00CC5642"/>
    <w:rsid w:val="00CC5F5C"/>
    <w:rsid w:val="00CC6273"/>
    <w:rsid w:val="00CC688A"/>
    <w:rsid w:val="00CC6FD7"/>
    <w:rsid w:val="00CC750C"/>
    <w:rsid w:val="00CC78B8"/>
    <w:rsid w:val="00CC7CC6"/>
    <w:rsid w:val="00CD0853"/>
    <w:rsid w:val="00CD1219"/>
    <w:rsid w:val="00CD20E3"/>
    <w:rsid w:val="00CD317B"/>
    <w:rsid w:val="00CD3478"/>
    <w:rsid w:val="00CD3485"/>
    <w:rsid w:val="00CD3DF9"/>
    <w:rsid w:val="00CD3E45"/>
    <w:rsid w:val="00CD43EE"/>
    <w:rsid w:val="00CD496E"/>
    <w:rsid w:val="00CD4A45"/>
    <w:rsid w:val="00CD4A65"/>
    <w:rsid w:val="00CD4FC4"/>
    <w:rsid w:val="00CD4FE4"/>
    <w:rsid w:val="00CD5C40"/>
    <w:rsid w:val="00CD5E41"/>
    <w:rsid w:val="00CD6382"/>
    <w:rsid w:val="00CD63A5"/>
    <w:rsid w:val="00CD6FCD"/>
    <w:rsid w:val="00CD7147"/>
    <w:rsid w:val="00CD74C2"/>
    <w:rsid w:val="00CD75CF"/>
    <w:rsid w:val="00CD7792"/>
    <w:rsid w:val="00CD7C2B"/>
    <w:rsid w:val="00CD7D15"/>
    <w:rsid w:val="00CE046A"/>
    <w:rsid w:val="00CE0836"/>
    <w:rsid w:val="00CE0969"/>
    <w:rsid w:val="00CE0A3A"/>
    <w:rsid w:val="00CE0E7C"/>
    <w:rsid w:val="00CE1AC4"/>
    <w:rsid w:val="00CE1AD0"/>
    <w:rsid w:val="00CE1AF6"/>
    <w:rsid w:val="00CE1B32"/>
    <w:rsid w:val="00CE21CA"/>
    <w:rsid w:val="00CE2466"/>
    <w:rsid w:val="00CE26AF"/>
    <w:rsid w:val="00CE32CA"/>
    <w:rsid w:val="00CE35E8"/>
    <w:rsid w:val="00CE3722"/>
    <w:rsid w:val="00CE3BE5"/>
    <w:rsid w:val="00CE4FD3"/>
    <w:rsid w:val="00CE515E"/>
    <w:rsid w:val="00CE53A9"/>
    <w:rsid w:val="00CE55B7"/>
    <w:rsid w:val="00CE57D0"/>
    <w:rsid w:val="00CE5CD4"/>
    <w:rsid w:val="00CE6965"/>
    <w:rsid w:val="00CE6D0D"/>
    <w:rsid w:val="00CE7140"/>
    <w:rsid w:val="00CE741E"/>
    <w:rsid w:val="00CF03B5"/>
    <w:rsid w:val="00CF0D68"/>
    <w:rsid w:val="00CF0E40"/>
    <w:rsid w:val="00CF142D"/>
    <w:rsid w:val="00CF18C1"/>
    <w:rsid w:val="00CF1BFA"/>
    <w:rsid w:val="00CF228C"/>
    <w:rsid w:val="00CF49B6"/>
    <w:rsid w:val="00CF4DE0"/>
    <w:rsid w:val="00CF5212"/>
    <w:rsid w:val="00CF5345"/>
    <w:rsid w:val="00CF5349"/>
    <w:rsid w:val="00CF53B1"/>
    <w:rsid w:val="00CF5B78"/>
    <w:rsid w:val="00CF5C52"/>
    <w:rsid w:val="00CF651B"/>
    <w:rsid w:val="00CF75F8"/>
    <w:rsid w:val="00CF79E5"/>
    <w:rsid w:val="00CF7AB9"/>
    <w:rsid w:val="00D001B5"/>
    <w:rsid w:val="00D00559"/>
    <w:rsid w:val="00D00A1D"/>
    <w:rsid w:val="00D00B8F"/>
    <w:rsid w:val="00D00F10"/>
    <w:rsid w:val="00D012CB"/>
    <w:rsid w:val="00D013FA"/>
    <w:rsid w:val="00D01881"/>
    <w:rsid w:val="00D01B49"/>
    <w:rsid w:val="00D01C27"/>
    <w:rsid w:val="00D01D52"/>
    <w:rsid w:val="00D023C2"/>
    <w:rsid w:val="00D02A6F"/>
    <w:rsid w:val="00D03177"/>
    <w:rsid w:val="00D0331C"/>
    <w:rsid w:val="00D03515"/>
    <w:rsid w:val="00D038DB"/>
    <w:rsid w:val="00D038FD"/>
    <w:rsid w:val="00D03A49"/>
    <w:rsid w:val="00D03AE4"/>
    <w:rsid w:val="00D03AF1"/>
    <w:rsid w:val="00D03D86"/>
    <w:rsid w:val="00D03E26"/>
    <w:rsid w:val="00D03F3D"/>
    <w:rsid w:val="00D04B58"/>
    <w:rsid w:val="00D05085"/>
    <w:rsid w:val="00D061B7"/>
    <w:rsid w:val="00D0685B"/>
    <w:rsid w:val="00D06C32"/>
    <w:rsid w:val="00D06DE0"/>
    <w:rsid w:val="00D07291"/>
    <w:rsid w:val="00D07625"/>
    <w:rsid w:val="00D079C9"/>
    <w:rsid w:val="00D07B59"/>
    <w:rsid w:val="00D10A7D"/>
    <w:rsid w:val="00D11157"/>
    <w:rsid w:val="00D116C9"/>
    <w:rsid w:val="00D118E7"/>
    <w:rsid w:val="00D119C4"/>
    <w:rsid w:val="00D11A11"/>
    <w:rsid w:val="00D11E17"/>
    <w:rsid w:val="00D120B0"/>
    <w:rsid w:val="00D12E08"/>
    <w:rsid w:val="00D13390"/>
    <w:rsid w:val="00D13A5D"/>
    <w:rsid w:val="00D13F67"/>
    <w:rsid w:val="00D1425D"/>
    <w:rsid w:val="00D14956"/>
    <w:rsid w:val="00D14A90"/>
    <w:rsid w:val="00D14FB6"/>
    <w:rsid w:val="00D15939"/>
    <w:rsid w:val="00D159D9"/>
    <w:rsid w:val="00D167C1"/>
    <w:rsid w:val="00D169AE"/>
    <w:rsid w:val="00D16BEA"/>
    <w:rsid w:val="00D177AB"/>
    <w:rsid w:val="00D177C9"/>
    <w:rsid w:val="00D17EAB"/>
    <w:rsid w:val="00D202F2"/>
    <w:rsid w:val="00D20C9E"/>
    <w:rsid w:val="00D20F6B"/>
    <w:rsid w:val="00D21480"/>
    <w:rsid w:val="00D21A8C"/>
    <w:rsid w:val="00D21B2B"/>
    <w:rsid w:val="00D2213D"/>
    <w:rsid w:val="00D22286"/>
    <w:rsid w:val="00D223AC"/>
    <w:rsid w:val="00D22935"/>
    <w:rsid w:val="00D22A57"/>
    <w:rsid w:val="00D230D9"/>
    <w:rsid w:val="00D2357B"/>
    <w:rsid w:val="00D23A24"/>
    <w:rsid w:val="00D2424B"/>
    <w:rsid w:val="00D247EF"/>
    <w:rsid w:val="00D2481E"/>
    <w:rsid w:val="00D249DE"/>
    <w:rsid w:val="00D253E2"/>
    <w:rsid w:val="00D25992"/>
    <w:rsid w:val="00D25FB9"/>
    <w:rsid w:val="00D26553"/>
    <w:rsid w:val="00D26599"/>
    <w:rsid w:val="00D26729"/>
    <w:rsid w:val="00D269C0"/>
    <w:rsid w:val="00D26ECD"/>
    <w:rsid w:val="00D27342"/>
    <w:rsid w:val="00D277B2"/>
    <w:rsid w:val="00D3040C"/>
    <w:rsid w:val="00D310D9"/>
    <w:rsid w:val="00D31C28"/>
    <w:rsid w:val="00D32E2F"/>
    <w:rsid w:val="00D32EF5"/>
    <w:rsid w:val="00D33009"/>
    <w:rsid w:val="00D33048"/>
    <w:rsid w:val="00D33229"/>
    <w:rsid w:val="00D3389E"/>
    <w:rsid w:val="00D33BC9"/>
    <w:rsid w:val="00D33C52"/>
    <w:rsid w:val="00D33CBD"/>
    <w:rsid w:val="00D3400E"/>
    <w:rsid w:val="00D34174"/>
    <w:rsid w:val="00D3436D"/>
    <w:rsid w:val="00D345EC"/>
    <w:rsid w:val="00D347A2"/>
    <w:rsid w:val="00D34982"/>
    <w:rsid w:val="00D35687"/>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61A"/>
    <w:rsid w:val="00D45774"/>
    <w:rsid w:val="00D45CEB"/>
    <w:rsid w:val="00D46C9F"/>
    <w:rsid w:val="00D501A8"/>
    <w:rsid w:val="00D5070F"/>
    <w:rsid w:val="00D50C03"/>
    <w:rsid w:val="00D50E82"/>
    <w:rsid w:val="00D5158E"/>
    <w:rsid w:val="00D51629"/>
    <w:rsid w:val="00D51C14"/>
    <w:rsid w:val="00D522CC"/>
    <w:rsid w:val="00D526D8"/>
    <w:rsid w:val="00D52AA9"/>
    <w:rsid w:val="00D5356B"/>
    <w:rsid w:val="00D53D08"/>
    <w:rsid w:val="00D5495A"/>
    <w:rsid w:val="00D557EF"/>
    <w:rsid w:val="00D57DAA"/>
    <w:rsid w:val="00D606E0"/>
    <w:rsid w:val="00D60C48"/>
    <w:rsid w:val="00D61248"/>
    <w:rsid w:val="00D614E8"/>
    <w:rsid w:val="00D61744"/>
    <w:rsid w:val="00D617B4"/>
    <w:rsid w:val="00D619F6"/>
    <w:rsid w:val="00D61E6C"/>
    <w:rsid w:val="00D61FA6"/>
    <w:rsid w:val="00D6221E"/>
    <w:rsid w:val="00D6223B"/>
    <w:rsid w:val="00D624C5"/>
    <w:rsid w:val="00D62684"/>
    <w:rsid w:val="00D628FC"/>
    <w:rsid w:val="00D63555"/>
    <w:rsid w:val="00D64502"/>
    <w:rsid w:val="00D64918"/>
    <w:rsid w:val="00D6553C"/>
    <w:rsid w:val="00D6587C"/>
    <w:rsid w:val="00D65C35"/>
    <w:rsid w:val="00D66585"/>
    <w:rsid w:val="00D666DB"/>
    <w:rsid w:val="00D66780"/>
    <w:rsid w:val="00D66C58"/>
    <w:rsid w:val="00D671B5"/>
    <w:rsid w:val="00D6757C"/>
    <w:rsid w:val="00D67C6E"/>
    <w:rsid w:val="00D70189"/>
    <w:rsid w:val="00D708FD"/>
    <w:rsid w:val="00D712DC"/>
    <w:rsid w:val="00D72557"/>
    <w:rsid w:val="00D72C62"/>
    <w:rsid w:val="00D7333C"/>
    <w:rsid w:val="00D7335B"/>
    <w:rsid w:val="00D733DE"/>
    <w:rsid w:val="00D73E03"/>
    <w:rsid w:val="00D7422E"/>
    <w:rsid w:val="00D74259"/>
    <w:rsid w:val="00D742A4"/>
    <w:rsid w:val="00D74599"/>
    <w:rsid w:val="00D747FD"/>
    <w:rsid w:val="00D74C1A"/>
    <w:rsid w:val="00D7517A"/>
    <w:rsid w:val="00D75203"/>
    <w:rsid w:val="00D75C12"/>
    <w:rsid w:val="00D763C9"/>
    <w:rsid w:val="00D766F8"/>
    <w:rsid w:val="00D76944"/>
    <w:rsid w:val="00D76AAF"/>
    <w:rsid w:val="00D77A9B"/>
    <w:rsid w:val="00D77CA4"/>
    <w:rsid w:val="00D80464"/>
    <w:rsid w:val="00D80997"/>
    <w:rsid w:val="00D80AE7"/>
    <w:rsid w:val="00D8108D"/>
    <w:rsid w:val="00D81639"/>
    <w:rsid w:val="00D8184F"/>
    <w:rsid w:val="00D81C17"/>
    <w:rsid w:val="00D82476"/>
    <w:rsid w:val="00D82632"/>
    <w:rsid w:val="00D8281D"/>
    <w:rsid w:val="00D82887"/>
    <w:rsid w:val="00D82BE9"/>
    <w:rsid w:val="00D838A9"/>
    <w:rsid w:val="00D8394A"/>
    <w:rsid w:val="00D84615"/>
    <w:rsid w:val="00D8548E"/>
    <w:rsid w:val="00D85774"/>
    <w:rsid w:val="00D85900"/>
    <w:rsid w:val="00D859F3"/>
    <w:rsid w:val="00D85C53"/>
    <w:rsid w:val="00D86544"/>
    <w:rsid w:val="00D86D96"/>
    <w:rsid w:val="00D8728A"/>
    <w:rsid w:val="00D879B2"/>
    <w:rsid w:val="00D87A33"/>
    <w:rsid w:val="00D87D5E"/>
    <w:rsid w:val="00D902F7"/>
    <w:rsid w:val="00D90A96"/>
    <w:rsid w:val="00D90F8D"/>
    <w:rsid w:val="00D9104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49E7"/>
    <w:rsid w:val="00D95024"/>
    <w:rsid w:val="00D95557"/>
    <w:rsid w:val="00D9561D"/>
    <w:rsid w:val="00D95970"/>
    <w:rsid w:val="00D959F5"/>
    <w:rsid w:val="00D965D0"/>
    <w:rsid w:val="00D9693B"/>
    <w:rsid w:val="00D96CC4"/>
    <w:rsid w:val="00D96F70"/>
    <w:rsid w:val="00D97430"/>
    <w:rsid w:val="00D97932"/>
    <w:rsid w:val="00D979DE"/>
    <w:rsid w:val="00D97A4D"/>
    <w:rsid w:val="00D97EE8"/>
    <w:rsid w:val="00DA0084"/>
    <w:rsid w:val="00DA0453"/>
    <w:rsid w:val="00DA081E"/>
    <w:rsid w:val="00DA0871"/>
    <w:rsid w:val="00DA0AE1"/>
    <w:rsid w:val="00DA1175"/>
    <w:rsid w:val="00DA21F3"/>
    <w:rsid w:val="00DA243E"/>
    <w:rsid w:val="00DA2A9B"/>
    <w:rsid w:val="00DA2B66"/>
    <w:rsid w:val="00DA2BAE"/>
    <w:rsid w:val="00DA2C98"/>
    <w:rsid w:val="00DA3269"/>
    <w:rsid w:val="00DA3402"/>
    <w:rsid w:val="00DA34DF"/>
    <w:rsid w:val="00DA42C8"/>
    <w:rsid w:val="00DA4421"/>
    <w:rsid w:val="00DA4473"/>
    <w:rsid w:val="00DA49CE"/>
    <w:rsid w:val="00DA4B32"/>
    <w:rsid w:val="00DA5A15"/>
    <w:rsid w:val="00DA7597"/>
    <w:rsid w:val="00DA7881"/>
    <w:rsid w:val="00DA7C83"/>
    <w:rsid w:val="00DA7DAA"/>
    <w:rsid w:val="00DB069B"/>
    <w:rsid w:val="00DB1BE7"/>
    <w:rsid w:val="00DB1EF3"/>
    <w:rsid w:val="00DB235B"/>
    <w:rsid w:val="00DB2555"/>
    <w:rsid w:val="00DB2D35"/>
    <w:rsid w:val="00DB329C"/>
    <w:rsid w:val="00DB37CC"/>
    <w:rsid w:val="00DB395B"/>
    <w:rsid w:val="00DB3AB0"/>
    <w:rsid w:val="00DB3E7B"/>
    <w:rsid w:val="00DB3FAC"/>
    <w:rsid w:val="00DB413E"/>
    <w:rsid w:val="00DB426E"/>
    <w:rsid w:val="00DB4537"/>
    <w:rsid w:val="00DB5194"/>
    <w:rsid w:val="00DB5661"/>
    <w:rsid w:val="00DB5AC5"/>
    <w:rsid w:val="00DB642A"/>
    <w:rsid w:val="00DB65E4"/>
    <w:rsid w:val="00DB6974"/>
    <w:rsid w:val="00DB73A7"/>
    <w:rsid w:val="00DB74AA"/>
    <w:rsid w:val="00DB76A7"/>
    <w:rsid w:val="00DB7763"/>
    <w:rsid w:val="00DB7CBF"/>
    <w:rsid w:val="00DB7EA8"/>
    <w:rsid w:val="00DC0DE6"/>
    <w:rsid w:val="00DC28A6"/>
    <w:rsid w:val="00DC2A5F"/>
    <w:rsid w:val="00DC2BBA"/>
    <w:rsid w:val="00DC3387"/>
    <w:rsid w:val="00DC3661"/>
    <w:rsid w:val="00DC36B0"/>
    <w:rsid w:val="00DC3DB1"/>
    <w:rsid w:val="00DC41B7"/>
    <w:rsid w:val="00DC42D9"/>
    <w:rsid w:val="00DC494D"/>
    <w:rsid w:val="00DC4C86"/>
    <w:rsid w:val="00DC4FF9"/>
    <w:rsid w:val="00DC51B2"/>
    <w:rsid w:val="00DC5215"/>
    <w:rsid w:val="00DC528A"/>
    <w:rsid w:val="00DC5355"/>
    <w:rsid w:val="00DC55A9"/>
    <w:rsid w:val="00DC5E01"/>
    <w:rsid w:val="00DC6D7F"/>
    <w:rsid w:val="00DC714C"/>
    <w:rsid w:val="00DC738D"/>
    <w:rsid w:val="00DC75F0"/>
    <w:rsid w:val="00DD0321"/>
    <w:rsid w:val="00DD03F3"/>
    <w:rsid w:val="00DD0408"/>
    <w:rsid w:val="00DD0C47"/>
    <w:rsid w:val="00DD13A4"/>
    <w:rsid w:val="00DD20EB"/>
    <w:rsid w:val="00DD22AB"/>
    <w:rsid w:val="00DD2821"/>
    <w:rsid w:val="00DD28B9"/>
    <w:rsid w:val="00DD2B0C"/>
    <w:rsid w:val="00DD3023"/>
    <w:rsid w:val="00DD39DE"/>
    <w:rsid w:val="00DD3A1E"/>
    <w:rsid w:val="00DD42A1"/>
    <w:rsid w:val="00DD46E7"/>
    <w:rsid w:val="00DD48A3"/>
    <w:rsid w:val="00DD52BF"/>
    <w:rsid w:val="00DD5914"/>
    <w:rsid w:val="00DD683B"/>
    <w:rsid w:val="00DD6F21"/>
    <w:rsid w:val="00DD796F"/>
    <w:rsid w:val="00DD7E70"/>
    <w:rsid w:val="00DE07B0"/>
    <w:rsid w:val="00DE0A5A"/>
    <w:rsid w:val="00DE14CA"/>
    <w:rsid w:val="00DE169A"/>
    <w:rsid w:val="00DE1BC6"/>
    <w:rsid w:val="00DE2735"/>
    <w:rsid w:val="00DE2BCD"/>
    <w:rsid w:val="00DE2C15"/>
    <w:rsid w:val="00DE357A"/>
    <w:rsid w:val="00DE3635"/>
    <w:rsid w:val="00DE3DE7"/>
    <w:rsid w:val="00DE456D"/>
    <w:rsid w:val="00DE4DB3"/>
    <w:rsid w:val="00DE562E"/>
    <w:rsid w:val="00DE5879"/>
    <w:rsid w:val="00DE614B"/>
    <w:rsid w:val="00DE6226"/>
    <w:rsid w:val="00DE692D"/>
    <w:rsid w:val="00DE6A39"/>
    <w:rsid w:val="00DE6F75"/>
    <w:rsid w:val="00DE6FF1"/>
    <w:rsid w:val="00DE70AB"/>
    <w:rsid w:val="00DE7318"/>
    <w:rsid w:val="00DE7B54"/>
    <w:rsid w:val="00DF010E"/>
    <w:rsid w:val="00DF07E1"/>
    <w:rsid w:val="00DF0841"/>
    <w:rsid w:val="00DF10DF"/>
    <w:rsid w:val="00DF1D24"/>
    <w:rsid w:val="00DF23FC"/>
    <w:rsid w:val="00DF2EB7"/>
    <w:rsid w:val="00DF361D"/>
    <w:rsid w:val="00DF3A15"/>
    <w:rsid w:val="00DF3BD3"/>
    <w:rsid w:val="00DF460B"/>
    <w:rsid w:val="00DF4639"/>
    <w:rsid w:val="00DF4C5E"/>
    <w:rsid w:val="00DF51DF"/>
    <w:rsid w:val="00DF5761"/>
    <w:rsid w:val="00DF67BC"/>
    <w:rsid w:val="00DF6952"/>
    <w:rsid w:val="00DF6A32"/>
    <w:rsid w:val="00DF6A69"/>
    <w:rsid w:val="00DF6E9E"/>
    <w:rsid w:val="00DF7BAE"/>
    <w:rsid w:val="00DF7CFB"/>
    <w:rsid w:val="00E001D7"/>
    <w:rsid w:val="00E002D3"/>
    <w:rsid w:val="00E010FB"/>
    <w:rsid w:val="00E012DE"/>
    <w:rsid w:val="00E01798"/>
    <w:rsid w:val="00E019B9"/>
    <w:rsid w:val="00E01A46"/>
    <w:rsid w:val="00E01EF7"/>
    <w:rsid w:val="00E02A52"/>
    <w:rsid w:val="00E0308D"/>
    <w:rsid w:val="00E030D6"/>
    <w:rsid w:val="00E031B0"/>
    <w:rsid w:val="00E038A0"/>
    <w:rsid w:val="00E03F28"/>
    <w:rsid w:val="00E03FB3"/>
    <w:rsid w:val="00E0409F"/>
    <w:rsid w:val="00E043FD"/>
    <w:rsid w:val="00E0445B"/>
    <w:rsid w:val="00E04AF6"/>
    <w:rsid w:val="00E0500F"/>
    <w:rsid w:val="00E05FA3"/>
    <w:rsid w:val="00E061AF"/>
    <w:rsid w:val="00E072FF"/>
    <w:rsid w:val="00E0796B"/>
    <w:rsid w:val="00E07ED6"/>
    <w:rsid w:val="00E10900"/>
    <w:rsid w:val="00E1111E"/>
    <w:rsid w:val="00E11222"/>
    <w:rsid w:val="00E11462"/>
    <w:rsid w:val="00E114FF"/>
    <w:rsid w:val="00E119B9"/>
    <w:rsid w:val="00E11B63"/>
    <w:rsid w:val="00E12185"/>
    <w:rsid w:val="00E12F0F"/>
    <w:rsid w:val="00E1315B"/>
    <w:rsid w:val="00E132AD"/>
    <w:rsid w:val="00E13440"/>
    <w:rsid w:val="00E13546"/>
    <w:rsid w:val="00E137D1"/>
    <w:rsid w:val="00E13D68"/>
    <w:rsid w:val="00E1446B"/>
    <w:rsid w:val="00E14517"/>
    <w:rsid w:val="00E1482E"/>
    <w:rsid w:val="00E14A58"/>
    <w:rsid w:val="00E14FFA"/>
    <w:rsid w:val="00E15605"/>
    <w:rsid w:val="00E159C8"/>
    <w:rsid w:val="00E1606C"/>
    <w:rsid w:val="00E160FB"/>
    <w:rsid w:val="00E166DF"/>
    <w:rsid w:val="00E169FB"/>
    <w:rsid w:val="00E16D3A"/>
    <w:rsid w:val="00E16DD9"/>
    <w:rsid w:val="00E17939"/>
    <w:rsid w:val="00E17D7D"/>
    <w:rsid w:val="00E202A1"/>
    <w:rsid w:val="00E206F3"/>
    <w:rsid w:val="00E20CC9"/>
    <w:rsid w:val="00E20D25"/>
    <w:rsid w:val="00E20DF8"/>
    <w:rsid w:val="00E213C6"/>
    <w:rsid w:val="00E21881"/>
    <w:rsid w:val="00E21F95"/>
    <w:rsid w:val="00E22684"/>
    <w:rsid w:val="00E22984"/>
    <w:rsid w:val="00E234AB"/>
    <w:rsid w:val="00E23ABD"/>
    <w:rsid w:val="00E23FEE"/>
    <w:rsid w:val="00E24459"/>
    <w:rsid w:val="00E245CC"/>
    <w:rsid w:val="00E248A5"/>
    <w:rsid w:val="00E24AD3"/>
    <w:rsid w:val="00E25213"/>
    <w:rsid w:val="00E25783"/>
    <w:rsid w:val="00E25B26"/>
    <w:rsid w:val="00E25EA2"/>
    <w:rsid w:val="00E26096"/>
    <w:rsid w:val="00E26F44"/>
    <w:rsid w:val="00E271F1"/>
    <w:rsid w:val="00E272C6"/>
    <w:rsid w:val="00E2731C"/>
    <w:rsid w:val="00E2745F"/>
    <w:rsid w:val="00E274F3"/>
    <w:rsid w:val="00E27515"/>
    <w:rsid w:val="00E27DF3"/>
    <w:rsid w:val="00E27E6B"/>
    <w:rsid w:val="00E30000"/>
    <w:rsid w:val="00E30372"/>
    <w:rsid w:val="00E307F3"/>
    <w:rsid w:val="00E32310"/>
    <w:rsid w:val="00E32404"/>
    <w:rsid w:val="00E331EC"/>
    <w:rsid w:val="00E3331E"/>
    <w:rsid w:val="00E3421C"/>
    <w:rsid w:val="00E342EC"/>
    <w:rsid w:val="00E34C22"/>
    <w:rsid w:val="00E34D04"/>
    <w:rsid w:val="00E354B4"/>
    <w:rsid w:val="00E35ACA"/>
    <w:rsid w:val="00E35AD6"/>
    <w:rsid w:val="00E35BD0"/>
    <w:rsid w:val="00E35EE3"/>
    <w:rsid w:val="00E36123"/>
    <w:rsid w:val="00E3629C"/>
    <w:rsid w:val="00E369BD"/>
    <w:rsid w:val="00E36A0E"/>
    <w:rsid w:val="00E36A14"/>
    <w:rsid w:val="00E36F6B"/>
    <w:rsid w:val="00E37D81"/>
    <w:rsid w:val="00E37EB1"/>
    <w:rsid w:val="00E37FAE"/>
    <w:rsid w:val="00E407B8"/>
    <w:rsid w:val="00E40C7E"/>
    <w:rsid w:val="00E40E07"/>
    <w:rsid w:val="00E40F8C"/>
    <w:rsid w:val="00E41A14"/>
    <w:rsid w:val="00E41A30"/>
    <w:rsid w:val="00E41BEE"/>
    <w:rsid w:val="00E42AF3"/>
    <w:rsid w:val="00E44054"/>
    <w:rsid w:val="00E447B4"/>
    <w:rsid w:val="00E448D1"/>
    <w:rsid w:val="00E44A9D"/>
    <w:rsid w:val="00E451D5"/>
    <w:rsid w:val="00E451DA"/>
    <w:rsid w:val="00E463D3"/>
    <w:rsid w:val="00E46775"/>
    <w:rsid w:val="00E46B7B"/>
    <w:rsid w:val="00E477F7"/>
    <w:rsid w:val="00E47BB7"/>
    <w:rsid w:val="00E47E95"/>
    <w:rsid w:val="00E50AA5"/>
    <w:rsid w:val="00E50D48"/>
    <w:rsid w:val="00E51E40"/>
    <w:rsid w:val="00E52C97"/>
    <w:rsid w:val="00E52E30"/>
    <w:rsid w:val="00E5351E"/>
    <w:rsid w:val="00E539B9"/>
    <w:rsid w:val="00E539C2"/>
    <w:rsid w:val="00E53AB1"/>
    <w:rsid w:val="00E53C5C"/>
    <w:rsid w:val="00E540F2"/>
    <w:rsid w:val="00E54692"/>
    <w:rsid w:val="00E54749"/>
    <w:rsid w:val="00E55433"/>
    <w:rsid w:val="00E5647B"/>
    <w:rsid w:val="00E56BB6"/>
    <w:rsid w:val="00E57782"/>
    <w:rsid w:val="00E60259"/>
    <w:rsid w:val="00E605F3"/>
    <w:rsid w:val="00E607AB"/>
    <w:rsid w:val="00E60B77"/>
    <w:rsid w:val="00E6115F"/>
    <w:rsid w:val="00E61428"/>
    <w:rsid w:val="00E617EB"/>
    <w:rsid w:val="00E61861"/>
    <w:rsid w:val="00E61EA7"/>
    <w:rsid w:val="00E62042"/>
    <w:rsid w:val="00E632E8"/>
    <w:rsid w:val="00E6333C"/>
    <w:rsid w:val="00E634AC"/>
    <w:rsid w:val="00E64D3A"/>
    <w:rsid w:val="00E650C7"/>
    <w:rsid w:val="00E66279"/>
    <w:rsid w:val="00E669A8"/>
    <w:rsid w:val="00E66D22"/>
    <w:rsid w:val="00E671B8"/>
    <w:rsid w:val="00E67354"/>
    <w:rsid w:val="00E676EE"/>
    <w:rsid w:val="00E6772A"/>
    <w:rsid w:val="00E6779F"/>
    <w:rsid w:val="00E708BE"/>
    <w:rsid w:val="00E70BDB"/>
    <w:rsid w:val="00E70BF7"/>
    <w:rsid w:val="00E711A1"/>
    <w:rsid w:val="00E71760"/>
    <w:rsid w:val="00E72D6A"/>
    <w:rsid w:val="00E730E4"/>
    <w:rsid w:val="00E731B6"/>
    <w:rsid w:val="00E73D21"/>
    <w:rsid w:val="00E742A6"/>
    <w:rsid w:val="00E745A5"/>
    <w:rsid w:val="00E74BD3"/>
    <w:rsid w:val="00E75151"/>
    <w:rsid w:val="00E7537F"/>
    <w:rsid w:val="00E76E43"/>
    <w:rsid w:val="00E77647"/>
    <w:rsid w:val="00E77E47"/>
    <w:rsid w:val="00E80581"/>
    <w:rsid w:val="00E80E4B"/>
    <w:rsid w:val="00E80F78"/>
    <w:rsid w:val="00E81C93"/>
    <w:rsid w:val="00E81D84"/>
    <w:rsid w:val="00E81F6C"/>
    <w:rsid w:val="00E82254"/>
    <w:rsid w:val="00E824C9"/>
    <w:rsid w:val="00E82633"/>
    <w:rsid w:val="00E826A6"/>
    <w:rsid w:val="00E82C9F"/>
    <w:rsid w:val="00E82DF1"/>
    <w:rsid w:val="00E82F73"/>
    <w:rsid w:val="00E830D6"/>
    <w:rsid w:val="00E83475"/>
    <w:rsid w:val="00E83835"/>
    <w:rsid w:val="00E83DCD"/>
    <w:rsid w:val="00E84038"/>
    <w:rsid w:val="00E8436D"/>
    <w:rsid w:val="00E8439F"/>
    <w:rsid w:val="00E84ACA"/>
    <w:rsid w:val="00E84E29"/>
    <w:rsid w:val="00E84EB0"/>
    <w:rsid w:val="00E85229"/>
    <w:rsid w:val="00E85336"/>
    <w:rsid w:val="00E85AC4"/>
    <w:rsid w:val="00E85C7B"/>
    <w:rsid w:val="00E866AB"/>
    <w:rsid w:val="00E86794"/>
    <w:rsid w:val="00E87446"/>
    <w:rsid w:val="00E87866"/>
    <w:rsid w:val="00E878EC"/>
    <w:rsid w:val="00E87B91"/>
    <w:rsid w:val="00E9024A"/>
    <w:rsid w:val="00E902B3"/>
    <w:rsid w:val="00E90487"/>
    <w:rsid w:val="00E90614"/>
    <w:rsid w:val="00E90873"/>
    <w:rsid w:val="00E90B21"/>
    <w:rsid w:val="00E9132B"/>
    <w:rsid w:val="00E91338"/>
    <w:rsid w:val="00E91586"/>
    <w:rsid w:val="00E92234"/>
    <w:rsid w:val="00E927F8"/>
    <w:rsid w:val="00E929C9"/>
    <w:rsid w:val="00E92ACA"/>
    <w:rsid w:val="00E92C33"/>
    <w:rsid w:val="00E92CB6"/>
    <w:rsid w:val="00E93552"/>
    <w:rsid w:val="00E93CF2"/>
    <w:rsid w:val="00E93CFD"/>
    <w:rsid w:val="00E945B6"/>
    <w:rsid w:val="00E947EE"/>
    <w:rsid w:val="00E94814"/>
    <w:rsid w:val="00E94B82"/>
    <w:rsid w:val="00E94F18"/>
    <w:rsid w:val="00E95867"/>
    <w:rsid w:val="00E958BC"/>
    <w:rsid w:val="00E95F4B"/>
    <w:rsid w:val="00E95FA9"/>
    <w:rsid w:val="00E960D3"/>
    <w:rsid w:val="00E96551"/>
    <w:rsid w:val="00E967A5"/>
    <w:rsid w:val="00E96988"/>
    <w:rsid w:val="00E96F1C"/>
    <w:rsid w:val="00E9753C"/>
    <w:rsid w:val="00E9759B"/>
    <w:rsid w:val="00E979B5"/>
    <w:rsid w:val="00E979C0"/>
    <w:rsid w:val="00EA0000"/>
    <w:rsid w:val="00EA013C"/>
    <w:rsid w:val="00EA05B8"/>
    <w:rsid w:val="00EA1064"/>
    <w:rsid w:val="00EA1178"/>
    <w:rsid w:val="00EA140C"/>
    <w:rsid w:val="00EA152F"/>
    <w:rsid w:val="00EA1CFC"/>
    <w:rsid w:val="00EA1EE7"/>
    <w:rsid w:val="00EA25D1"/>
    <w:rsid w:val="00EA2A08"/>
    <w:rsid w:val="00EA2A23"/>
    <w:rsid w:val="00EA3624"/>
    <w:rsid w:val="00EA384A"/>
    <w:rsid w:val="00EA38FB"/>
    <w:rsid w:val="00EA3E8A"/>
    <w:rsid w:val="00EA44F6"/>
    <w:rsid w:val="00EA44F7"/>
    <w:rsid w:val="00EA4CC8"/>
    <w:rsid w:val="00EA507E"/>
    <w:rsid w:val="00EA5622"/>
    <w:rsid w:val="00EA564F"/>
    <w:rsid w:val="00EA61C3"/>
    <w:rsid w:val="00EA6669"/>
    <w:rsid w:val="00EA6876"/>
    <w:rsid w:val="00EA6DC6"/>
    <w:rsid w:val="00EA70BA"/>
    <w:rsid w:val="00EA743A"/>
    <w:rsid w:val="00EA7AAF"/>
    <w:rsid w:val="00EB02E7"/>
    <w:rsid w:val="00EB0406"/>
    <w:rsid w:val="00EB04F0"/>
    <w:rsid w:val="00EB112F"/>
    <w:rsid w:val="00EB11CD"/>
    <w:rsid w:val="00EB13D5"/>
    <w:rsid w:val="00EB14FE"/>
    <w:rsid w:val="00EB155A"/>
    <w:rsid w:val="00EB1806"/>
    <w:rsid w:val="00EB1AD6"/>
    <w:rsid w:val="00EB1BB5"/>
    <w:rsid w:val="00EB1F94"/>
    <w:rsid w:val="00EB1FEB"/>
    <w:rsid w:val="00EB201A"/>
    <w:rsid w:val="00EB230E"/>
    <w:rsid w:val="00EB27AA"/>
    <w:rsid w:val="00EB2910"/>
    <w:rsid w:val="00EB29FD"/>
    <w:rsid w:val="00EB36EA"/>
    <w:rsid w:val="00EB3790"/>
    <w:rsid w:val="00EB422E"/>
    <w:rsid w:val="00EB46F0"/>
    <w:rsid w:val="00EB4BB9"/>
    <w:rsid w:val="00EB50B7"/>
    <w:rsid w:val="00EB5159"/>
    <w:rsid w:val="00EB5F73"/>
    <w:rsid w:val="00EB6169"/>
    <w:rsid w:val="00EB63B2"/>
    <w:rsid w:val="00EB64A3"/>
    <w:rsid w:val="00EB6775"/>
    <w:rsid w:val="00EB7584"/>
    <w:rsid w:val="00EB7594"/>
    <w:rsid w:val="00EB7737"/>
    <w:rsid w:val="00EC19AD"/>
    <w:rsid w:val="00EC1ADF"/>
    <w:rsid w:val="00EC1C88"/>
    <w:rsid w:val="00EC1E51"/>
    <w:rsid w:val="00EC2B13"/>
    <w:rsid w:val="00EC2D20"/>
    <w:rsid w:val="00EC3477"/>
    <w:rsid w:val="00EC3A77"/>
    <w:rsid w:val="00EC41F8"/>
    <w:rsid w:val="00EC4BDD"/>
    <w:rsid w:val="00EC50D2"/>
    <w:rsid w:val="00EC5250"/>
    <w:rsid w:val="00EC552C"/>
    <w:rsid w:val="00EC5BEA"/>
    <w:rsid w:val="00EC5F4B"/>
    <w:rsid w:val="00EC6239"/>
    <w:rsid w:val="00EC6642"/>
    <w:rsid w:val="00EC6E16"/>
    <w:rsid w:val="00EC7939"/>
    <w:rsid w:val="00EC79FF"/>
    <w:rsid w:val="00ED0DA0"/>
    <w:rsid w:val="00ED12F4"/>
    <w:rsid w:val="00ED170F"/>
    <w:rsid w:val="00ED1763"/>
    <w:rsid w:val="00ED1954"/>
    <w:rsid w:val="00ED196A"/>
    <w:rsid w:val="00ED29C8"/>
    <w:rsid w:val="00ED32B1"/>
    <w:rsid w:val="00ED3C7D"/>
    <w:rsid w:val="00ED3D61"/>
    <w:rsid w:val="00ED47E3"/>
    <w:rsid w:val="00ED4A7F"/>
    <w:rsid w:val="00ED4B50"/>
    <w:rsid w:val="00ED4BE4"/>
    <w:rsid w:val="00ED53DD"/>
    <w:rsid w:val="00ED54FC"/>
    <w:rsid w:val="00ED55D5"/>
    <w:rsid w:val="00ED5BC7"/>
    <w:rsid w:val="00ED5FFC"/>
    <w:rsid w:val="00ED6171"/>
    <w:rsid w:val="00ED66B4"/>
    <w:rsid w:val="00ED696A"/>
    <w:rsid w:val="00ED708B"/>
    <w:rsid w:val="00ED7852"/>
    <w:rsid w:val="00ED7A5F"/>
    <w:rsid w:val="00ED7CBF"/>
    <w:rsid w:val="00EE00E1"/>
    <w:rsid w:val="00EE0152"/>
    <w:rsid w:val="00EE018D"/>
    <w:rsid w:val="00EE0263"/>
    <w:rsid w:val="00EE05D2"/>
    <w:rsid w:val="00EE0949"/>
    <w:rsid w:val="00EE0BDE"/>
    <w:rsid w:val="00EE2973"/>
    <w:rsid w:val="00EE2E94"/>
    <w:rsid w:val="00EE2EE8"/>
    <w:rsid w:val="00EE3412"/>
    <w:rsid w:val="00EE38EC"/>
    <w:rsid w:val="00EE3A6E"/>
    <w:rsid w:val="00EE3EEE"/>
    <w:rsid w:val="00EE42E3"/>
    <w:rsid w:val="00EE43AC"/>
    <w:rsid w:val="00EE4502"/>
    <w:rsid w:val="00EE54C7"/>
    <w:rsid w:val="00EE582F"/>
    <w:rsid w:val="00EE5ADC"/>
    <w:rsid w:val="00EE666C"/>
    <w:rsid w:val="00EE6940"/>
    <w:rsid w:val="00EE6B26"/>
    <w:rsid w:val="00EE77A5"/>
    <w:rsid w:val="00EE7AD4"/>
    <w:rsid w:val="00EE7D07"/>
    <w:rsid w:val="00EF0445"/>
    <w:rsid w:val="00EF05E6"/>
    <w:rsid w:val="00EF11D5"/>
    <w:rsid w:val="00EF11E0"/>
    <w:rsid w:val="00EF163E"/>
    <w:rsid w:val="00EF1C3A"/>
    <w:rsid w:val="00EF1DB9"/>
    <w:rsid w:val="00EF1EF5"/>
    <w:rsid w:val="00EF2889"/>
    <w:rsid w:val="00EF2B2B"/>
    <w:rsid w:val="00EF49BD"/>
    <w:rsid w:val="00EF4A58"/>
    <w:rsid w:val="00EF4C22"/>
    <w:rsid w:val="00EF4FD7"/>
    <w:rsid w:val="00EF530B"/>
    <w:rsid w:val="00EF5DEE"/>
    <w:rsid w:val="00EF7172"/>
    <w:rsid w:val="00EF71EB"/>
    <w:rsid w:val="00EF7622"/>
    <w:rsid w:val="00EF7B34"/>
    <w:rsid w:val="00EF7BB3"/>
    <w:rsid w:val="00EF7D9F"/>
    <w:rsid w:val="00F00378"/>
    <w:rsid w:val="00F005A2"/>
    <w:rsid w:val="00F0075D"/>
    <w:rsid w:val="00F00C47"/>
    <w:rsid w:val="00F00E18"/>
    <w:rsid w:val="00F00F9C"/>
    <w:rsid w:val="00F015B9"/>
    <w:rsid w:val="00F024FD"/>
    <w:rsid w:val="00F02680"/>
    <w:rsid w:val="00F026BC"/>
    <w:rsid w:val="00F026D8"/>
    <w:rsid w:val="00F02EF9"/>
    <w:rsid w:val="00F031B7"/>
    <w:rsid w:val="00F0385A"/>
    <w:rsid w:val="00F03BA5"/>
    <w:rsid w:val="00F03EF0"/>
    <w:rsid w:val="00F040BF"/>
    <w:rsid w:val="00F04566"/>
    <w:rsid w:val="00F04B84"/>
    <w:rsid w:val="00F04CDB"/>
    <w:rsid w:val="00F04D7F"/>
    <w:rsid w:val="00F04E46"/>
    <w:rsid w:val="00F05352"/>
    <w:rsid w:val="00F05E58"/>
    <w:rsid w:val="00F06052"/>
    <w:rsid w:val="00F06579"/>
    <w:rsid w:val="00F065EE"/>
    <w:rsid w:val="00F068A8"/>
    <w:rsid w:val="00F06992"/>
    <w:rsid w:val="00F06EF6"/>
    <w:rsid w:val="00F0722C"/>
    <w:rsid w:val="00F07FF3"/>
    <w:rsid w:val="00F103BE"/>
    <w:rsid w:val="00F105DD"/>
    <w:rsid w:val="00F116E4"/>
    <w:rsid w:val="00F11934"/>
    <w:rsid w:val="00F12E03"/>
    <w:rsid w:val="00F12EC6"/>
    <w:rsid w:val="00F12F99"/>
    <w:rsid w:val="00F130F1"/>
    <w:rsid w:val="00F1361E"/>
    <w:rsid w:val="00F13FC8"/>
    <w:rsid w:val="00F14057"/>
    <w:rsid w:val="00F1500D"/>
    <w:rsid w:val="00F1515A"/>
    <w:rsid w:val="00F15233"/>
    <w:rsid w:val="00F15308"/>
    <w:rsid w:val="00F15889"/>
    <w:rsid w:val="00F15DE2"/>
    <w:rsid w:val="00F15EE2"/>
    <w:rsid w:val="00F16205"/>
    <w:rsid w:val="00F163B5"/>
    <w:rsid w:val="00F16D48"/>
    <w:rsid w:val="00F17244"/>
    <w:rsid w:val="00F174B1"/>
    <w:rsid w:val="00F17EB6"/>
    <w:rsid w:val="00F17FDE"/>
    <w:rsid w:val="00F204E7"/>
    <w:rsid w:val="00F204F3"/>
    <w:rsid w:val="00F209DB"/>
    <w:rsid w:val="00F20D4B"/>
    <w:rsid w:val="00F20E5B"/>
    <w:rsid w:val="00F21275"/>
    <w:rsid w:val="00F216A3"/>
    <w:rsid w:val="00F21A38"/>
    <w:rsid w:val="00F21B4A"/>
    <w:rsid w:val="00F21E83"/>
    <w:rsid w:val="00F23025"/>
    <w:rsid w:val="00F2344C"/>
    <w:rsid w:val="00F23474"/>
    <w:rsid w:val="00F23715"/>
    <w:rsid w:val="00F23B4C"/>
    <w:rsid w:val="00F23EB2"/>
    <w:rsid w:val="00F23FEC"/>
    <w:rsid w:val="00F244EC"/>
    <w:rsid w:val="00F2537F"/>
    <w:rsid w:val="00F253EA"/>
    <w:rsid w:val="00F25AAC"/>
    <w:rsid w:val="00F25DCD"/>
    <w:rsid w:val="00F25FCB"/>
    <w:rsid w:val="00F26581"/>
    <w:rsid w:val="00F27031"/>
    <w:rsid w:val="00F27212"/>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1EB"/>
    <w:rsid w:val="00F3364B"/>
    <w:rsid w:val="00F33769"/>
    <w:rsid w:val="00F33E52"/>
    <w:rsid w:val="00F3408A"/>
    <w:rsid w:val="00F3448D"/>
    <w:rsid w:val="00F34B5E"/>
    <w:rsid w:val="00F34C02"/>
    <w:rsid w:val="00F34C48"/>
    <w:rsid w:val="00F355AE"/>
    <w:rsid w:val="00F359E7"/>
    <w:rsid w:val="00F35DD9"/>
    <w:rsid w:val="00F36134"/>
    <w:rsid w:val="00F3632A"/>
    <w:rsid w:val="00F36743"/>
    <w:rsid w:val="00F3697B"/>
    <w:rsid w:val="00F36A6E"/>
    <w:rsid w:val="00F36D7A"/>
    <w:rsid w:val="00F371F9"/>
    <w:rsid w:val="00F37A13"/>
    <w:rsid w:val="00F37BBD"/>
    <w:rsid w:val="00F37D12"/>
    <w:rsid w:val="00F40695"/>
    <w:rsid w:val="00F40B04"/>
    <w:rsid w:val="00F40B15"/>
    <w:rsid w:val="00F40C32"/>
    <w:rsid w:val="00F40F67"/>
    <w:rsid w:val="00F411A9"/>
    <w:rsid w:val="00F424DD"/>
    <w:rsid w:val="00F42B67"/>
    <w:rsid w:val="00F4308B"/>
    <w:rsid w:val="00F435E2"/>
    <w:rsid w:val="00F4365D"/>
    <w:rsid w:val="00F43DE4"/>
    <w:rsid w:val="00F448A5"/>
    <w:rsid w:val="00F44C3F"/>
    <w:rsid w:val="00F451BB"/>
    <w:rsid w:val="00F45270"/>
    <w:rsid w:val="00F4533B"/>
    <w:rsid w:val="00F45422"/>
    <w:rsid w:val="00F45E5C"/>
    <w:rsid w:val="00F46E2A"/>
    <w:rsid w:val="00F46FDA"/>
    <w:rsid w:val="00F47823"/>
    <w:rsid w:val="00F50564"/>
    <w:rsid w:val="00F50C47"/>
    <w:rsid w:val="00F50E17"/>
    <w:rsid w:val="00F50E1F"/>
    <w:rsid w:val="00F51291"/>
    <w:rsid w:val="00F51873"/>
    <w:rsid w:val="00F51BC0"/>
    <w:rsid w:val="00F52200"/>
    <w:rsid w:val="00F52A49"/>
    <w:rsid w:val="00F52D9C"/>
    <w:rsid w:val="00F52FA0"/>
    <w:rsid w:val="00F5391B"/>
    <w:rsid w:val="00F53B77"/>
    <w:rsid w:val="00F546F2"/>
    <w:rsid w:val="00F54967"/>
    <w:rsid w:val="00F54C44"/>
    <w:rsid w:val="00F54F5F"/>
    <w:rsid w:val="00F55124"/>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8AB"/>
    <w:rsid w:val="00F63E3E"/>
    <w:rsid w:val="00F64297"/>
    <w:rsid w:val="00F6470C"/>
    <w:rsid w:val="00F6474D"/>
    <w:rsid w:val="00F64ABE"/>
    <w:rsid w:val="00F64BB6"/>
    <w:rsid w:val="00F64E0B"/>
    <w:rsid w:val="00F658A5"/>
    <w:rsid w:val="00F661CD"/>
    <w:rsid w:val="00F66511"/>
    <w:rsid w:val="00F66820"/>
    <w:rsid w:val="00F66B9E"/>
    <w:rsid w:val="00F67C56"/>
    <w:rsid w:val="00F67C6F"/>
    <w:rsid w:val="00F70489"/>
    <w:rsid w:val="00F7072A"/>
    <w:rsid w:val="00F717F4"/>
    <w:rsid w:val="00F71EE9"/>
    <w:rsid w:val="00F72566"/>
    <w:rsid w:val="00F72B48"/>
    <w:rsid w:val="00F72D24"/>
    <w:rsid w:val="00F72DEB"/>
    <w:rsid w:val="00F73092"/>
    <w:rsid w:val="00F732C3"/>
    <w:rsid w:val="00F7371B"/>
    <w:rsid w:val="00F73DE4"/>
    <w:rsid w:val="00F73F7A"/>
    <w:rsid w:val="00F7479A"/>
    <w:rsid w:val="00F7480B"/>
    <w:rsid w:val="00F749CB"/>
    <w:rsid w:val="00F74A7D"/>
    <w:rsid w:val="00F7511D"/>
    <w:rsid w:val="00F75355"/>
    <w:rsid w:val="00F7557A"/>
    <w:rsid w:val="00F7559F"/>
    <w:rsid w:val="00F75630"/>
    <w:rsid w:val="00F75F83"/>
    <w:rsid w:val="00F761D2"/>
    <w:rsid w:val="00F7635C"/>
    <w:rsid w:val="00F765F0"/>
    <w:rsid w:val="00F76D0A"/>
    <w:rsid w:val="00F776F1"/>
    <w:rsid w:val="00F77B17"/>
    <w:rsid w:val="00F77EC7"/>
    <w:rsid w:val="00F81721"/>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2EAA"/>
    <w:rsid w:val="00F93FF3"/>
    <w:rsid w:val="00F94B6B"/>
    <w:rsid w:val="00F95877"/>
    <w:rsid w:val="00F9594C"/>
    <w:rsid w:val="00F96CC0"/>
    <w:rsid w:val="00F97553"/>
    <w:rsid w:val="00FA0CE5"/>
    <w:rsid w:val="00FA1709"/>
    <w:rsid w:val="00FA216E"/>
    <w:rsid w:val="00FA275D"/>
    <w:rsid w:val="00FA28F4"/>
    <w:rsid w:val="00FA2C3E"/>
    <w:rsid w:val="00FA2F2A"/>
    <w:rsid w:val="00FA2FA3"/>
    <w:rsid w:val="00FA3BEB"/>
    <w:rsid w:val="00FA3EB6"/>
    <w:rsid w:val="00FA4F26"/>
    <w:rsid w:val="00FA5827"/>
    <w:rsid w:val="00FA5941"/>
    <w:rsid w:val="00FA5B78"/>
    <w:rsid w:val="00FA63D9"/>
    <w:rsid w:val="00FA6706"/>
    <w:rsid w:val="00FA6A58"/>
    <w:rsid w:val="00FA6A6C"/>
    <w:rsid w:val="00FA7999"/>
    <w:rsid w:val="00FA7A41"/>
    <w:rsid w:val="00FA7EF1"/>
    <w:rsid w:val="00FB16AB"/>
    <w:rsid w:val="00FB1FE0"/>
    <w:rsid w:val="00FB2086"/>
    <w:rsid w:val="00FB3102"/>
    <w:rsid w:val="00FB3243"/>
    <w:rsid w:val="00FB3A1C"/>
    <w:rsid w:val="00FB3AF8"/>
    <w:rsid w:val="00FB4453"/>
    <w:rsid w:val="00FB4A6B"/>
    <w:rsid w:val="00FB4B61"/>
    <w:rsid w:val="00FB4C4A"/>
    <w:rsid w:val="00FB4CDE"/>
    <w:rsid w:val="00FB4D36"/>
    <w:rsid w:val="00FB51BC"/>
    <w:rsid w:val="00FB52BF"/>
    <w:rsid w:val="00FB570B"/>
    <w:rsid w:val="00FB5D23"/>
    <w:rsid w:val="00FB5FCD"/>
    <w:rsid w:val="00FB6C37"/>
    <w:rsid w:val="00FB71C1"/>
    <w:rsid w:val="00FB72C3"/>
    <w:rsid w:val="00FB7A52"/>
    <w:rsid w:val="00FB7D8A"/>
    <w:rsid w:val="00FB7EA6"/>
    <w:rsid w:val="00FB7F95"/>
    <w:rsid w:val="00FB7FD8"/>
    <w:rsid w:val="00FC0785"/>
    <w:rsid w:val="00FC07BF"/>
    <w:rsid w:val="00FC0B26"/>
    <w:rsid w:val="00FC0FCE"/>
    <w:rsid w:val="00FC10BD"/>
    <w:rsid w:val="00FC10C4"/>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10D"/>
    <w:rsid w:val="00FC5504"/>
    <w:rsid w:val="00FC5654"/>
    <w:rsid w:val="00FC5716"/>
    <w:rsid w:val="00FC58AD"/>
    <w:rsid w:val="00FC5A36"/>
    <w:rsid w:val="00FC5C3C"/>
    <w:rsid w:val="00FC6485"/>
    <w:rsid w:val="00FC6824"/>
    <w:rsid w:val="00FC6A9A"/>
    <w:rsid w:val="00FC6D1B"/>
    <w:rsid w:val="00FC6E37"/>
    <w:rsid w:val="00FC730E"/>
    <w:rsid w:val="00FC7B00"/>
    <w:rsid w:val="00FC7C16"/>
    <w:rsid w:val="00FD0ADD"/>
    <w:rsid w:val="00FD10C3"/>
    <w:rsid w:val="00FD1622"/>
    <w:rsid w:val="00FD16B7"/>
    <w:rsid w:val="00FD16F4"/>
    <w:rsid w:val="00FD1822"/>
    <w:rsid w:val="00FD1ED7"/>
    <w:rsid w:val="00FD208F"/>
    <w:rsid w:val="00FD21D5"/>
    <w:rsid w:val="00FD2D47"/>
    <w:rsid w:val="00FD3154"/>
    <w:rsid w:val="00FD31C9"/>
    <w:rsid w:val="00FD44C7"/>
    <w:rsid w:val="00FD4C10"/>
    <w:rsid w:val="00FD59E8"/>
    <w:rsid w:val="00FD5B55"/>
    <w:rsid w:val="00FD5B60"/>
    <w:rsid w:val="00FD5C0E"/>
    <w:rsid w:val="00FD5CE0"/>
    <w:rsid w:val="00FD6006"/>
    <w:rsid w:val="00FD7095"/>
    <w:rsid w:val="00FD7771"/>
    <w:rsid w:val="00FE05DA"/>
    <w:rsid w:val="00FE0AF0"/>
    <w:rsid w:val="00FE0F30"/>
    <w:rsid w:val="00FE10D6"/>
    <w:rsid w:val="00FE1458"/>
    <w:rsid w:val="00FE19EC"/>
    <w:rsid w:val="00FE1F2E"/>
    <w:rsid w:val="00FE20CA"/>
    <w:rsid w:val="00FE2DFA"/>
    <w:rsid w:val="00FE2ED8"/>
    <w:rsid w:val="00FE36E0"/>
    <w:rsid w:val="00FE45E3"/>
    <w:rsid w:val="00FE474A"/>
    <w:rsid w:val="00FE4B03"/>
    <w:rsid w:val="00FE4EA3"/>
    <w:rsid w:val="00FE51E5"/>
    <w:rsid w:val="00FE55B5"/>
    <w:rsid w:val="00FE5CAA"/>
    <w:rsid w:val="00FE61BA"/>
    <w:rsid w:val="00FE6315"/>
    <w:rsid w:val="00FE63E5"/>
    <w:rsid w:val="00FE6993"/>
    <w:rsid w:val="00FE6A37"/>
    <w:rsid w:val="00FE70EA"/>
    <w:rsid w:val="00FE7863"/>
    <w:rsid w:val="00FE78FC"/>
    <w:rsid w:val="00FE7DAB"/>
    <w:rsid w:val="00FF04FF"/>
    <w:rsid w:val="00FF0973"/>
    <w:rsid w:val="00FF0F00"/>
    <w:rsid w:val="00FF1383"/>
    <w:rsid w:val="00FF1903"/>
    <w:rsid w:val="00FF1A6E"/>
    <w:rsid w:val="00FF20EF"/>
    <w:rsid w:val="00FF23E0"/>
    <w:rsid w:val="00FF2F86"/>
    <w:rsid w:val="00FF3322"/>
    <w:rsid w:val="00FF35A3"/>
    <w:rsid w:val="00FF3C32"/>
    <w:rsid w:val="00FF4CC1"/>
    <w:rsid w:val="00FF4F52"/>
    <w:rsid w:val="00FF5317"/>
    <w:rsid w:val="00FF593E"/>
    <w:rsid w:val="00FF5C16"/>
    <w:rsid w:val="00FF5EC3"/>
    <w:rsid w:val="00FF6A4D"/>
    <w:rsid w:val="00FF6AF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29"/>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29"/>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29"/>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29"/>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29"/>
      </w:numPr>
      <w:spacing w:after="60"/>
      <w:outlineLvl w:val="4"/>
    </w:pPr>
    <w:rPr>
      <w:b/>
      <w:i/>
      <w:sz w:val="26"/>
    </w:rPr>
  </w:style>
  <w:style w:type="paragraph" w:styleId="Titre6">
    <w:name w:val="heading 6"/>
    <w:basedOn w:val="Normal"/>
    <w:next w:val="Normal"/>
    <w:link w:val="Titre6Car"/>
    <w:qFormat/>
    <w:rsid w:val="00A2193A"/>
    <w:pPr>
      <w:numPr>
        <w:ilvl w:val="5"/>
        <w:numId w:val="29"/>
      </w:numPr>
      <w:spacing w:after="60"/>
      <w:outlineLvl w:val="5"/>
    </w:pPr>
    <w:rPr>
      <w:b/>
    </w:rPr>
  </w:style>
  <w:style w:type="paragraph" w:styleId="Titre7">
    <w:name w:val="heading 7"/>
    <w:basedOn w:val="Normal"/>
    <w:next w:val="Normal"/>
    <w:link w:val="Titre7Car"/>
    <w:qFormat/>
    <w:rsid w:val="00A2193A"/>
    <w:pPr>
      <w:numPr>
        <w:ilvl w:val="6"/>
        <w:numId w:val="29"/>
      </w:numPr>
      <w:spacing w:after="60"/>
      <w:outlineLvl w:val="6"/>
    </w:pPr>
  </w:style>
  <w:style w:type="paragraph" w:styleId="Titre8">
    <w:name w:val="heading 8"/>
    <w:basedOn w:val="Normal"/>
    <w:next w:val="Normal"/>
    <w:link w:val="Titre8Car"/>
    <w:qFormat/>
    <w:rsid w:val="00A2193A"/>
    <w:pPr>
      <w:numPr>
        <w:ilvl w:val="7"/>
        <w:numId w:val="29"/>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29"/>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8"/>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 w:type="character" w:styleId="Lienhypertextesuivivisit">
    <w:name w:val="FollowedHyperlink"/>
    <w:basedOn w:val="Policepardfaut"/>
    <w:uiPriority w:val="99"/>
    <w:semiHidden/>
    <w:unhideWhenUsed/>
    <w:rsid w:val="00550648"/>
    <w:rPr>
      <w:color w:val="954F72" w:themeColor="followedHyperlink"/>
      <w:u w:val="single"/>
    </w:rPr>
  </w:style>
  <w:style w:type="paragraph" w:styleId="Tabledesillustrations">
    <w:name w:val="table of figures"/>
    <w:basedOn w:val="Normal"/>
    <w:next w:val="Normal"/>
    <w:uiPriority w:val="99"/>
    <w:unhideWhenUsed/>
    <w:rsid w:val="00607DA4"/>
    <w:pPr>
      <w:spacing w:before="120" w:after="120"/>
    </w:pPr>
  </w:style>
  <w:style w:type="character" w:customStyle="1" w:styleId="tlid-translation">
    <w:name w:val="tlid-translation"/>
    <w:basedOn w:val="Policepardfaut"/>
    <w:rsid w:val="00EA01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1041903411">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278946650">
      <w:bodyDiv w:val="1"/>
      <w:marLeft w:val="0"/>
      <w:marRight w:val="0"/>
      <w:marTop w:val="0"/>
      <w:marBottom w:val="0"/>
      <w:divBdr>
        <w:top w:val="none" w:sz="0" w:space="0" w:color="auto"/>
        <w:left w:val="none" w:sz="0" w:space="0" w:color="auto"/>
        <w:bottom w:val="none" w:sz="0" w:space="0" w:color="auto"/>
        <w:right w:val="none" w:sz="0" w:space="0" w:color="auto"/>
      </w:divBdr>
    </w:div>
    <w:div w:id="1280835599">
      <w:bodyDiv w:val="1"/>
      <w:marLeft w:val="0"/>
      <w:marRight w:val="0"/>
      <w:marTop w:val="0"/>
      <w:marBottom w:val="0"/>
      <w:divBdr>
        <w:top w:val="none" w:sz="0" w:space="0" w:color="auto"/>
        <w:left w:val="none" w:sz="0" w:space="0" w:color="auto"/>
        <w:bottom w:val="none" w:sz="0" w:space="0" w:color="auto"/>
        <w:right w:val="none" w:sz="0" w:space="0" w:color="auto"/>
      </w:divBdr>
    </w:div>
    <w:div w:id="1515535164">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comments" Target="comments.xml"/><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footer" Target="footer1.xml"/><Relationship Id="rId186" Type="http://schemas.microsoft.com/office/2011/relationships/people" Target="peop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microsoft.com/office/2011/relationships/commentsExtended" Target="commentsExtended.xml"/><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header" Target="header3.xml"/><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72" Type="http://schemas.openxmlformats.org/officeDocument/2006/relationships/image" Target="media/image161.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microsoft.com/office/2007/relationships/hdphoto" Target="media/hdphoto1.wdp"/><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183" Type="http://schemas.openxmlformats.org/officeDocument/2006/relationships/hyperlink" Target="https://doi.org/10.1016/0043-1648(74)90193-8"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hyperlink" Target="https://www.code-aster.org/"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eader" Target="header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2F95A1-8257-4632-BEA7-4A845ECE2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8871</TotalTime>
  <Pages>179</Pages>
  <Words>48758</Words>
  <Characters>268172</Characters>
  <Application>Microsoft Office Word</Application>
  <DocSecurity>0</DocSecurity>
  <Lines>2234</Lines>
  <Paragraphs>632</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316298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Mihai ARGHIR</cp:lastModifiedBy>
  <cp:revision>2419</cp:revision>
  <cp:lastPrinted>2019-01-24T20:02:00Z</cp:lastPrinted>
  <dcterms:created xsi:type="dcterms:W3CDTF">2019-01-10T19:43:00Z</dcterms:created>
  <dcterms:modified xsi:type="dcterms:W3CDTF">2019-01-30T12:40:00Z</dcterms:modified>
</cp:coreProperties>
</file>